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tblCellMar>
          <w:left w:w="70" w:type="dxa"/>
          <w:right w:w="70" w:type="dxa"/>
        </w:tblCellMar>
        <w:tblLook w:val="04A0"/>
      </w:tblPr>
      <w:tblGrid>
        <w:gridCol w:w="391"/>
        <w:gridCol w:w="6523"/>
        <w:gridCol w:w="866"/>
        <w:gridCol w:w="1010"/>
        <w:gridCol w:w="866"/>
      </w:tblGrid>
      <w:tr w:rsidR="008644B3" w:rsidRPr="008644B3" w:rsidTr="00E01701">
        <w:trPr>
          <w:trHeight w:val="1124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4B3" w:rsidRPr="00C31D41" w:rsidRDefault="00A34753" w:rsidP="004D030A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28"/>
                <w:szCs w:val="28"/>
                <w:lang w:eastAsia="tr-TR"/>
              </w:rPr>
            </w:pPr>
            <w:bookmarkStart w:id="0" w:name="_GoBack"/>
            <w:r w:rsidRPr="00C31D41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Ayaktan Hasta Memnuniyet Anketi</w:t>
            </w:r>
            <w:bookmarkEnd w:id="0"/>
          </w:p>
        </w:tc>
      </w:tr>
      <w:tr w:rsidR="008644B3" w:rsidRPr="008644B3" w:rsidTr="008644B3">
        <w:trPr>
          <w:trHeight w:val="160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865" w:rsidRDefault="00EB1865" w:rsidP="00EB186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 gerçekçi bir şekilde yanıtlamanız, kaliteli hizmet sunmayı hedefleyen hastanemiz için büyük önem taşımaktadır. Sizden beklenen, verilen cümleler konusundaki kanaatinizi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  <w:p w:rsidR="008644B3" w:rsidRPr="008644B3" w:rsidRDefault="00EB1865" w:rsidP="00EB18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</w:p>
        </w:tc>
      </w:tr>
      <w:tr w:rsidR="008644B3" w:rsidRPr="008644B3" w:rsidTr="008644B3">
        <w:trPr>
          <w:trHeight w:val="34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8644B3" w:rsidRPr="008644B3" w:rsidTr="008644B3">
        <w:trPr>
          <w:trHeight w:val="454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8644B3" w:rsidRPr="008644B3" w:rsidTr="008644B3">
        <w:trPr>
          <w:trHeight w:val="850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4B3" w:rsidRPr="008644B3" w:rsidRDefault="008644B3" w:rsidP="00E97E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E97E5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59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(   ) 60 üstü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</w:t>
            </w:r>
          </w:p>
        </w:tc>
      </w:tr>
      <w:tr w:rsidR="008644B3" w:rsidRPr="008644B3" w:rsidTr="008644B3">
        <w:trPr>
          <w:trHeight w:val="124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4B3" w:rsidRPr="008644B3" w:rsidRDefault="008644B3" w:rsidP="00E97E51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E97E5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)İlkokul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(   )Doktora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</w:tc>
      </w:tr>
      <w:tr w:rsidR="00461BFC" w:rsidRPr="008644B3" w:rsidTr="00CD0B5B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FC" w:rsidRPr="008644B3" w:rsidRDefault="00461BFC" w:rsidP="00461B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FC" w:rsidRPr="008644B3" w:rsidRDefault="001433EE" w:rsidP="00E97E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Hastanede bekleme süreleri hakkında bana bilgi verildi.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Muayene olacağım doktoru kendim seçtim.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lang w:eastAsia="tr-TR"/>
              </w:rPr>
              <w:t>Danışma ve yönlendirme hizmetleri genel olarak iyiydi.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Bekleme salonları rahattı.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lang w:eastAsia="tr-TR"/>
              </w:rPr>
              <w:t xml:space="preserve">Belirlenen süre içerisinde muayene oldum.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hastalığım konusunda bana bilgi verdi ve zaman ayırdı.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ilgiliydi.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Diğer personel bana karşı ilgiliydi.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5E0A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Bana bilgi verilen süre içerisinde tetkiklerimi yaptırdım.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</w:t>
            </w:r>
            <w:r w:rsidR="00E97E5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genel olarak temizdi.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8644B3">
        <w:trPr>
          <w:trHeight w:val="97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E941F5" w:rsidRDefault="00E941F5"/>
    <w:sectPr w:rsidR="00E941F5" w:rsidSect="00E8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4B3"/>
    <w:rsid w:val="001433EE"/>
    <w:rsid w:val="001A1BE5"/>
    <w:rsid w:val="00461BFC"/>
    <w:rsid w:val="004D030A"/>
    <w:rsid w:val="005E0A22"/>
    <w:rsid w:val="005E4592"/>
    <w:rsid w:val="00717128"/>
    <w:rsid w:val="007F6C57"/>
    <w:rsid w:val="008644B3"/>
    <w:rsid w:val="00A34753"/>
    <w:rsid w:val="00AA0C1D"/>
    <w:rsid w:val="00BD402A"/>
    <w:rsid w:val="00C31D41"/>
    <w:rsid w:val="00CD0B5B"/>
    <w:rsid w:val="00CF4DF0"/>
    <w:rsid w:val="00E01701"/>
    <w:rsid w:val="00E85B9F"/>
    <w:rsid w:val="00E941F5"/>
    <w:rsid w:val="00E97E51"/>
    <w:rsid w:val="00E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umut</cp:lastModifiedBy>
  <cp:revision>2</cp:revision>
  <dcterms:created xsi:type="dcterms:W3CDTF">2015-07-14T15:18:00Z</dcterms:created>
  <dcterms:modified xsi:type="dcterms:W3CDTF">2015-07-14T15:18:00Z</dcterms:modified>
</cp:coreProperties>
</file>