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1DC" w:rsidRPr="001C0F3C" w:rsidRDefault="001D5004" w:rsidP="00E539A3">
      <w:pPr>
        <w:spacing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A953DB">
        <w:rPr>
          <w:noProof/>
        </w:rPr>
        <w:drawing>
          <wp:anchor distT="0" distB="0" distL="114300" distR="114300" simplePos="0" relativeHeight="251659264" behindDoc="0" locked="0" layoutInCell="1" allowOverlap="1" wp14:anchorId="69E3219E" wp14:editId="498D9B8A">
            <wp:simplePos x="0" y="0"/>
            <wp:positionH relativeFrom="column">
              <wp:posOffset>2669540</wp:posOffset>
            </wp:positionH>
            <wp:positionV relativeFrom="paragraph">
              <wp:posOffset>201295</wp:posOffset>
            </wp:positionV>
            <wp:extent cx="1076325" cy="1229995"/>
            <wp:effectExtent l="0" t="0" r="0" b="0"/>
            <wp:wrapSquare wrapText="bothSides"/>
            <wp:docPr id="2" name="Resim 2" descr="C:\Users\hulya.altintas\AppData\Local\Microsoft\Windows\Temporary Internet Files\Content.Outlook\N3JAIQKK\sağlık bakanlığı k h k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ya.altintas\AppData\Local\Microsoft\Windows\Temporary Internet Files\Content.Outlook\N3JAIQKK\sağlık bakanlığı k h k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247" w:rsidRPr="004B6690" w:rsidRDefault="00D27247" w:rsidP="004B6690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2333DE" w:rsidRPr="001134D1" w:rsidRDefault="002333DE" w:rsidP="002333DE">
      <w:pPr>
        <w:pStyle w:val="stbilgi"/>
        <w:ind w:left="-227"/>
        <w:jc w:val="center"/>
        <w:rPr>
          <w:rFonts w:ascii="Times New Roman" w:hAnsi="Times New Roman"/>
          <w:b/>
          <w:color w:val="002060"/>
        </w:rPr>
      </w:pPr>
    </w:p>
    <w:p w:rsidR="001D5004" w:rsidRDefault="001D5004" w:rsidP="002333DE">
      <w:pPr>
        <w:pStyle w:val="stbilgi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D5004" w:rsidRDefault="001D5004" w:rsidP="002333DE">
      <w:pPr>
        <w:pStyle w:val="stbilgi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D5004" w:rsidRDefault="001D5004" w:rsidP="002333DE">
      <w:pPr>
        <w:pStyle w:val="stbilgi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D5004" w:rsidRDefault="001D5004" w:rsidP="002333DE">
      <w:pPr>
        <w:pStyle w:val="stbilgi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D5004" w:rsidRDefault="001D5004" w:rsidP="002333DE">
      <w:pPr>
        <w:pStyle w:val="stbilgi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D5004" w:rsidRDefault="001D5004" w:rsidP="002333DE">
      <w:pPr>
        <w:pStyle w:val="stbilgi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2333DE" w:rsidRPr="001134D1" w:rsidRDefault="002333DE" w:rsidP="002333DE">
      <w:pPr>
        <w:pStyle w:val="stbilgi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1134D1">
        <w:rPr>
          <w:rFonts w:ascii="Times New Roman" w:hAnsi="Times New Roman"/>
          <w:b/>
          <w:color w:val="002060"/>
          <w:sz w:val="24"/>
          <w:szCs w:val="24"/>
        </w:rPr>
        <w:t>SAĞLIK BAKANLIĞI</w:t>
      </w:r>
    </w:p>
    <w:p w:rsidR="002333DE" w:rsidRPr="001134D1" w:rsidRDefault="002333DE" w:rsidP="002333DE">
      <w:pPr>
        <w:pStyle w:val="stbilgi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1134D1">
        <w:rPr>
          <w:rFonts w:ascii="Times New Roman" w:hAnsi="Times New Roman"/>
          <w:b/>
          <w:color w:val="002060"/>
          <w:sz w:val="24"/>
          <w:szCs w:val="24"/>
        </w:rPr>
        <w:t>TÜRKİYE KAMU HASTANELERİ KURUMU</w:t>
      </w:r>
    </w:p>
    <w:p w:rsidR="002333DE" w:rsidRPr="00D3442A" w:rsidRDefault="004B6690" w:rsidP="002333DE">
      <w:pPr>
        <w:pStyle w:val="stbilgi"/>
        <w:jc w:val="center"/>
        <w:rPr>
          <w:rFonts w:ascii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“</w:t>
      </w:r>
      <w:r w:rsidR="00464FED">
        <w:rPr>
          <w:rFonts w:ascii="Times New Roman" w:hAnsi="Times New Roman"/>
          <w:b/>
          <w:i/>
          <w:color w:val="FF0000"/>
          <w:sz w:val="24"/>
          <w:szCs w:val="24"/>
        </w:rPr>
        <w:t xml:space="preserve"> 1. 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>HASTA HAKLARI EĞİTİMİ</w:t>
      </w:r>
      <w:r w:rsidR="002333DE" w:rsidRPr="001134D1">
        <w:rPr>
          <w:rFonts w:ascii="Times New Roman" w:hAnsi="Times New Roman"/>
          <w:b/>
          <w:i/>
          <w:color w:val="FF0000"/>
          <w:sz w:val="24"/>
          <w:szCs w:val="24"/>
        </w:rPr>
        <w:t>’’</w:t>
      </w:r>
    </w:p>
    <w:p w:rsidR="00D27247" w:rsidRDefault="00D27247" w:rsidP="001C0F3C">
      <w:pPr>
        <w:spacing w:after="0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</w:rPr>
      </w:pPr>
    </w:p>
    <w:p w:rsidR="009821CD" w:rsidRDefault="009821CD" w:rsidP="009E6C8C">
      <w:pPr>
        <w:spacing w:after="120" w:line="360" w:lineRule="auto"/>
        <w:jc w:val="both"/>
        <w:rPr>
          <w:rFonts w:ascii="Times New Roman" w:hAnsi="Times New Roman"/>
          <w:color w:val="1F497D"/>
        </w:rPr>
      </w:pPr>
      <w:proofErr w:type="gramStart"/>
      <w:r w:rsidRPr="009821CD">
        <w:rPr>
          <w:rFonts w:ascii="Times New Roman" w:hAnsi="Times New Roman"/>
          <w:b/>
          <w:color w:val="1F497D"/>
        </w:rPr>
        <w:t>09:00</w:t>
      </w:r>
      <w:proofErr w:type="gramEnd"/>
      <w:r w:rsidRPr="009821CD">
        <w:rPr>
          <w:rFonts w:ascii="Times New Roman" w:hAnsi="Times New Roman"/>
          <w:b/>
          <w:color w:val="1F497D"/>
        </w:rPr>
        <w:t>-09:30</w:t>
      </w:r>
      <w:r w:rsidRPr="009821CD">
        <w:rPr>
          <w:rFonts w:ascii="Times New Roman" w:hAnsi="Times New Roman"/>
          <w:color w:val="1F497D"/>
        </w:rPr>
        <w:t xml:space="preserve"> Açılış Konuşmaları</w:t>
      </w:r>
    </w:p>
    <w:p w:rsidR="004B6690" w:rsidRDefault="004B6690" w:rsidP="009E6C8C">
      <w:pPr>
        <w:spacing w:after="120" w:line="360" w:lineRule="auto"/>
        <w:jc w:val="both"/>
        <w:rPr>
          <w:rFonts w:ascii="Times New Roman" w:hAnsi="Times New Roman"/>
          <w:color w:val="1F497D"/>
        </w:rPr>
      </w:pPr>
      <w:r>
        <w:rPr>
          <w:rFonts w:ascii="Times New Roman" w:hAnsi="Times New Roman"/>
          <w:color w:val="1F497D"/>
        </w:rPr>
        <w:t>İstanbul Anadolu Güney Kamu Hastaneler Birliği Genel Sekreteri Uzm. Dr. Tunçay PALTEKİ</w:t>
      </w:r>
    </w:p>
    <w:p w:rsidR="004B6690" w:rsidRDefault="004B6690" w:rsidP="009E6C8C">
      <w:pPr>
        <w:spacing w:after="120" w:line="360" w:lineRule="auto"/>
        <w:jc w:val="both"/>
        <w:rPr>
          <w:rFonts w:ascii="Times New Roman" w:hAnsi="Times New Roman"/>
          <w:color w:val="1F497D"/>
        </w:rPr>
      </w:pPr>
      <w:r>
        <w:rPr>
          <w:rFonts w:ascii="Times New Roman" w:hAnsi="Times New Roman"/>
          <w:color w:val="1F497D"/>
        </w:rPr>
        <w:t>Türkiye Kamu Hastaneleri Kurum Başkan Yardımcısı Dr. İsmail KARTAL</w:t>
      </w:r>
    </w:p>
    <w:p w:rsidR="00A20238" w:rsidRPr="009821CD" w:rsidRDefault="004B6690" w:rsidP="009E6C8C">
      <w:pPr>
        <w:spacing w:after="120" w:line="360" w:lineRule="auto"/>
        <w:jc w:val="both"/>
        <w:rPr>
          <w:rFonts w:ascii="Times New Roman" w:hAnsi="Times New Roman"/>
          <w:color w:val="1F497D"/>
        </w:rPr>
      </w:pPr>
      <w:r>
        <w:rPr>
          <w:rFonts w:ascii="Times New Roman" w:hAnsi="Times New Roman"/>
          <w:color w:val="1F497D"/>
        </w:rPr>
        <w:t>Türkiye Kamu Hastaneleri Kurum Başkan</w:t>
      </w:r>
      <w:r w:rsidR="00A20238">
        <w:rPr>
          <w:rFonts w:ascii="Times New Roman" w:hAnsi="Times New Roman"/>
          <w:color w:val="1F497D"/>
        </w:rPr>
        <w:t>ı Prof. Dr. Ali İhsan DOKU</w:t>
      </w:r>
      <w:bookmarkStart w:id="0" w:name="_GoBack"/>
      <w:bookmarkEnd w:id="0"/>
      <w:r w:rsidR="00A20238">
        <w:rPr>
          <w:rFonts w:ascii="Times New Roman" w:hAnsi="Times New Roman"/>
          <w:color w:val="1F497D"/>
        </w:rPr>
        <w:t>CU (Tensipleri Halinde)</w:t>
      </w:r>
    </w:p>
    <w:p w:rsidR="00A20238" w:rsidRDefault="00A20238" w:rsidP="009E6C8C">
      <w:pPr>
        <w:spacing w:after="120" w:line="360" w:lineRule="auto"/>
        <w:jc w:val="both"/>
        <w:rPr>
          <w:rFonts w:ascii="Times New Roman" w:hAnsi="Times New Roman"/>
          <w:b/>
          <w:color w:val="1F497D"/>
        </w:rPr>
      </w:pPr>
      <w:proofErr w:type="gramStart"/>
      <w:r>
        <w:rPr>
          <w:rFonts w:ascii="Times New Roman" w:hAnsi="Times New Roman"/>
          <w:b/>
          <w:color w:val="1F497D"/>
        </w:rPr>
        <w:t>09:30</w:t>
      </w:r>
      <w:proofErr w:type="gramEnd"/>
      <w:r>
        <w:rPr>
          <w:rFonts w:ascii="Times New Roman" w:hAnsi="Times New Roman"/>
          <w:b/>
          <w:color w:val="1F497D"/>
        </w:rPr>
        <w:t xml:space="preserve">-11:00 </w:t>
      </w:r>
    </w:p>
    <w:p w:rsidR="00A20238" w:rsidRDefault="00A20238" w:rsidP="009E6C8C">
      <w:pPr>
        <w:spacing w:after="120" w:line="360" w:lineRule="auto"/>
        <w:jc w:val="both"/>
        <w:rPr>
          <w:rFonts w:ascii="Times New Roman" w:hAnsi="Times New Roman"/>
          <w:b/>
          <w:color w:val="1F497D"/>
        </w:rPr>
      </w:pPr>
      <w:r w:rsidRPr="00A20238">
        <w:rPr>
          <w:rFonts w:ascii="Times New Roman" w:hAnsi="Times New Roman"/>
          <w:b/>
          <w:color w:val="1F497D"/>
        </w:rPr>
        <w:t xml:space="preserve">Konu: </w:t>
      </w:r>
      <w:r>
        <w:rPr>
          <w:rFonts w:ascii="Times New Roman" w:hAnsi="Times New Roman"/>
          <w:b/>
          <w:color w:val="1F497D"/>
        </w:rPr>
        <w:t xml:space="preserve">Hasta Hakları ve Çalışan Güvenliği Daire Başkanlığı Uygulamaları/Amacı </w:t>
      </w:r>
    </w:p>
    <w:p w:rsidR="00A20238" w:rsidRDefault="00A20238" w:rsidP="009E6C8C">
      <w:pPr>
        <w:spacing w:after="120" w:line="360" w:lineRule="auto"/>
        <w:jc w:val="both"/>
        <w:rPr>
          <w:rFonts w:ascii="Times New Roman" w:hAnsi="Times New Roman"/>
          <w:color w:val="1F497D"/>
        </w:rPr>
      </w:pPr>
      <w:r w:rsidRPr="00A20238">
        <w:rPr>
          <w:rFonts w:ascii="Times New Roman" w:hAnsi="Times New Roman"/>
          <w:b/>
          <w:color w:val="1F497D"/>
        </w:rPr>
        <w:t>Konuşmacı:</w:t>
      </w:r>
      <w:r>
        <w:rPr>
          <w:rFonts w:ascii="Times New Roman" w:hAnsi="Times New Roman"/>
          <w:b/>
          <w:color w:val="1F497D"/>
        </w:rPr>
        <w:t xml:space="preserve"> </w:t>
      </w:r>
      <w:r w:rsidRPr="00A20238">
        <w:rPr>
          <w:rFonts w:ascii="Times New Roman" w:hAnsi="Times New Roman"/>
          <w:color w:val="1F497D"/>
        </w:rPr>
        <w:t>Hasta Hakları ve Ça</w:t>
      </w:r>
      <w:r>
        <w:rPr>
          <w:rFonts w:ascii="Times New Roman" w:hAnsi="Times New Roman"/>
          <w:color w:val="1F497D"/>
        </w:rPr>
        <w:t>lışan Güvenliği Daire Başkanı Fatıma ŞAHİN</w:t>
      </w:r>
    </w:p>
    <w:p w:rsidR="00A20238" w:rsidRPr="00E745E2" w:rsidRDefault="00A20238" w:rsidP="009E6C8C">
      <w:pPr>
        <w:spacing w:after="120" w:line="360" w:lineRule="auto"/>
        <w:jc w:val="both"/>
        <w:rPr>
          <w:rFonts w:ascii="Times New Roman" w:hAnsi="Times New Roman"/>
          <w:b/>
          <w:color w:val="1F497D"/>
        </w:rPr>
      </w:pPr>
      <w:r w:rsidRPr="00A20238">
        <w:rPr>
          <w:rFonts w:ascii="Times New Roman" w:hAnsi="Times New Roman"/>
          <w:b/>
          <w:color w:val="1F497D"/>
        </w:rPr>
        <w:t>Konu:</w:t>
      </w:r>
      <w:r w:rsidRPr="009821CD">
        <w:rPr>
          <w:rFonts w:ascii="Times New Roman" w:hAnsi="Times New Roman"/>
          <w:color w:val="1F497D"/>
        </w:rPr>
        <w:t xml:space="preserve"> </w:t>
      </w:r>
      <w:r w:rsidRPr="00E745E2">
        <w:rPr>
          <w:rFonts w:ascii="Times New Roman" w:hAnsi="Times New Roman"/>
          <w:b/>
          <w:color w:val="1F497D"/>
        </w:rPr>
        <w:t>İnsan Hakları, Hasta Hakları Tarihsel Gelişim Değişen Hasta Profili ve Beklentiler/ Hasta-Çalışan Hakları ve Sorumlulukları</w:t>
      </w:r>
    </w:p>
    <w:p w:rsidR="00A20238" w:rsidRPr="00A20238" w:rsidRDefault="00A20238" w:rsidP="009E6C8C">
      <w:pPr>
        <w:spacing w:after="120" w:line="360" w:lineRule="auto"/>
        <w:jc w:val="both"/>
        <w:rPr>
          <w:rFonts w:ascii="Times New Roman" w:hAnsi="Times New Roman"/>
          <w:color w:val="1F497D"/>
        </w:rPr>
      </w:pPr>
      <w:r w:rsidRPr="00A20238">
        <w:rPr>
          <w:rFonts w:ascii="Times New Roman" w:hAnsi="Times New Roman"/>
          <w:b/>
          <w:color w:val="1F497D"/>
        </w:rPr>
        <w:t>Konuşmacı:</w:t>
      </w:r>
      <w:r>
        <w:rPr>
          <w:rFonts w:ascii="Times New Roman" w:hAnsi="Times New Roman"/>
          <w:b/>
          <w:color w:val="1F497D"/>
        </w:rPr>
        <w:t xml:space="preserve"> </w:t>
      </w:r>
      <w:r w:rsidRPr="00A20238">
        <w:rPr>
          <w:rFonts w:ascii="Times New Roman" w:hAnsi="Times New Roman"/>
          <w:color w:val="1F497D"/>
        </w:rPr>
        <w:t>Sosyal Hizmet Uzmanı Umut YANARDAĞ</w:t>
      </w:r>
    </w:p>
    <w:p w:rsidR="00A20238" w:rsidRDefault="00A20238" w:rsidP="009E6C8C">
      <w:pPr>
        <w:spacing w:after="120" w:line="360" w:lineRule="auto"/>
        <w:rPr>
          <w:rFonts w:ascii="Times New Roman" w:hAnsi="Times New Roman"/>
          <w:b/>
          <w:color w:val="1F497D"/>
        </w:rPr>
      </w:pPr>
      <w:r>
        <w:rPr>
          <w:rFonts w:ascii="Times New Roman" w:hAnsi="Times New Roman"/>
          <w:b/>
          <w:color w:val="1F497D"/>
        </w:rPr>
        <w:t>11:00-11:15</w:t>
      </w:r>
      <w:r w:rsidRPr="009821CD">
        <w:rPr>
          <w:rFonts w:ascii="Times New Roman" w:hAnsi="Times New Roman"/>
          <w:b/>
          <w:color w:val="1F497D"/>
        </w:rPr>
        <w:t xml:space="preserve"> Kahve Arası</w:t>
      </w:r>
    </w:p>
    <w:p w:rsidR="00A20238" w:rsidRPr="009821CD" w:rsidRDefault="00A20238" w:rsidP="009E6C8C">
      <w:pPr>
        <w:spacing w:after="120" w:line="360" w:lineRule="auto"/>
        <w:rPr>
          <w:rFonts w:ascii="Times New Roman" w:hAnsi="Times New Roman"/>
          <w:b/>
          <w:color w:val="1F497D"/>
        </w:rPr>
      </w:pPr>
      <w:r>
        <w:rPr>
          <w:rFonts w:ascii="Times New Roman" w:hAnsi="Times New Roman"/>
          <w:b/>
          <w:color w:val="1F497D"/>
        </w:rPr>
        <w:t>11:15-12:3</w:t>
      </w:r>
      <w:r w:rsidRPr="009821CD">
        <w:rPr>
          <w:rFonts w:ascii="Times New Roman" w:hAnsi="Times New Roman"/>
          <w:b/>
          <w:color w:val="1F497D"/>
        </w:rPr>
        <w:t>0</w:t>
      </w:r>
    </w:p>
    <w:p w:rsidR="00A20238" w:rsidRDefault="00A20238" w:rsidP="009E6C8C">
      <w:pPr>
        <w:spacing w:after="120" w:line="360" w:lineRule="auto"/>
        <w:jc w:val="both"/>
        <w:rPr>
          <w:rFonts w:ascii="Times New Roman" w:hAnsi="Times New Roman"/>
          <w:color w:val="1F497D"/>
        </w:rPr>
      </w:pPr>
      <w:r w:rsidRPr="00A20238">
        <w:rPr>
          <w:rFonts w:ascii="Times New Roman" w:hAnsi="Times New Roman"/>
          <w:b/>
          <w:color w:val="1F497D"/>
        </w:rPr>
        <w:t>Konu:</w:t>
      </w:r>
      <w:r>
        <w:rPr>
          <w:rFonts w:ascii="Times New Roman" w:hAnsi="Times New Roman"/>
          <w:b/>
          <w:color w:val="1F497D"/>
        </w:rPr>
        <w:t xml:space="preserve"> İletişim Becerileri (Çatışma Yönetimi, Arabuluculuk, Sağlık Alanında İletişim, Stres Yönetimi)</w:t>
      </w:r>
    </w:p>
    <w:p w:rsidR="00A20238" w:rsidRDefault="009821CD" w:rsidP="009E6C8C">
      <w:pPr>
        <w:spacing w:after="120" w:line="360" w:lineRule="auto"/>
        <w:jc w:val="both"/>
        <w:rPr>
          <w:rFonts w:ascii="Times New Roman" w:hAnsi="Times New Roman"/>
          <w:b/>
          <w:iCs/>
          <w:color w:val="1F497D"/>
        </w:rPr>
      </w:pPr>
      <w:r w:rsidRPr="00A20238">
        <w:rPr>
          <w:rFonts w:ascii="Times New Roman" w:hAnsi="Times New Roman"/>
          <w:b/>
          <w:iCs/>
          <w:color w:val="1F497D"/>
        </w:rPr>
        <w:t xml:space="preserve">Konuşmacı: </w:t>
      </w:r>
      <w:r w:rsidR="00A20238" w:rsidRPr="009E6C8C">
        <w:rPr>
          <w:rFonts w:ascii="Times New Roman" w:hAnsi="Times New Roman"/>
          <w:iCs/>
          <w:color w:val="1F497D"/>
        </w:rPr>
        <w:t>Doç. Dr. Kemal KUŞÇU</w:t>
      </w:r>
      <w:r w:rsidR="00A20238">
        <w:rPr>
          <w:rFonts w:ascii="Times New Roman" w:hAnsi="Times New Roman"/>
          <w:b/>
          <w:iCs/>
          <w:color w:val="1F497D"/>
        </w:rPr>
        <w:t xml:space="preserve"> </w:t>
      </w:r>
    </w:p>
    <w:p w:rsidR="00A20238" w:rsidRDefault="00A20238" w:rsidP="009E6C8C">
      <w:pPr>
        <w:spacing w:after="120" w:line="360" w:lineRule="auto"/>
        <w:jc w:val="both"/>
        <w:rPr>
          <w:rFonts w:ascii="Times New Roman" w:hAnsi="Times New Roman"/>
          <w:b/>
          <w:iCs/>
          <w:color w:val="1F497D"/>
        </w:rPr>
      </w:pPr>
      <w:r>
        <w:rPr>
          <w:rFonts w:ascii="Times New Roman" w:hAnsi="Times New Roman"/>
          <w:b/>
          <w:iCs/>
          <w:color w:val="1F497D"/>
        </w:rPr>
        <w:t xml:space="preserve">12:30-13:30 </w:t>
      </w:r>
      <w:r w:rsidRPr="00A20238">
        <w:rPr>
          <w:rFonts w:ascii="Times New Roman" w:hAnsi="Times New Roman"/>
          <w:b/>
          <w:iCs/>
          <w:color w:val="1F497D"/>
        </w:rPr>
        <w:t xml:space="preserve">Yemek Arası </w:t>
      </w:r>
    </w:p>
    <w:p w:rsidR="009E6C8C" w:rsidRDefault="009E6C8C" w:rsidP="009E6C8C">
      <w:pPr>
        <w:spacing w:after="120" w:line="360" w:lineRule="auto"/>
        <w:jc w:val="both"/>
        <w:rPr>
          <w:rFonts w:ascii="Times New Roman" w:hAnsi="Times New Roman"/>
          <w:b/>
          <w:color w:val="1F497D"/>
        </w:rPr>
      </w:pPr>
      <w:r w:rsidRPr="009821CD">
        <w:rPr>
          <w:rFonts w:ascii="Times New Roman" w:hAnsi="Times New Roman"/>
          <w:b/>
          <w:color w:val="1F497D"/>
        </w:rPr>
        <w:t>13:30-15:00</w:t>
      </w:r>
    </w:p>
    <w:p w:rsidR="009E6C8C" w:rsidRPr="009E6C8C" w:rsidRDefault="009E6C8C" w:rsidP="009E6C8C">
      <w:pPr>
        <w:spacing w:after="120" w:line="360" w:lineRule="auto"/>
        <w:jc w:val="both"/>
        <w:rPr>
          <w:rFonts w:ascii="Times New Roman" w:hAnsi="Times New Roman"/>
          <w:b/>
          <w:iCs/>
          <w:color w:val="1F497D"/>
        </w:rPr>
      </w:pPr>
      <w:r w:rsidRPr="009E6C8C">
        <w:rPr>
          <w:rFonts w:ascii="Times New Roman" w:hAnsi="Times New Roman"/>
          <w:b/>
          <w:iCs/>
          <w:color w:val="1F497D"/>
        </w:rPr>
        <w:t>Konu:</w:t>
      </w:r>
      <w:r>
        <w:rPr>
          <w:rFonts w:ascii="Times New Roman" w:hAnsi="Times New Roman"/>
          <w:b/>
          <w:iCs/>
          <w:color w:val="1F497D"/>
        </w:rPr>
        <w:t xml:space="preserve"> Hasta Haklarının Hukuki Boyutu (Mevzuat, Başvuru Nasıl Değerlendirilmeli, Dezavantajlı Grupların Hakları)  </w:t>
      </w:r>
    </w:p>
    <w:p w:rsidR="009E6C8C" w:rsidRDefault="009E6C8C" w:rsidP="009E6C8C">
      <w:pPr>
        <w:spacing w:after="120" w:line="360" w:lineRule="auto"/>
        <w:jc w:val="both"/>
        <w:rPr>
          <w:rFonts w:ascii="Times New Roman" w:hAnsi="Times New Roman"/>
          <w:b/>
          <w:iCs/>
          <w:color w:val="1F497D"/>
        </w:rPr>
      </w:pPr>
      <w:r w:rsidRPr="009E6C8C">
        <w:rPr>
          <w:rFonts w:ascii="Times New Roman" w:hAnsi="Times New Roman"/>
          <w:b/>
          <w:iCs/>
          <w:color w:val="1F497D"/>
        </w:rPr>
        <w:t>Konuşmacı:</w:t>
      </w:r>
      <w:r>
        <w:rPr>
          <w:rFonts w:ascii="Times New Roman" w:hAnsi="Times New Roman"/>
          <w:b/>
          <w:iCs/>
          <w:color w:val="1F497D"/>
        </w:rPr>
        <w:t xml:space="preserve"> </w:t>
      </w:r>
      <w:r w:rsidRPr="009E6C8C">
        <w:rPr>
          <w:rFonts w:ascii="Times New Roman" w:hAnsi="Times New Roman"/>
          <w:iCs/>
          <w:color w:val="1F497D"/>
        </w:rPr>
        <w:t>Prof. Dr. Nezih VAROL</w:t>
      </w:r>
    </w:p>
    <w:p w:rsidR="009E6C8C" w:rsidRDefault="009E6C8C" w:rsidP="009E6C8C">
      <w:pPr>
        <w:spacing w:after="120" w:line="360" w:lineRule="auto"/>
        <w:jc w:val="both"/>
        <w:rPr>
          <w:rFonts w:ascii="Times New Roman" w:hAnsi="Times New Roman"/>
          <w:b/>
          <w:iCs/>
          <w:color w:val="1F497D"/>
        </w:rPr>
      </w:pPr>
      <w:r>
        <w:rPr>
          <w:rFonts w:ascii="Times New Roman" w:hAnsi="Times New Roman"/>
          <w:b/>
          <w:iCs/>
          <w:color w:val="1F497D"/>
        </w:rPr>
        <w:t>15:00-15:15</w:t>
      </w:r>
      <w:r w:rsidRPr="009E6C8C">
        <w:rPr>
          <w:rFonts w:ascii="Times New Roman" w:hAnsi="Times New Roman"/>
          <w:b/>
          <w:iCs/>
          <w:color w:val="1F497D"/>
        </w:rPr>
        <w:t xml:space="preserve"> Kahve Arası</w:t>
      </w:r>
    </w:p>
    <w:p w:rsidR="009E6C8C" w:rsidRPr="009E6C8C" w:rsidRDefault="009E6C8C" w:rsidP="009E6C8C">
      <w:pPr>
        <w:spacing w:after="120" w:line="360" w:lineRule="auto"/>
        <w:jc w:val="both"/>
        <w:rPr>
          <w:rFonts w:ascii="Times New Roman" w:hAnsi="Times New Roman"/>
          <w:b/>
          <w:iCs/>
          <w:color w:val="1F497D"/>
        </w:rPr>
      </w:pPr>
      <w:r w:rsidRPr="009E6C8C">
        <w:rPr>
          <w:rFonts w:ascii="Times New Roman" w:hAnsi="Times New Roman"/>
          <w:b/>
          <w:iCs/>
          <w:color w:val="1F497D"/>
        </w:rPr>
        <w:t xml:space="preserve">Konu: </w:t>
      </w:r>
      <w:r>
        <w:rPr>
          <w:rFonts w:ascii="Times New Roman" w:hAnsi="Times New Roman"/>
          <w:b/>
          <w:iCs/>
          <w:color w:val="1F497D"/>
        </w:rPr>
        <w:t>Eğitim Becerileri (Eğitime Hazırlık)</w:t>
      </w:r>
    </w:p>
    <w:p w:rsidR="009E6C8C" w:rsidRPr="009E6C8C" w:rsidRDefault="009E6C8C" w:rsidP="009E6C8C">
      <w:pPr>
        <w:spacing w:after="120" w:line="360" w:lineRule="auto"/>
        <w:jc w:val="both"/>
        <w:rPr>
          <w:rFonts w:ascii="Times New Roman" w:hAnsi="Times New Roman"/>
          <w:iCs/>
          <w:color w:val="1F497D"/>
        </w:rPr>
      </w:pPr>
      <w:r w:rsidRPr="009E6C8C">
        <w:rPr>
          <w:rFonts w:ascii="Times New Roman" w:hAnsi="Times New Roman"/>
          <w:b/>
          <w:iCs/>
          <w:color w:val="1F497D"/>
        </w:rPr>
        <w:t>Konuşmacı:</w:t>
      </w:r>
      <w:r>
        <w:rPr>
          <w:rFonts w:ascii="Times New Roman" w:hAnsi="Times New Roman"/>
          <w:b/>
          <w:iCs/>
          <w:color w:val="1F497D"/>
        </w:rPr>
        <w:t xml:space="preserve"> </w:t>
      </w:r>
      <w:r w:rsidRPr="009E6C8C">
        <w:rPr>
          <w:rFonts w:ascii="Times New Roman" w:hAnsi="Times New Roman"/>
          <w:iCs/>
          <w:color w:val="1F497D"/>
        </w:rPr>
        <w:t xml:space="preserve">Doç. Dr. Hülya KAYA </w:t>
      </w:r>
    </w:p>
    <w:p w:rsidR="00DD1729" w:rsidRPr="009E6C8C" w:rsidRDefault="009E6C8C" w:rsidP="009E6C8C">
      <w:pPr>
        <w:spacing w:after="120" w:line="360" w:lineRule="auto"/>
        <w:jc w:val="both"/>
        <w:rPr>
          <w:rFonts w:ascii="Times New Roman" w:hAnsi="Times New Roman"/>
          <w:b/>
          <w:iCs/>
          <w:color w:val="1F497D"/>
        </w:rPr>
      </w:pPr>
      <w:proofErr w:type="gramStart"/>
      <w:r>
        <w:rPr>
          <w:rFonts w:ascii="Times New Roman" w:hAnsi="Times New Roman"/>
          <w:b/>
          <w:iCs/>
          <w:color w:val="1F497D"/>
        </w:rPr>
        <w:t>17:00</w:t>
      </w:r>
      <w:proofErr w:type="gramEnd"/>
      <w:r>
        <w:rPr>
          <w:rFonts w:ascii="Times New Roman" w:hAnsi="Times New Roman"/>
          <w:b/>
          <w:iCs/>
          <w:color w:val="1F497D"/>
        </w:rPr>
        <w:t xml:space="preserve">-17:30 </w:t>
      </w:r>
      <w:r w:rsidR="009821CD" w:rsidRPr="009821CD">
        <w:rPr>
          <w:rFonts w:ascii="Times New Roman" w:hAnsi="Times New Roman"/>
          <w:color w:val="1F497D"/>
        </w:rPr>
        <w:t>Değerlendirme ve Kapanış</w:t>
      </w:r>
    </w:p>
    <w:sectPr w:rsidR="00DD1729" w:rsidRPr="009E6C8C" w:rsidSect="00D3442A">
      <w:pgSz w:w="11906" w:h="16838"/>
      <w:pgMar w:top="568" w:right="720" w:bottom="720" w:left="851" w:header="680" w:footer="624" w:gutter="0"/>
      <w:pgBorders w:offsetFrom="page">
        <w:top w:val="twistedLines2" w:sz="18" w:space="24" w:color="1F497D" w:themeColor="text2"/>
        <w:left w:val="twistedLines2" w:sz="18" w:space="24" w:color="1F497D" w:themeColor="text2"/>
        <w:bottom w:val="twistedLines2" w:sz="18" w:space="24" w:color="1F497D" w:themeColor="text2"/>
        <w:right w:val="twistedLines2" w:sz="1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1E5" w:rsidRDefault="00FC21E5" w:rsidP="00905B68">
      <w:pPr>
        <w:spacing w:after="0" w:line="240" w:lineRule="auto"/>
      </w:pPr>
      <w:r>
        <w:separator/>
      </w:r>
    </w:p>
  </w:endnote>
  <w:endnote w:type="continuationSeparator" w:id="0">
    <w:p w:rsidR="00FC21E5" w:rsidRDefault="00FC21E5" w:rsidP="0090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1E5" w:rsidRDefault="00FC21E5" w:rsidP="00905B68">
      <w:pPr>
        <w:spacing w:after="0" w:line="240" w:lineRule="auto"/>
      </w:pPr>
      <w:r>
        <w:separator/>
      </w:r>
    </w:p>
  </w:footnote>
  <w:footnote w:type="continuationSeparator" w:id="0">
    <w:p w:rsidR="00FC21E5" w:rsidRDefault="00FC21E5" w:rsidP="00905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B1A9C"/>
    <w:multiLevelType w:val="hybridMultilevel"/>
    <w:tmpl w:val="0D9C8CAC"/>
    <w:lvl w:ilvl="0" w:tplc="4D041DB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E578C0E2">
      <w:numFmt w:val="bullet"/>
      <w:lvlText w:val="·"/>
      <w:lvlJc w:val="left"/>
      <w:pPr>
        <w:ind w:left="1440" w:hanging="360"/>
      </w:pPr>
      <w:rPr>
        <w:rFonts w:ascii="Times New Roman" w:eastAsia="Symbol" w:hAnsi="Times New Roman" w:cs="Times New Roman" w:hint="default"/>
        <w:sz w:val="24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B68"/>
    <w:rsid w:val="00000FCC"/>
    <w:rsid w:val="000551F0"/>
    <w:rsid w:val="000A6254"/>
    <w:rsid w:val="000C70B3"/>
    <w:rsid w:val="000D34A8"/>
    <w:rsid w:val="00111D21"/>
    <w:rsid w:val="001134D1"/>
    <w:rsid w:val="00115C89"/>
    <w:rsid w:val="00122E02"/>
    <w:rsid w:val="00145078"/>
    <w:rsid w:val="00181110"/>
    <w:rsid w:val="001A65C3"/>
    <w:rsid w:val="001C0F3C"/>
    <w:rsid w:val="001D2A09"/>
    <w:rsid w:val="001D5004"/>
    <w:rsid w:val="001E2BC9"/>
    <w:rsid w:val="001E3145"/>
    <w:rsid w:val="002004C9"/>
    <w:rsid w:val="00223460"/>
    <w:rsid w:val="002333DE"/>
    <w:rsid w:val="002418C3"/>
    <w:rsid w:val="002807E8"/>
    <w:rsid w:val="002976E7"/>
    <w:rsid w:val="002A01EF"/>
    <w:rsid w:val="002A685E"/>
    <w:rsid w:val="002B223C"/>
    <w:rsid w:val="002B4267"/>
    <w:rsid w:val="002D61DC"/>
    <w:rsid w:val="003015F2"/>
    <w:rsid w:val="00351E95"/>
    <w:rsid w:val="003647A4"/>
    <w:rsid w:val="00374CB5"/>
    <w:rsid w:val="00426D3F"/>
    <w:rsid w:val="004340CD"/>
    <w:rsid w:val="00440626"/>
    <w:rsid w:val="004520C3"/>
    <w:rsid w:val="00455A2A"/>
    <w:rsid w:val="00464FED"/>
    <w:rsid w:val="004B6690"/>
    <w:rsid w:val="004C58B1"/>
    <w:rsid w:val="004D2D65"/>
    <w:rsid w:val="004D2FE6"/>
    <w:rsid w:val="004F37AC"/>
    <w:rsid w:val="00514302"/>
    <w:rsid w:val="005624C2"/>
    <w:rsid w:val="00563540"/>
    <w:rsid w:val="00570DA6"/>
    <w:rsid w:val="0057202C"/>
    <w:rsid w:val="0059110C"/>
    <w:rsid w:val="005C21DC"/>
    <w:rsid w:val="005C32F7"/>
    <w:rsid w:val="006009D3"/>
    <w:rsid w:val="006101DC"/>
    <w:rsid w:val="006142B4"/>
    <w:rsid w:val="00631ECE"/>
    <w:rsid w:val="00640A02"/>
    <w:rsid w:val="006448C3"/>
    <w:rsid w:val="006525FA"/>
    <w:rsid w:val="006840C9"/>
    <w:rsid w:val="006B1396"/>
    <w:rsid w:val="006C0A9E"/>
    <w:rsid w:val="006E41B2"/>
    <w:rsid w:val="006E6772"/>
    <w:rsid w:val="007005AA"/>
    <w:rsid w:val="00701CEB"/>
    <w:rsid w:val="00711051"/>
    <w:rsid w:val="00725798"/>
    <w:rsid w:val="007309F7"/>
    <w:rsid w:val="00747560"/>
    <w:rsid w:val="00752B60"/>
    <w:rsid w:val="00755E88"/>
    <w:rsid w:val="007A65C2"/>
    <w:rsid w:val="007C2BDF"/>
    <w:rsid w:val="007F042C"/>
    <w:rsid w:val="00841E23"/>
    <w:rsid w:val="00842254"/>
    <w:rsid w:val="00867291"/>
    <w:rsid w:val="0087261D"/>
    <w:rsid w:val="00880A3E"/>
    <w:rsid w:val="008A01F6"/>
    <w:rsid w:val="00905B68"/>
    <w:rsid w:val="00913EE5"/>
    <w:rsid w:val="00942779"/>
    <w:rsid w:val="009600E3"/>
    <w:rsid w:val="00963DB4"/>
    <w:rsid w:val="00980445"/>
    <w:rsid w:val="009821CD"/>
    <w:rsid w:val="009A5369"/>
    <w:rsid w:val="009C4F85"/>
    <w:rsid w:val="009E17A7"/>
    <w:rsid w:val="009E6C8C"/>
    <w:rsid w:val="009F2B28"/>
    <w:rsid w:val="009F5CB8"/>
    <w:rsid w:val="00A20238"/>
    <w:rsid w:val="00A22C17"/>
    <w:rsid w:val="00A346C6"/>
    <w:rsid w:val="00A36FE2"/>
    <w:rsid w:val="00A63272"/>
    <w:rsid w:val="00A70AEA"/>
    <w:rsid w:val="00AC1ECE"/>
    <w:rsid w:val="00AD204A"/>
    <w:rsid w:val="00AD4324"/>
    <w:rsid w:val="00AD4656"/>
    <w:rsid w:val="00AF47B0"/>
    <w:rsid w:val="00B317AB"/>
    <w:rsid w:val="00B41A91"/>
    <w:rsid w:val="00B437FA"/>
    <w:rsid w:val="00B83017"/>
    <w:rsid w:val="00BD01BE"/>
    <w:rsid w:val="00C163B1"/>
    <w:rsid w:val="00C26404"/>
    <w:rsid w:val="00C264EB"/>
    <w:rsid w:val="00C33628"/>
    <w:rsid w:val="00C71048"/>
    <w:rsid w:val="00C71F45"/>
    <w:rsid w:val="00CA2012"/>
    <w:rsid w:val="00CA27C9"/>
    <w:rsid w:val="00CC566E"/>
    <w:rsid w:val="00CE1AF5"/>
    <w:rsid w:val="00CF1554"/>
    <w:rsid w:val="00D01C19"/>
    <w:rsid w:val="00D060F0"/>
    <w:rsid w:val="00D133B1"/>
    <w:rsid w:val="00D27247"/>
    <w:rsid w:val="00D3442A"/>
    <w:rsid w:val="00D37D06"/>
    <w:rsid w:val="00D67388"/>
    <w:rsid w:val="00D90B6C"/>
    <w:rsid w:val="00DA5DED"/>
    <w:rsid w:val="00DB5C14"/>
    <w:rsid w:val="00DC71ED"/>
    <w:rsid w:val="00DD1729"/>
    <w:rsid w:val="00DF5848"/>
    <w:rsid w:val="00E14B07"/>
    <w:rsid w:val="00E21CF2"/>
    <w:rsid w:val="00E539A3"/>
    <w:rsid w:val="00E66098"/>
    <w:rsid w:val="00E745E2"/>
    <w:rsid w:val="00E77699"/>
    <w:rsid w:val="00EA034D"/>
    <w:rsid w:val="00EC2822"/>
    <w:rsid w:val="00EC6378"/>
    <w:rsid w:val="00ED4C01"/>
    <w:rsid w:val="00EF3C8E"/>
    <w:rsid w:val="00F22902"/>
    <w:rsid w:val="00F27C18"/>
    <w:rsid w:val="00F37432"/>
    <w:rsid w:val="00F41DEA"/>
    <w:rsid w:val="00F51680"/>
    <w:rsid w:val="00F80B0A"/>
    <w:rsid w:val="00F9203B"/>
    <w:rsid w:val="00FA5FB6"/>
    <w:rsid w:val="00FC0E25"/>
    <w:rsid w:val="00FC21E5"/>
    <w:rsid w:val="00FF5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02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0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05B68"/>
  </w:style>
  <w:style w:type="paragraph" w:styleId="Altbilgi">
    <w:name w:val="footer"/>
    <w:basedOn w:val="Normal"/>
    <w:link w:val="AltbilgiChar"/>
    <w:uiPriority w:val="99"/>
    <w:unhideWhenUsed/>
    <w:rsid w:val="0090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05B68"/>
  </w:style>
  <w:style w:type="paragraph" w:styleId="BalonMetni">
    <w:name w:val="Balloon Text"/>
    <w:basedOn w:val="Normal"/>
    <w:link w:val="BalonMetniChar"/>
    <w:uiPriority w:val="99"/>
    <w:semiHidden/>
    <w:unhideWhenUsed/>
    <w:rsid w:val="0090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5B68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905B68"/>
    <w:pPr>
      <w:spacing w:after="0" w:line="240" w:lineRule="auto"/>
    </w:pPr>
  </w:style>
  <w:style w:type="table" w:styleId="TabloKlavuzu">
    <w:name w:val="Table Grid"/>
    <w:basedOn w:val="NormalTablo"/>
    <w:uiPriority w:val="59"/>
    <w:rsid w:val="00905B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5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FF58CC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133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0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05B68"/>
  </w:style>
  <w:style w:type="paragraph" w:styleId="Altbilgi">
    <w:name w:val="footer"/>
    <w:basedOn w:val="Normal"/>
    <w:link w:val="AltbilgiChar"/>
    <w:uiPriority w:val="99"/>
    <w:unhideWhenUsed/>
    <w:rsid w:val="0090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05B68"/>
  </w:style>
  <w:style w:type="paragraph" w:styleId="BalonMetni">
    <w:name w:val="Balloon Text"/>
    <w:basedOn w:val="Normal"/>
    <w:link w:val="BalonMetniChar"/>
    <w:uiPriority w:val="99"/>
    <w:semiHidden/>
    <w:unhideWhenUsed/>
    <w:rsid w:val="0090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5B68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905B68"/>
    <w:pPr>
      <w:spacing w:after="0" w:line="240" w:lineRule="auto"/>
    </w:pPr>
  </w:style>
  <w:style w:type="table" w:styleId="TabloKlavuzu">
    <w:name w:val="Table Grid"/>
    <w:basedOn w:val="NormalTablo"/>
    <w:uiPriority w:val="59"/>
    <w:rsid w:val="00905B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5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FF58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57D4B-096E-4394-85FC-39CF9F77C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İREM İNAL</dc:creator>
  <cp:lastModifiedBy>duygu orde</cp:lastModifiedBy>
  <cp:revision>20</cp:revision>
  <cp:lastPrinted>2013-09-20T08:48:00Z</cp:lastPrinted>
  <dcterms:created xsi:type="dcterms:W3CDTF">2013-08-06T06:45:00Z</dcterms:created>
  <dcterms:modified xsi:type="dcterms:W3CDTF">2014-01-07T13:45:00Z</dcterms:modified>
</cp:coreProperties>
</file>