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B00" w:rsidRPr="000C35D2" w:rsidRDefault="002E1B00" w:rsidP="002E1B00">
      <w:pPr>
        <w:spacing w:after="0" w:line="240" w:lineRule="auto"/>
        <w:jc w:val="center"/>
        <w:rPr>
          <w:rFonts w:ascii="Times New Roman" w:eastAsia="Calibri" w:hAnsi="Times New Roman" w:cs="Times New Roman"/>
          <w:i/>
          <w:sz w:val="24"/>
          <w:szCs w:val="24"/>
          <w:u w:val="single"/>
        </w:rPr>
      </w:pPr>
      <w:r>
        <w:rPr>
          <w:rFonts w:ascii="Times New Roman" w:eastAsia="Calibri" w:hAnsi="Times New Roman" w:cs="Times New Roman"/>
          <w:i/>
          <w:sz w:val="24"/>
          <w:szCs w:val="24"/>
          <w:u w:val="single"/>
        </w:rPr>
        <w:t>30</w:t>
      </w:r>
      <w:r w:rsidRPr="000C35D2">
        <w:rPr>
          <w:rFonts w:ascii="Times New Roman" w:eastAsia="Calibri" w:hAnsi="Times New Roman" w:cs="Times New Roman"/>
          <w:i/>
          <w:sz w:val="24"/>
          <w:szCs w:val="24"/>
          <w:u w:val="single"/>
        </w:rPr>
        <w:t>.0</w:t>
      </w:r>
      <w:r>
        <w:rPr>
          <w:rFonts w:ascii="Times New Roman" w:eastAsia="Calibri" w:hAnsi="Times New Roman" w:cs="Times New Roman"/>
          <w:i/>
          <w:sz w:val="24"/>
          <w:szCs w:val="24"/>
          <w:u w:val="single"/>
        </w:rPr>
        <w:t>9</w:t>
      </w:r>
      <w:r w:rsidRPr="000C35D2">
        <w:rPr>
          <w:rFonts w:ascii="Times New Roman" w:eastAsia="Calibri" w:hAnsi="Times New Roman" w:cs="Times New Roman"/>
          <w:i/>
          <w:sz w:val="24"/>
          <w:szCs w:val="24"/>
          <w:u w:val="single"/>
        </w:rPr>
        <w:t>.201</w:t>
      </w:r>
      <w:r>
        <w:rPr>
          <w:rFonts w:ascii="Times New Roman" w:eastAsia="Calibri" w:hAnsi="Times New Roman" w:cs="Times New Roman"/>
          <w:i/>
          <w:sz w:val="24"/>
          <w:szCs w:val="24"/>
          <w:u w:val="single"/>
        </w:rPr>
        <w:t>6</w:t>
      </w:r>
      <w:r w:rsidRPr="000C35D2">
        <w:rPr>
          <w:rFonts w:ascii="Times New Roman" w:eastAsia="Calibri" w:hAnsi="Times New Roman" w:cs="Times New Roman"/>
          <w:i/>
          <w:sz w:val="24"/>
          <w:szCs w:val="24"/>
          <w:u w:val="single"/>
        </w:rPr>
        <w:t xml:space="preserve"> tarih ve </w:t>
      </w:r>
      <w:r>
        <w:rPr>
          <w:rFonts w:ascii="Times New Roman" w:eastAsia="Calibri" w:hAnsi="Times New Roman" w:cs="Times New Roman"/>
          <w:i/>
          <w:sz w:val="24"/>
          <w:szCs w:val="24"/>
          <w:u w:val="single"/>
        </w:rPr>
        <w:t xml:space="preserve">657 sayılı Makam Onayı ile </w:t>
      </w:r>
      <w:proofErr w:type="gramStart"/>
      <w:r>
        <w:rPr>
          <w:rFonts w:ascii="Times New Roman" w:eastAsia="Calibri" w:hAnsi="Times New Roman" w:cs="Times New Roman"/>
          <w:i/>
          <w:sz w:val="24"/>
          <w:szCs w:val="24"/>
          <w:u w:val="single"/>
        </w:rPr>
        <w:t>01/10/2016</w:t>
      </w:r>
      <w:proofErr w:type="gramEnd"/>
      <w:r w:rsidRPr="000C35D2">
        <w:rPr>
          <w:rFonts w:ascii="Times New Roman" w:eastAsia="Calibri" w:hAnsi="Times New Roman" w:cs="Times New Roman"/>
          <w:i/>
          <w:sz w:val="24"/>
          <w:szCs w:val="24"/>
          <w:u w:val="single"/>
        </w:rPr>
        <w:t xml:space="preserve"> tarihinden itibaren yürürlüğe giren</w:t>
      </w:r>
    </w:p>
    <w:p w:rsidR="000C35D2" w:rsidRPr="00392BEF" w:rsidRDefault="000C35D2" w:rsidP="0046717D">
      <w:pPr>
        <w:pStyle w:val="AralkYok"/>
        <w:jc w:val="center"/>
        <w:rPr>
          <w:rFonts w:ascii="Times New Roman" w:hAnsi="Times New Roman" w:cs="Times New Roman"/>
          <w:sz w:val="20"/>
          <w:szCs w:val="24"/>
        </w:rPr>
      </w:pPr>
    </w:p>
    <w:p w:rsidR="0046717D" w:rsidRPr="00C32AB8" w:rsidRDefault="00EB15EE" w:rsidP="0046717D">
      <w:pPr>
        <w:pStyle w:val="AralkYok"/>
        <w:jc w:val="center"/>
        <w:rPr>
          <w:rFonts w:ascii="Times New Roman" w:hAnsi="Times New Roman" w:cs="Times New Roman"/>
          <w:b/>
          <w:sz w:val="24"/>
          <w:szCs w:val="24"/>
        </w:rPr>
      </w:pPr>
      <w:r w:rsidRPr="00170B5E">
        <w:rPr>
          <w:rFonts w:ascii="Times New Roman" w:hAnsi="Times New Roman" w:cs="Times New Roman"/>
          <w:b/>
          <w:sz w:val="24"/>
          <w:szCs w:val="24"/>
        </w:rPr>
        <w:t xml:space="preserve">TIBBİ </w:t>
      </w:r>
      <w:r w:rsidR="0046717D" w:rsidRPr="00170B5E">
        <w:rPr>
          <w:rFonts w:ascii="Times New Roman" w:hAnsi="Times New Roman" w:cs="Times New Roman"/>
          <w:b/>
          <w:sz w:val="24"/>
          <w:szCs w:val="24"/>
        </w:rPr>
        <w:t>İŞLEMLER</w:t>
      </w:r>
      <w:r w:rsidR="0046717D" w:rsidRPr="00C32AB8">
        <w:rPr>
          <w:rFonts w:ascii="Times New Roman" w:hAnsi="Times New Roman" w:cs="Times New Roman"/>
          <w:b/>
          <w:sz w:val="24"/>
          <w:szCs w:val="24"/>
        </w:rPr>
        <w:t xml:space="preserve"> YÖNERGESİ</w:t>
      </w:r>
    </w:p>
    <w:p w:rsidR="0046717D" w:rsidRPr="00392BEF" w:rsidRDefault="0046717D" w:rsidP="0046717D">
      <w:pPr>
        <w:pStyle w:val="AralkYok"/>
        <w:jc w:val="both"/>
        <w:rPr>
          <w:rFonts w:ascii="Times New Roman" w:hAnsi="Times New Roman" w:cs="Times New Roman"/>
          <w:sz w:val="20"/>
          <w:szCs w:val="24"/>
        </w:rPr>
      </w:pPr>
    </w:p>
    <w:p w:rsidR="0046717D" w:rsidRPr="00C32AB8" w:rsidRDefault="0046717D" w:rsidP="0046717D">
      <w:pPr>
        <w:pStyle w:val="AralkYok"/>
        <w:ind w:firstLine="709"/>
        <w:jc w:val="both"/>
        <w:rPr>
          <w:rFonts w:ascii="Times New Roman" w:hAnsi="Times New Roman" w:cs="Times New Roman"/>
          <w:b/>
          <w:sz w:val="24"/>
          <w:szCs w:val="24"/>
        </w:rPr>
      </w:pPr>
      <w:r w:rsidRPr="00C32AB8">
        <w:rPr>
          <w:rFonts w:ascii="Times New Roman" w:hAnsi="Times New Roman" w:cs="Times New Roman"/>
          <w:b/>
          <w:sz w:val="24"/>
          <w:szCs w:val="24"/>
        </w:rPr>
        <w:t>Amaç</w:t>
      </w:r>
    </w:p>
    <w:p w:rsidR="0046717D" w:rsidRPr="00C32AB8" w:rsidRDefault="0046717D" w:rsidP="0046717D">
      <w:pPr>
        <w:pStyle w:val="AralkYok"/>
        <w:ind w:firstLine="709"/>
        <w:jc w:val="both"/>
        <w:rPr>
          <w:rFonts w:ascii="Times New Roman" w:hAnsi="Times New Roman" w:cs="Times New Roman"/>
          <w:sz w:val="24"/>
          <w:szCs w:val="24"/>
        </w:rPr>
      </w:pPr>
      <w:r w:rsidRPr="00C32AB8">
        <w:rPr>
          <w:rFonts w:ascii="Times New Roman" w:hAnsi="Times New Roman" w:cs="Times New Roman"/>
          <w:b/>
          <w:sz w:val="24"/>
          <w:szCs w:val="24"/>
        </w:rPr>
        <w:t>Madde 1-</w:t>
      </w:r>
      <w:r w:rsidRPr="00C32AB8">
        <w:rPr>
          <w:rFonts w:ascii="Times New Roman" w:hAnsi="Times New Roman" w:cs="Times New Roman"/>
          <w:sz w:val="24"/>
          <w:szCs w:val="24"/>
        </w:rPr>
        <w:t xml:space="preserve"> (1) Bu Yönergenin amacı, Türkiye Kamu Hastaneleri </w:t>
      </w:r>
      <w:r w:rsidRPr="00170B5E">
        <w:rPr>
          <w:rFonts w:ascii="Times New Roman" w:hAnsi="Times New Roman" w:cs="Times New Roman"/>
          <w:sz w:val="24"/>
          <w:szCs w:val="24"/>
        </w:rPr>
        <w:t>Kurumuna bağlı sağlık tesislerinde görev yapan personelin ek ödeme tutarlarını belirleyen net performans puan</w:t>
      </w:r>
      <w:r w:rsidR="00F31E00" w:rsidRPr="00170B5E">
        <w:rPr>
          <w:rFonts w:ascii="Times New Roman" w:hAnsi="Times New Roman" w:cs="Times New Roman"/>
          <w:sz w:val="24"/>
          <w:szCs w:val="24"/>
        </w:rPr>
        <w:t>lar</w:t>
      </w:r>
      <w:r w:rsidRPr="00170B5E">
        <w:rPr>
          <w:rFonts w:ascii="Times New Roman" w:hAnsi="Times New Roman" w:cs="Times New Roman"/>
          <w:sz w:val="24"/>
          <w:szCs w:val="24"/>
        </w:rPr>
        <w:t xml:space="preserve">ının tespiti amacıyla tabipler tarafından yapılan </w:t>
      </w:r>
      <w:r w:rsidR="00EB15EE" w:rsidRPr="00170B5E">
        <w:rPr>
          <w:rFonts w:ascii="Times New Roman" w:hAnsi="Times New Roman" w:cs="Times New Roman"/>
          <w:sz w:val="24"/>
          <w:szCs w:val="24"/>
        </w:rPr>
        <w:t xml:space="preserve">tıbbi </w:t>
      </w:r>
      <w:r w:rsidRPr="00170B5E">
        <w:rPr>
          <w:rFonts w:ascii="Times New Roman" w:hAnsi="Times New Roman" w:cs="Times New Roman"/>
          <w:sz w:val="24"/>
          <w:szCs w:val="24"/>
        </w:rPr>
        <w:t xml:space="preserve">işlemlerin tanımlanması </w:t>
      </w:r>
      <w:r w:rsidR="00EB15EE" w:rsidRPr="00170B5E">
        <w:rPr>
          <w:rFonts w:ascii="Times New Roman" w:hAnsi="Times New Roman" w:cs="Times New Roman"/>
          <w:sz w:val="24"/>
          <w:szCs w:val="24"/>
        </w:rPr>
        <w:t xml:space="preserve">ve </w:t>
      </w:r>
      <w:r w:rsidRPr="00170B5E">
        <w:rPr>
          <w:rFonts w:ascii="Times New Roman" w:hAnsi="Times New Roman" w:cs="Times New Roman"/>
          <w:sz w:val="24"/>
          <w:szCs w:val="24"/>
        </w:rPr>
        <w:t>bu işlemlere</w:t>
      </w:r>
      <w:r w:rsidRPr="00C32AB8">
        <w:rPr>
          <w:rFonts w:ascii="Times New Roman" w:hAnsi="Times New Roman" w:cs="Times New Roman"/>
          <w:sz w:val="24"/>
          <w:szCs w:val="24"/>
        </w:rPr>
        <w:t xml:space="preserve"> ilişkin puanların belirlenmesidir.</w:t>
      </w:r>
    </w:p>
    <w:p w:rsidR="00EE7C90" w:rsidRPr="00392BEF" w:rsidRDefault="00EE7C90" w:rsidP="0046717D">
      <w:pPr>
        <w:pStyle w:val="AralkYok"/>
        <w:ind w:firstLine="709"/>
        <w:jc w:val="both"/>
        <w:rPr>
          <w:rFonts w:ascii="Times New Roman" w:hAnsi="Times New Roman" w:cs="Times New Roman"/>
          <w:b/>
          <w:sz w:val="20"/>
          <w:szCs w:val="16"/>
        </w:rPr>
      </w:pPr>
    </w:p>
    <w:p w:rsidR="0046717D" w:rsidRPr="00C32AB8" w:rsidRDefault="0046717D" w:rsidP="0046717D">
      <w:pPr>
        <w:pStyle w:val="AralkYok"/>
        <w:ind w:firstLine="709"/>
        <w:jc w:val="both"/>
        <w:rPr>
          <w:rFonts w:ascii="Times New Roman" w:hAnsi="Times New Roman" w:cs="Times New Roman"/>
          <w:b/>
          <w:sz w:val="24"/>
          <w:szCs w:val="24"/>
        </w:rPr>
      </w:pPr>
      <w:r w:rsidRPr="00C32AB8">
        <w:rPr>
          <w:rFonts w:ascii="Times New Roman" w:hAnsi="Times New Roman" w:cs="Times New Roman"/>
          <w:b/>
          <w:sz w:val="24"/>
          <w:szCs w:val="24"/>
        </w:rPr>
        <w:t>Kapsam</w:t>
      </w:r>
    </w:p>
    <w:p w:rsidR="0046717D" w:rsidRPr="00C32AB8" w:rsidRDefault="0046717D" w:rsidP="0046717D">
      <w:pPr>
        <w:pStyle w:val="AralkYok"/>
        <w:ind w:firstLine="709"/>
        <w:jc w:val="both"/>
        <w:rPr>
          <w:rFonts w:ascii="Times New Roman" w:hAnsi="Times New Roman" w:cs="Times New Roman"/>
          <w:sz w:val="24"/>
          <w:szCs w:val="24"/>
        </w:rPr>
      </w:pPr>
      <w:r w:rsidRPr="00C32AB8">
        <w:rPr>
          <w:rFonts w:ascii="Times New Roman" w:hAnsi="Times New Roman" w:cs="Times New Roman"/>
          <w:b/>
          <w:sz w:val="24"/>
          <w:szCs w:val="24"/>
        </w:rPr>
        <w:t>Madde 2-</w:t>
      </w:r>
      <w:r w:rsidRPr="00C32AB8">
        <w:rPr>
          <w:rFonts w:ascii="Times New Roman" w:hAnsi="Times New Roman" w:cs="Times New Roman"/>
          <w:sz w:val="24"/>
          <w:szCs w:val="24"/>
        </w:rPr>
        <w:t xml:space="preserve"> (1) Bu yönerge, Türkiye Kamu Hastaneleri Kurumuna bağlı </w:t>
      </w:r>
      <w:r w:rsidR="00EF76B2" w:rsidRPr="00C32AB8">
        <w:rPr>
          <w:rFonts w:ascii="Times New Roman" w:hAnsi="Times New Roman" w:cs="Times New Roman"/>
          <w:sz w:val="24"/>
          <w:szCs w:val="24"/>
        </w:rPr>
        <w:t>sağlık tesislerinde görev yapan</w:t>
      </w:r>
      <w:r w:rsidRPr="00C32AB8">
        <w:rPr>
          <w:rFonts w:ascii="Times New Roman" w:hAnsi="Times New Roman" w:cs="Times New Roman"/>
          <w:sz w:val="24"/>
          <w:szCs w:val="24"/>
        </w:rPr>
        <w:t xml:space="preserve"> memurları, sözleşmeli personeli (663 sayılı Sağlık Bakanlığı ve Bağlı Kuruluşlarının Teşkilat ve Görevleri Hakkında Kanun Hükmünde Kararnamenin 32 ve 45 inci maddesi uyar</w:t>
      </w:r>
      <w:r w:rsidR="009E3FCD" w:rsidRPr="00C32AB8">
        <w:rPr>
          <w:rFonts w:ascii="Times New Roman" w:hAnsi="Times New Roman" w:cs="Times New Roman"/>
          <w:sz w:val="24"/>
          <w:szCs w:val="24"/>
        </w:rPr>
        <w:t>ınca istihdam edilenler hariç)</w:t>
      </w:r>
      <w:r w:rsidRPr="00C32AB8">
        <w:rPr>
          <w:rFonts w:ascii="Times New Roman" w:hAnsi="Times New Roman" w:cs="Times New Roman"/>
          <w:sz w:val="24"/>
          <w:szCs w:val="24"/>
        </w:rPr>
        <w:t xml:space="preserve">, </w:t>
      </w:r>
      <w:proofErr w:type="gramStart"/>
      <w:r w:rsidRPr="00C32AB8">
        <w:rPr>
          <w:rFonts w:ascii="Times New Roman" w:hAnsi="Times New Roman" w:cs="Times New Roman"/>
          <w:sz w:val="24"/>
          <w:szCs w:val="24"/>
        </w:rPr>
        <w:t>4/11/1981</w:t>
      </w:r>
      <w:proofErr w:type="gramEnd"/>
      <w:r w:rsidRPr="00C32AB8">
        <w:rPr>
          <w:rFonts w:ascii="Times New Roman" w:hAnsi="Times New Roman" w:cs="Times New Roman"/>
          <w:sz w:val="24"/>
          <w:szCs w:val="24"/>
        </w:rPr>
        <w:t xml:space="preserve"> tarihli ve 2547 sayılı Yükseköğretim Kanununun 38 inci maddesine göre sağlık tesislerinde görevlendirilen personeli, kadroları diğer kamu kurum ve kuruluşlarında bulunan ve haftanın belirli gün veya saatlerinde veyahut belirli vakalar ve işler ile en az bir ay itibarıyla belirli bir süre için görevlendirilen sağlık personelini kapsar.</w:t>
      </w:r>
    </w:p>
    <w:p w:rsidR="003A7F62" w:rsidRPr="00392BEF" w:rsidRDefault="003A7F62" w:rsidP="0046717D">
      <w:pPr>
        <w:pStyle w:val="AralkYok"/>
        <w:ind w:firstLine="709"/>
        <w:jc w:val="both"/>
        <w:rPr>
          <w:rFonts w:ascii="Times New Roman" w:hAnsi="Times New Roman" w:cs="Times New Roman"/>
          <w:b/>
          <w:sz w:val="20"/>
          <w:szCs w:val="24"/>
        </w:rPr>
      </w:pPr>
    </w:p>
    <w:p w:rsidR="0046717D" w:rsidRPr="00C32AB8" w:rsidRDefault="0046717D" w:rsidP="0046717D">
      <w:pPr>
        <w:pStyle w:val="AralkYok"/>
        <w:ind w:firstLine="709"/>
        <w:jc w:val="both"/>
        <w:rPr>
          <w:rFonts w:ascii="Times New Roman" w:hAnsi="Times New Roman" w:cs="Times New Roman"/>
          <w:b/>
          <w:sz w:val="24"/>
          <w:szCs w:val="24"/>
        </w:rPr>
      </w:pPr>
      <w:r w:rsidRPr="00C32AB8">
        <w:rPr>
          <w:rFonts w:ascii="Times New Roman" w:hAnsi="Times New Roman" w:cs="Times New Roman"/>
          <w:b/>
          <w:sz w:val="24"/>
          <w:szCs w:val="24"/>
        </w:rPr>
        <w:t>Dayanak</w:t>
      </w:r>
    </w:p>
    <w:p w:rsidR="0046717D" w:rsidRPr="00C32AB8" w:rsidRDefault="0046717D" w:rsidP="00675628">
      <w:pPr>
        <w:pStyle w:val="AralkYok"/>
        <w:ind w:firstLine="709"/>
        <w:jc w:val="both"/>
        <w:rPr>
          <w:rFonts w:ascii="Times New Roman" w:hAnsi="Times New Roman" w:cs="Times New Roman"/>
          <w:sz w:val="24"/>
          <w:szCs w:val="24"/>
        </w:rPr>
      </w:pPr>
      <w:r w:rsidRPr="00C32AB8">
        <w:rPr>
          <w:rFonts w:ascii="Times New Roman" w:hAnsi="Times New Roman" w:cs="Times New Roman"/>
          <w:b/>
          <w:sz w:val="24"/>
          <w:szCs w:val="24"/>
        </w:rPr>
        <w:t>Madde 3-</w:t>
      </w:r>
      <w:r w:rsidRPr="00C32AB8">
        <w:rPr>
          <w:rFonts w:ascii="Times New Roman" w:hAnsi="Times New Roman" w:cs="Times New Roman"/>
          <w:sz w:val="24"/>
          <w:szCs w:val="24"/>
        </w:rPr>
        <w:t xml:space="preserve"> (1) </w:t>
      </w:r>
      <w:r w:rsidR="00675628" w:rsidRPr="00C32AB8">
        <w:rPr>
          <w:rFonts w:ascii="Times New Roman" w:hAnsi="Times New Roman" w:cs="Times New Roman"/>
          <w:sz w:val="24"/>
          <w:szCs w:val="24"/>
        </w:rPr>
        <w:t xml:space="preserve">Bu Yönerge </w:t>
      </w:r>
      <w:proofErr w:type="gramStart"/>
      <w:r w:rsidR="00EE7C90" w:rsidRPr="00C32AB8">
        <w:rPr>
          <w:rFonts w:ascii="Times New Roman" w:hAnsi="Times New Roman" w:cs="Times New Roman"/>
          <w:sz w:val="24"/>
          <w:szCs w:val="24"/>
        </w:rPr>
        <w:t>14/2/2013</w:t>
      </w:r>
      <w:proofErr w:type="gramEnd"/>
      <w:r w:rsidR="00675628" w:rsidRPr="00C32AB8">
        <w:rPr>
          <w:rFonts w:ascii="Times New Roman" w:hAnsi="Times New Roman" w:cs="Times New Roman"/>
          <w:sz w:val="24"/>
          <w:szCs w:val="24"/>
        </w:rPr>
        <w:t xml:space="preserve"> tarihli ve </w:t>
      </w:r>
      <w:r w:rsidR="00EE7C90" w:rsidRPr="00C32AB8">
        <w:rPr>
          <w:rFonts w:ascii="Times New Roman" w:hAnsi="Times New Roman" w:cs="Times New Roman"/>
          <w:sz w:val="24"/>
          <w:szCs w:val="24"/>
        </w:rPr>
        <w:t>28559</w:t>
      </w:r>
      <w:r w:rsidR="009E3FCD" w:rsidRPr="00C32AB8">
        <w:rPr>
          <w:rFonts w:ascii="Times New Roman" w:hAnsi="Times New Roman" w:cs="Times New Roman"/>
          <w:sz w:val="24"/>
          <w:szCs w:val="24"/>
        </w:rPr>
        <w:t xml:space="preserve"> </w:t>
      </w:r>
      <w:r w:rsidR="00675628" w:rsidRPr="00C32AB8">
        <w:rPr>
          <w:rFonts w:ascii="Times New Roman" w:hAnsi="Times New Roman" w:cs="Times New Roman"/>
          <w:sz w:val="24"/>
          <w:szCs w:val="24"/>
        </w:rPr>
        <w:t>sayılı</w:t>
      </w:r>
      <w:r w:rsidR="003A7F62" w:rsidRPr="00C32AB8">
        <w:rPr>
          <w:rFonts w:ascii="Times New Roman" w:hAnsi="Times New Roman" w:cs="Times New Roman"/>
          <w:sz w:val="24"/>
          <w:szCs w:val="24"/>
        </w:rPr>
        <w:t xml:space="preserve"> Mükerrer</w:t>
      </w:r>
      <w:r w:rsidR="00675628" w:rsidRPr="00C32AB8">
        <w:rPr>
          <w:rFonts w:ascii="Times New Roman" w:hAnsi="Times New Roman" w:cs="Times New Roman"/>
          <w:sz w:val="24"/>
          <w:szCs w:val="24"/>
        </w:rPr>
        <w:t xml:space="preserve"> Resmi </w:t>
      </w:r>
      <w:proofErr w:type="spellStart"/>
      <w:r w:rsidR="00675628" w:rsidRPr="00C32AB8">
        <w:rPr>
          <w:rFonts w:ascii="Times New Roman" w:hAnsi="Times New Roman" w:cs="Times New Roman"/>
          <w:sz w:val="24"/>
          <w:szCs w:val="24"/>
        </w:rPr>
        <w:t>Gazete’de</w:t>
      </w:r>
      <w:proofErr w:type="spellEnd"/>
      <w:r w:rsidR="00675628" w:rsidRPr="00C32AB8">
        <w:rPr>
          <w:rFonts w:ascii="Times New Roman" w:hAnsi="Times New Roman" w:cs="Times New Roman"/>
          <w:sz w:val="24"/>
          <w:szCs w:val="24"/>
        </w:rPr>
        <w:t xml:space="preserve"> yayımlanarak yürürlüğe giren </w:t>
      </w:r>
      <w:r w:rsidR="00D15DDD" w:rsidRPr="00C32AB8">
        <w:rPr>
          <w:rFonts w:ascii="Times New Roman" w:hAnsi="Times New Roman" w:cs="Times New Roman"/>
          <w:sz w:val="24"/>
          <w:szCs w:val="24"/>
        </w:rPr>
        <w:t xml:space="preserve">Türkiye Kamu Hastaneleri Kurumuna Bağlı Sağlık Tesislerinde Görevli Personele Ek Ödeme Yapılmasına Dair </w:t>
      </w:r>
      <w:r w:rsidR="00D15DDD" w:rsidRPr="001E75B3">
        <w:rPr>
          <w:rFonts w:ascii="Times New Roman" w:hAnsi="Times New Roman" w:cs="Times New Roman"/>
          <w:sz w:val="24"/>
          <w:szCs w:val="24"/>
        </w:rPr>
        <w:t>Yönetmeliğin</w:t>
      </w:r>
      <w:r w:rsidR="00675628" w:rsidRPr="001E75B3">
        <w:rPr>
          <w:rFonts w:ascii="Times New Roman" w:hAnsi="Times New Roman" w:cs="Times New Roman"/>
          <w:sz w:val="24"/>
          <w:szCs w:val="24"/>
        </w:rPr>
        <w:t xml:space="preserve"> </w:t>
      </w:r>
      <w:r w:rsidR="00F31E00" w:rsidRPr="001E75B3">
        <w:rPr>
          <w:rFonts w:ascii="Times New Roman" w:hAnsi="Times New Roman" w:cs="Times New Roman"/>
          <w:sz w:val="24"/>
          <w:szCs w:val="24"/>
        </w:rPr>
        <w:t xml:space="preserve">4 üncü </w:t>
      </w:r>
      <w:r w:rsidR="00D15DDD" w:rsidRPr="001E75B3">
        <w:rPr>
          <w:rFonts w:ascii="Times New Roman" w:hAnsi="Times New Roman" w:cs="Times New Roman"/>
          <w:sz w:val="24"/>
          <w:szCs w:val="24"/>
        </w:rPr>
        <w:t xml:space="preserve">maddesinin birinci fıkrasının </w:t>
      </w:r>
      <w:r w:rsidR="00760961" w:rsidRPr="001E75B3">
        <w:rPr>
          <w:rFonts w:ascii="Times New Roman" w:hAnsi="Times New Roman" w:cs="Times New Roman"/>
          <w:sz w:val="24"/>
          <w:szCs w:val="24"/>
        </w:rPr>
        <w:t>(</w:t>
      </w:r>
      <w:proofErr w:type="spellStart"/>
      <w:r w:rsidR="00760961" w:rsidRPr="001E75B3">
        <w:rPr>
          <w:rFonts w:ascii="Times New Roman" w:hAnsi="Times New Roman" w:cs="Times New Roman"/>
          <w:sz w:val="24"/>
          <w:szCs w:val="24"/>
        </w:rPr>
        <w:t>gg</w:t>
      </w:r>
      <w:proofErr w:type="spellEnd"/>
      <w:r w:rsidR="00760961" w:rsidRPr="001E75B3">
        <w:rPr>
          <w:rFonts w:ascii="Times New Roman" w:hAnsi="Times New Roman" w:cs="Times New Roman"/>
          <w:sz w:val="24"/>
          <w:szCs w:val="24"/>
        </w:rPr>
        <w:t>)</w:t>
      </w:r>
      <w:r w:rsidR="00F31E00" w:rsidRPr="001E75B3">
        <w:rPr>
          <w:rFonts w:ascii="Times New Roman" w:hAnsi="Times New Roman" w:cs="Times New Roman"/>
          <w:sz w:val="24"/>
          <w:szCs w:val="24"/>
        </w:rPr>
        <w:t xml:space="preserve"> </w:t>
      </w:r>
      <w:r w:rsidR="009E3FCD" w:rsidRPr="001E75B3">
        <w:rPr>
          <w:rFonts w:ascii="Times New Roman" w:hAnsi="Times New Roman" w:cs="Times New Roman"/>
          <w:sz w:val="24"/>
          <w:szCs w:val="24"/>
        </w:rPr>
        <w:t>bendine</w:t>
      </w:r>
      <w:r w:rsidR="00675628" w:rsidRPr="001E75B3">
        <w:rPr>
          <w:rFonts w:ascii="Times New Roman" w:hAnsi="Times New Roman" w:cs="Times New Roman"/>
          <w:sz w:val="24"/>
          <w:szCs w:val="24"/>
        </w:rPr>
        <w:t xml:space="preserve"> dayanılarak hazırlanmıştır.</w:t>
      </w:r>
    </w:p>
    <w:p w:rsidR="00EE7C90" w:rsidRPr="00392BEF" w:rsidRDefault="00EE7C90" w:rsidP="0046717D">
      <w:pPr>
        <w:pStyle w:val="AralkYok"/>
        <w:ind w:firstLine="709"/>
        <w:jc w:val="both"/>
        <w:rPr>
          <w:rFonts w:ascii="Times New Roman" w:hAnsi="Times New Roman" w:cs="Times New Roman"/>
          <w:b/>
          <w:sz w:val="20"/>
          <w:szCs w:val="24"/>
        </w:rPr>
      </w:pPr>
    </w:p>
    <w:p w:rsidR="0046717D" w:rsidRPr="00170B5E" w:rsidRDefault="00EB15EE" w:rsidP="0046717D">
      <w:pPr>
        <w:pStyle w:val="AralkYok"/>
        <w:ind w:firstLine="709"/>
        <w:jc w:val="both"/>
        <w:rPr>
          <w:rFonts w:ascii="Times New Roman" w:hAnsi="Times New Roman" w:cs="Times New Roman"/>
          <w:b/>
          <w:sz w:val="24"/>
          <w:szCs w:val="24"/>
        </w:rPr>
      </w:pPr>
      <w:r w:rsidRPr="00170B5E">
        <w:rPr>
          <w:rFonts w:ascii="Times New Roman" w:hAnsi="Times New Roman" w:cs="Times New Roman"/>
          <w:b/>
          <w:sz w:val="24"/>
          <w:szCs w:val="24"/>
        </w:rPr>
        <w:t xml:space="preserve">Tıbbi </w:t>
      </w:r>
      <w:r w:rsidR="0046717D" w:rsidRPr="00170B5E">
        <w:rPr>
          <w:rFonts w:ascii="Times New Roman" w:hAnsi="Times New Roman" w:cs="Times New Roman"/>
          <w:b/>
          <w:sz w:val="24"/>
          <w:szCs w:val="24"/>
        </w:rPr>
        <w:t xml:space="preserve">işlemler </w:t>
      </w:r>
    </w:p>
    <w:p w:rsidR="0046717D" w:rsidRPr="00170B5E" w:rsidRDefault="0046717D" w:rsidP="0046717D">
      <w:pPr>
        <w:pStyle w:val="AralkYok"/>
        <w:ind w:firstLine="709"/>
        <w:jc w:val="both"/>
        <w:rPr>
          <w:rFonts w:ascii="Times New Roman" w:hAnsi="Times New Roman" w:cs="Times New Roman"/>
          <w:sz w:val="24"/>
          <w:szCs w:val="24"/>
        </w:rPr>
      </w:pPr>
      <w:r w:rsidRPr="00170B5E">
        <w:rPr>
          <w:rFonts w:ascii="Times New Roman" w:hAnsi="Times New Roman" w:cs="Times New Roman"/>
          <w:b/>
          <w:sz w:val="24"/>
          <w:szCs w:val="24"/>
        </w:rPr>
        <w:t>Madde 4-</w:t>
      </w:r>
      <w:r w:rsidRPr="00170B5E">
        <w:rPr>
          <w:rFonts w:ascii="Times New Roman" w:hAnsi="Times New Roman" w:cs="Times New Roman"/>
          <w:sz w:val="24"/>
          <w:szCs w:val="24"/>
        </w:rPr>
        <w:t xml:space="preserve"> (1) </w:t>
      </w:r>
      <w:r w:rsidR="00760961" w:rsidRPr="00170B5E">
        <w:rPr>
          <w:rFonts w:ascii="Times New Roman" w:hAnsi="Times New Roman" w:cs="Times New Roman"/>
          <w:sz w:val="24"/>
          <w:szCs w:val="24"/>
        </w:rPr>
        <w:t xml:space="preserve">Genel tıbbi </w:t>
      </w:r>
      <w:r w:rsidRPr="00170B5E">
        <w:rPr>
          <w:rFonts w:ascii="Times New Roman" w:hAnsi="Times New Roman" w:cs="Times New Roman"/>
          <w:sz w:val="24"/>
          <w:szCs w:val="24"/>
        </w:rPr>
        <w:t>işlemler puanının he</w:t>
      </w:r>
      <w:r w:rsidR="00A75F5E" w:rsidRPr="00170B5E">
        <w:rPr>
          <w:rFonts w:ascii="Times New Roman" w:hAnsi="Times New Roman" w:cs="Times New Roman"/>
          <w:sz w:val="24"/>
          <w:szCs w:val="24"/>
        </w:rPr>
        <w:t xml:space="preserve">saplanmasında ekli </w:t>
      </w:r>
      <w:r w:rsidR="00246D4D" w:rsidRPr="00170B5E">
        <w:rPr>
          <w:rFonts w:ascii="Times New Roman" w:hAnsi="Times New Roman" w:cs="Times New Roman"/>
          <w:sz w:val="24"/>
          <w:szCs w:val="24"/>
        </w:rPr>
        <w:t>Girişimsel</w:t>
      </w:r>
      <w:r w:rsidR="00246D4D" w:rsidRPr="00170B5E">
        <w:rPr>
          <w:rFonts w:ascii="Times New Roman" w:hAnsi="Times New Roman" w:cs="Times New Roman"/>
          <w:color w:val="FF0000"/>
          <w:sz w:val="24"/>
          <w:szCs w:val="24"/>
        </w:rPr>
        <w:t xml:space="preserve"> </w:t>
      </w:r>
      <w:r w:rsidR="00246D4D" w:rsidRPr="00170B5E">
        <w:rPr>
          <w:rFonts w:ascii="Times New Roman" w:hAnsi="Times New Roman" w:cs="Times New Roman"/>
          <w:sz w:val="24"/>
          <w:szCs w:val="24"/>
        </w:rPr>
        <w:t>İ</w:t>
      </w:r>
      <w:r w:rsidR="00A75F5E" w:rsidRPr="00170B5E">
        <w:rPr>
          <w:rFonts w:ascii="Times New Roman" w:hAnsi="Times New Roman" w:cs="Times New Roman"/>
          <w:sz w:val="24"/>
          <w:szCs w:val="24"/>
        </w:rPr>
        <w:t>şlemler Listesi</w:t>
      </w:r>
      <w:r w:rsidR="00A75F5E" w:rsidRPr="00170B5E">
        <w:rPr>
          <w:rFonts w:ascii="Times New Roman" w:hAnsi="Times New Roman" w:cs="Times New Roman"/>
          <w:color w:val="FF0000"/>
          <w:sz w:val="24"/>
          <w:szCs w:val="24"/>
        </w:rPr>
        <w:t xml:space="preserve"> </w:t>
      </w:r>
      <w:r w:rsidR="00DE1D84" w:rsidRPr="00170B5E">
        <w:rPr>
          <w:rFonts w:ascii="Times New Roman" w:hAnsi="Times New Roman" w:cs="Times New Roman"/>
          <w:sz w:val="24"/>
          <w:szCs w:val="24"/>
        </w:rPr>
        <w:t xml:space="preserve">ile </w:t>
      </w:r>
      <w:r w:rsidR="00246D4D" w:rsidRPr="00170B5E">
        <w:rPr>
          <w:rFonts w:ascii="Times New Roman" w:hAnsi="Times New Roman" w:cs="Times New Roman"/>
          <w:sz w:val="24"/>
          <w:szCs w:val="24"/>
        </w:rPr>
        <w:t>Kamu Kurumları için Bireysel Ödemeli Estetik Amaçlı Tı</w:t>
      </w:r>
      <w:r w:rsidR="00A75F5E" w:rsidRPr="00170B5E">
        <w:rPr>
          <w:rFonts w:ascii="Times New Roman" w:hAnsi="Times New Roman" w:cs="Times New Roman"/>
          <w:sz w:val="24"/>
          <w:szCs w:val="24"/>
        </w:rPr>
        <w:t>bbi ve Cerrahi İşlemler Listesi</w:t>
      </w:r>
      <w:r w:rsidR="00246D4D" w:rsidRPr="00170B5E">
        <w:rPr>
          <w:rFonts w:ascii="Times New Roman" w:hAnsi="Times New Roman" w:cs="Times New Roman"/>
          <w:sz w:val="24"/>
          <w:szCs w:val="24"/>
        </w:rPr>
        <w:t xml:space="preserve"> </w:t>
      </w:r>
      <w:r w:rsidRPr="00170B5E">
        <w:rPr>
          <w:rFonts w:ascii="Times New Roman" w:hAnsi="Times New Roman" w:cs="Times New Roman"/>
          <w:sz w:val="24"/>
          <w:szCs w:val="24"/>
        </w:rPr>
        <w:t>esas alınır.</w:t>
      </w:r>
    </w:p>
    <w:p w:rsidR="00EB15EE" w:rsidRPr="00170B5E" w:rsidRDefault="00EB15EE" w:rsidP="0046717D">
      <w:pPr>
        <w:pStyle w:val="AralkYok"/>
        <w:ind w:firstLine="709"/>
        <w:jc w:val="both"/>
        <w:rPr>
          <w:rFonts w:ascii="Times New Roman" w:hAnsi="Times New Roman" w:cs="Times New Roman"/>
          <w:sz w:val="24"/>
          <w:szCs w:val="24"/>
        </w:rPr>
      </w:pPr>
      <w:r w:rsidRPr="00170B5E">
        <w:rPr>
          <w:rFonts w:ascii="Times New Roman" w:hAnsi="Times New Roman" w:cs="Times New Roman"/>
          <w:sz w:val="24"/>
          <w:szCs w:val="24"/>
        </w:rPr>
        <w:t xml:space="preserve">(2) </w:t>
      </w:r>
      <w:r w:rsidR="00EA151F" w:rsidRPr="00170B5E">
        <w:rPr>
          <w:rFonts w:ascii="Times New Roman" w:hAnsi="Times New Roman" w:cs="Times New Roman"/>
          <w:sz w:val="24"/>
          <w:szCs w:val="24"/>
        </w:rPr>
        <w:t xml:space="preserve">Özellikli </w:t>
      </w:r>
      <w:r w:rsidR="00CE522B" w:rsidRPr="00170B5E">
        <w:rPr>
          <w:rFonts w:ascii="Times New Roman" w:hAnsi="Times New Roman" w:cs="Times New Roman"/>
          <w:sz w:val="24"/>
          <w:szCs w:val="24"/>
        </w:rPr>
        <w:t>tıbbi işlemler puanının hesaplanmasında ekli Özellikli Tıbbi İşlemler Listesi esas alınır.</w:t>
      </w:r>
    </w:p>
    <w:p w:rsidR="000822D6" w:rsidRDefault="003F0678" w:rsidP="003F0678">
      <w:pPr>
        <w:pStyle w:val="AralkYok"/>
        <w:ind w:firstLine="709"/>
        <w:jc w:val="both"/>
        <w:rPr>
          <w:rFonts w:ascii="Times New Roman" w:hAnsi="Times New Roman" w:cs="Times New Roman"/>
          <w:sz w:val="24"/>
          <w:szCs w:val="24"/>
        </w:rPr>
      </w:pPr>
      <w:r w:rsidRPr="007B1141">
        <w:rPr>
          <w:rFonts w:ascii="Times New Roman" w:hAnsi="Times New Roman" w:cs="Times New Roman"/>
          <w:sz w:val="24"/>
          <w:szCs w:val="24"/>
        </w:rPr>
        <w:t xml:space="preserve">(3) </w:t>
      </w:r>
      <w:r w:rsidR="00B67923">
        <w:rPr>
          <w:rFonts w:ascii="Times New Roman" w:hAnsi="Times New Roman" w:cs="Times New Roman"/>
          <w:b/>
          <w:sz w:val="24"/>
          <w:szCs w:val="24"/>
        </w:rPr>
        <w:t>(Değişik</w:t>
      </w:r>
      <w:r w:rsidR="00A91C50">
        <w:rPr>
          <w:rFonts w:ascii="Times New Roman" w:hAnsi="Times New Roman" w:cs="Times New Roman"/>
          <w:b/>
          <w:sz w:val="24"/>
          <w:szCs w:val="24"/>
        </w:rPr>
        <w:t>–Makam Onayı 21/08</w:t>
      </w:r>
      <w:r w:rsidR="00B67923" w:rsidRPr="001D6945">
        <w:rPr>
          <w:rFonts w:ascii="Times New Roman" w:hAnsi="Times New Roman" w:cs="Times New Roman"/>
          <w:b/>
          <w:sz w:val="24"/>
          <w:szCs w:val="24"/>
        </w:rPr>
        <w:t>/2017-</w:t>
      </w:r>
      <w:r w:rsidR="00A91C50" w:rsidRPr="00A91C50">
        <w:rPr>
          <w:rFonts w:ascii="Times New Roman" w:hAnsi="Times New Roman" w:cs="Times New Roman"/>
          <w:b/>
          <w:sz w:val="24"/>
          <w:szCs w:val="24"/>
        </w:rPr>
        <w:t>409</w:t>
      </w:r>
      <w:r w:rsidR="00B67923" w:rsidRPr="00A91C50">
        <w:rPr>
          <w:rFonts w:ascii="Times New Roman" w:hAnsi="Times New Roman" w:cs="Times New Roman"/>
          <w:b/>
          <w:sz w:val="24"/>
          <w:szCs w:val="24"/>
        </w:rPr>
        <w:t>)</w:t>
      </w:r>
      <w:r w:rsidR="00B67923" w:rsidRPr="00A91C50">
        <w:rPr>
          <w:rFonts w:ascii="Times New Roman" w:hAnsi="Times New Roman" w:cs="Times New Roman"/>
          <w:sz w:val="24"/>
          <w:szCs w:val="24"/>
        </w:rPr>
        <w:t xml:space="preserve">  </w:t>
      </w:r>
      <w:r w:rsidRPr="007B1141">
        <w:rPr>
          <w:rFonts w:ascii="Times New Roman" w:hAnsi="Times New Roman" w:cs="Times New Roman"/>
          <w:sz w:val="24"/>
          <w:szCs w:val="24"/>
        </w:rPr>
        <w:t xml:space="preserve">Ekli listelerde yer alan ve puanı 1500 ilâ 5000 arasında olan </w:t>
      </w:r>
      <w:r w:rsidR="003B3184" w:rsidRPr="001E75B3">
        <w:rPr>
          <w:rFonts w:ascii="Times New Roman" w:hAnsi="Times New Roman" w:cs="Times New Roman"/>
          <w:sz w:val="24"/>
          <w:szCs w:val="24"/>
        </w:rPr>
        <w:t>ameliyatlar</w:t>
      </w:r>
      <w:r w:rsidR="00F97075" w:rsidRPr="001E75B3">
        <w:rPr>
          <w:rFonts w:ascii="Times New Roman" w:hAnsi="Times New Roman" w:cs="Times New Roman"/>
          <w:sz w:val="24"/>
          <w:szCs w:val="24"/>
        </w:rPr>
        <w:t xml:space="preserve"> </w:t>
      </w:r>
      <w:proofErr w:type="gramStart"/>
      <w:r w:rsidR="00DE5C38">
        <w:rPr>
          <w:rFonts w:ascii="Times New Roman" w:hAnsi="Times New Roman" w:cs="Times New Roman"/>
          <w:sz w:val="24"/>
          <w:szCs w:val="24"/>
        </w:rPr>
        <w:t>ile,</w:t>
      </w:r>
      <w:proofErr w:type="gramEnd"/>
    </w:p>
    <w:p w:rsidR="000822D6" w:rsidRPr="00C87BBE" w:rsidRDefault="008443D6" w:rsidP="000822D6">
      <w:pPr>
        <w:pStyle w:val="3-NormalYaz"/>
        <w:tabs>
          <w:tab w:val="left" w:pos="0"/>
        </w:tabs>
        <w:ind w:firstLine="540"/>
        <w:rPr>
          <w:sz w:val="24"/>
          <w:szCs w:val="24"/>
        </w:rPr>
      </w:pPr>
      <w:r w:rsidRPr="00C87BBE">
        <w:rPr>
          <w:sz w:val="24"/>
          <w:szCs w:val="24"/>
        </w:rPr>
        <w:tab/>
      </w:r>
      <w:r w:rsidR="000822D6" w:rsidRPr="00C87BBE">
        <w:rPr>
          <w:sz w:val="24"/>
          <w:szCs w:val="24"/>
        </w:rPr>
        <w:t>“701.031” kodlu “</w:t>
      </w:r>
      <w:proofErr w:type="spellStart"/>
      <w:r w:rsidR="000822D6" w:rsidRPr="00C87BBE">
        <w:rPr>
          <w:sz w:val="24"/>
          <w:szCs w:val="24"/>
        </w:rPr>
        <w:t>Kriyoablasyon</w:t>
      </w:r>
      <w:proofErr w:type="spellEnd"/>
      <w:r w:rsidR="000822D6" w:rsidRPr="00C87BBE">
        <w:rPr>
          <w:sz w:val="24"/>
          <w:szCs w:val="24"/>
        </w:rPr>
        <w:t xml:space="preserve">, </w:t>
      </w:r>
      <w:proofErr w:type="spellStart"/>
      <w:r w:rsidR="000822D6" w:rsidRPr="00C87BBE">
        <w:rPr>
          <w:sz w:val="24"/>
          <w:szCs w:val="24"/>
        </w:rPr>
        <w:t>supraventriküler</w:t>
      </w:r>
      <w:proofErr w:type="spellEnd"/>
      <w:r w:rsidR="000822D6" w:rsidRPr="00C87BBE">
        <w:rPr>
          <w:sz w:val="24"/>
          <w:szCs w:val="24"/>
        </w:rPr>
        <w:t>”</w:t>
      </w:r>
    </w:p>
    <w:p w:rsidR="000822D6" w:rsidRPr="00C87BBE" w:rsidRDefault="008443D6" w:rsidP="000822D6">
      <w:pPr>
        <w:pStyle w:val="3-NormalYaz"/>
        <w:tabs>
          <w:tab w:val="left" w:pos="0"/>
        </w:tabs>
        <w:ind w:firstLine="540"/>
        <w:rPr>
          <w:sz w:val="24"/>
          <w:szCs w:val="24"/>
        </w:rPr>
      </w:pPr>
      <w:r w:rsidRPr="00C87BBE">
        <w:rPr>
          <w:sz w:val="24"/>
          <w:szCs w:val="24"/>
        </w:rPr>
        <w:tab/>
      </w:r>
      <w:r w:rsidR="000822D6" w:rsidRPr="00C87BBE">
        <w:rPr>
          <w:sz w:val="24"/>
          <w:szCs w:val="24"/>
        </w:rPr>
        <w:t>“701.041” kodlu “</w:t>
      </w:r>
      <w:proofErr w:type="spellStart"/>
      <w:r w:rsidR="000822D6" w:rsidRPr="00C87BBE">
        <w:rPr>
          <w:sz w:val="24"/>
          <w:szCs w:val="24"/>
        </w:rPr>
        <w:t>Kriyoablasyon</w:t>
      </w:r>
      <w:proofErr w:type="spellEnd"/>
      <w:r w:rsidR="000822D6" w:rsidRPr="00C87BBE">
        <w:rPr>
          <w:sz w:val="24"/>
          <w:szCs w:val="24"/>
        </w:rPr>
        <w:t xml:space="preserve">, </w:t>
      </w:r>
      <w:proofErr w:type="spellStart"/>
      <w:r w:rsidR="000822D6" w:rsidRPr="00C87BBE">
        <w:rPr>
          <w:sz w:val="24"/>
          <w:szCs w:val="24"/>
        </w:rPr>
        <w:t>ventriküler</w:t>
      </w:r>
      <w:proofErr w:type="spellEnd"/>
      <w:r w:rsidR="000822D6" w:rsidRPr="00C87BBE">
        <w:rPr>
          <w:sz w:val="24"/>
          <w:szCs w:val="24"/>
        </w:rPr>
        <w:t>”</w:t>
      </w:r>
    </w:p>
    <w:p w:rsidR="000822D6" w:rsidRPr="00C87BBE" w:rsidRDefault="008443D6" w:rsidP="000822D6">
      <w:pPr>
        <w:pStyle w:val="3-NormalYaz"/>
        <w:tabs>
          <w:tab w:val="left" w:pos="0"/>
        </w:tabs>
        <w:ind w:firstLine="540"/>
        <w:rPr>
          <w:sz w:val="24"/>
          <w:szCs w:val="24"/>
        </w:rPr>
      </w:pPr>
      <w:r w:rsidRPr="00C87BBE">
        <w:rPr>
          <w:sz w:val="24"/>
          <w:szCs w:val="24"/>
        </w:rPr>
        <w:tab/>
      </w:r>
      <w:r w:rsidR="000822D6" w:rsidRPr="00C87BBE">
        <w:rPr>
          <w:sz w:val="24"/>
          <w:szCs w:val="24"/>
        </w:rPr>
        <w:t>“701.062” kodlu “</w:t>
      </w:r>
      <w:proofErr w:type="spellStart"/>
      <w:r w:rsidR="000822D6" w:rsidRPr="00C87BBE">
        <w:rPr>
          <w:sz w:val="24"/>
          <w:szCs w:val="24"/>
        </w:rPr>
        <w:t>Kriyobalon</w:t>
      </w:r>
      <w:proofErr w:type="spellEnd"/>
      <w:r w:rsidR="000822D6" w:rsidRPr="00C87BBE">
        <w:rPr>
          <w:sz w:val="24"/>
          <w:szCs w:val="24"/>
        </w:rPr>
        <w:t xml:space="preserve"> ile </w:t>
      </w:r>
      <w:proofErr w:type="spellStart"/>
      <w:r w:rsidR="000822D6" w:rsidRPr="00C87BBE">
        <w:rPr>
          <w:sz w:val="24"/>
          <w:szCs w:val="24"/>
        </w:rPr>
        <w:t>ablasyon</w:t>
      </w:r>
      <w:proofErr w:type="spellEnd"/>
      <w:r w:rsidR="000822D6" w:rsidRPr="00C87BBE">
        <w:rPr>
          <w:sz w:val="24"/>
          <w:szCs w:val="24"/>
        </w:rPr>
        <w:t xml:space="preserve">, </w:t>
      </w:r>
      <w:proofErr w:type="spellStart"/>
      <w:r w:rsidR="000822D6" w:rsidRPr="00C87BBE">
        <w:rPr>
          <w:sz w:val="24"/>
          <w:szCs w:val="24"/>
        </w:rPr>
        <w:t>atrial</w:t>
      </w:r>
      <w:proofErr w:type="spellEnd"/>
      <w:r w:rsidR="000822D6" w:rsidRPr="00C87BBE">
        <w:rPr>
          <w:sz w:val="24"/>
          <w:szCs w:val="24"/>
        </w:rPr>
        <w:t xml:space="preserve"> </w:t>
      </w:r>
      <w:proofErr w:type="spellStart"/>
      <w:r w:rsidR="000822D6" w:rsidRPr="00C87BBE">
        <w:rPr>
          <w:sz w:val="24"/>
          <w:szCs w:val="24"/>
        </w:rPr>
        <w:t>fibrilasyon</w:t>
      </w:r>
      <w:proofErr w:type="spellEnd"/>
      <w:r w:rsidR="000822D6" w:rsidRPr="00C87BBE">
        <w:rPr>
          <w:sz w:val="24"/>
          <w:szCs w:val="24"/>
        </w:rPr>
        <w:t xml:space="preserve">, </w:t>
      </w:r>
      <w:proofErr w:type="spellStart"/>
      <w:r w:rsidR="000822D6" w:rsidRPr="00C87BBE">
        <w:rPr>
          <w:sz w:val="24"/>
          <w:szCs w:val="24"/>
        </w:rPr>
        <w:t>pulmoner</w:t>
      </w:r>
      <w:proofErr w:type="spellEnd"/>
      <w:r w:rsidR="000822D6" w:rsidRPr="00C87BBE">
        <w:rPr>
          <w:sz w:val="24"/>
          <w:szCs w:val="24"/>
        </w:rPr>
        <w:t xml:space="preserve"> </w:t>
      </w:r>
      <w:proofErr w:type="spellStart"/>
      <w:r w:rsidR="000822D6" w:rsidRPr="00C87BBE">
        <w:rPr>
          <w:sz w:val="24"/>
          <w:szCs w:val="24"/>
        </w:rPr>
        <w:t>ven</w:t>
      </w:r>
      <w:proofErr w:type="spellEnd"/>
      <w:r w:rsidR="000822D6" w:rsidRPr="00C87BBE">
        <w:rPr>
          <w:sz w:val="24"/>
          <w:szCs w:val="24"/>
        </w:rPr>
        <w:t xml:space="preserve"> </w:t>
      </w:r>
      <w:proofErr w:type="gramStart"/>
      <w:r w:rsidR="000822D6" w:rsidRPr="00C87BBE">
        <w:rPr>
          <w:sz w:val="24"/>
          <w:szCs w:val="24"/>
        </w:rPr>
        <w:t>izolasyonu</w:t>
      </w:r>
      <w:proofErr w:type="gramEnd"/>
      <w:r w:rsidR="000822D6" w:rsidRPr="00C87BBE">
        <w:rPr>
          <w:sz w:val="24"/>
          <w:szCs w:val="24"/>
        </w:rPr>
        <w:t>”</w:t>
      </w:r>
    </w:p>
    <w:p w:rsidR="000822D6" w:rsidRPr="00C87BBE" w:rsidRDefault="008443D6" w:rsidP="000822D6">
      <w:pPr>
        <w:pStyle w:val="3-NormalYaz"/>
        <w:tabs>
          <w:tab w:val="left" w:pos="0"/>
        </w:tabs>
        <w:ind w:firstLine="540"/>
        <w:rPr>
          <w:sz w:val="24"/>
          <w:szCs w:val="24"/>
        </w:rPr>
      </w:pPr>
      <w:r w:rsidRPr="00C87BBE">
        <w:rPr>
          <w:sz w:val="24"/>
          <w:szCs w:val="24"/>
        </w:rPr>
        <w:tab/>
      </w:r>
      <w:r w:rsidR="000822D6" w:rsidRPr="00C87BBE">
        <w:rPr>
          <w:sz w:val="24"/>
          <w:szCs w:val="24"/>
        </w:rPr>
        <w:t xml:space="preserve">“701.063” kodlu “Kompleks haritalama yöntemiyle yapılan </w:t>
      </w:r>
      <w:proofErr w:type="spellStart"/>
      <w:r w:rsidR="000822D6" w:rsidRPr="00C87BBE">
        <w:rPr>
          <w:sz w:val="24"/>
          <w:szCs w:val="24"/>
        </w:rPr>
        <w:t>kriyoablasyon</w:t>
      </w:r>
      <w:proofErr w:type="spellEnd"/>
      <w:r w:rsidR="000822D6" w:rsidRPr="00C87BBE">
        <w:rPr>
          <w:sz w:val="24"/>
          <w:szCs w:val="24"/>
        </w:rPr>
        <w:t>”</w:t>
      </w:r>
    </w:p>
    <w:p w:rsidR="000822D6" w:rsidRPr="00C87BBE" w:rsidRDefault="008443D6" w:rsidP="000822D6">
      <w:pPr>
        <w:pStyle w:val="3-NormalYaz"/>
        <w:tabs>
          <w:tab w:val="left" w:pos="0"/>
        </w:tabs>
        <w:ind w:firstLine="540"/>
        <w:rPr>
          <w:sz w:val="24"/>
          <w:szCs w:val="24"/>
        </w:rPr>
      </w:pPr>
      <w:r w:rsidRPr="00C87BBE">
        <w:rPr>
          <w:sz w:val="24"/>
          <w:szCs w:val="24"/>
        </w:rPr>
        <w:tab/>
      </w:r>
      <w:r w:rsidR="000822D6" w:rsidRPr="00C87BBE">
        <w:rPr>
          <w:sz w:val="24"/>
          <w:szCs w:val="24"/>
        </w:rPr>
        <w:t xml:space="preserve">“802.740” kodlu “Beyin AVM </w:t>
      </w:r>
      <w:proofErr w:type="spellStart"/>
      <w:r w:rsidR="000822D6" w:rsidRPr="00C87BBE">
        <w:rPr>
          <w:sz w:val="24"/>
          <w:szCs w:val="24"/>
        </w:rPr>
        <w:t>embolizasyonu</w:t>
      </w:r>
      <w:proofErr w:type="spellEnd"/>
      <w:r w:rsidR="000822D6" w:rsidRPr="00C87BBE">
        <w:rPr>
          <w:sz w:val="24"/>
          <w:szCs w:val="24"/>
        </w:rPr>
        <w:t>/AV fistül tedavileri”</w:t>
      </w:r>
    </w:p>
    <w:p w:rsidR="000822D6" w:rsidRPr="00C87BBE" w:rsidRDefault="008443D6" w:rsidP="000822D6">
      <w:pPr>
        <w:pStyle w:val="3-NormalYaz"/>
        <w:tabs>
          <w:tab w:val="left" w:pos="0"/>
        </w:tabs>
        <w:ind w:firstLine="540"/>
        <w:rPr>
          <w:sz w:val="24"/>
          <w:szCs w:val="24"/>
        </w:rPr>
      </w:pPr>
      <w:r w:rsidRPr="00C87BBE">
        <w:rPr>
          <w:sz w:val="24"/>
          <w:szCs w:val="24"/>
        </w:rPr>
        <w:tab/>
      </w:r>
      <w:r w:rsidR="000822D6" w:rsidRPr="00C87BBE">
        <w:rPr>
          <w:sz w:val="24"/>
          <w:szCs w:val="24"/>
        </w:rPr>
        <w:t>“802.760” kodlu “</w:t>
      </w:r>
      <w:proofErr w:type="spellStart"/>
      <w:r w:rsidR="000822D6" w:rsidRPr="00C87BBE">
        <w:rPr>
          <w:sz w:val="24"/>
          <w:szCs w:val="24"/>
        </w:rPr>
        <w:t>Endovasküler</w:t>
      </w:r>
      <w:proofErr w:type="spellEnd"/>
      <w:r w:rsidR="000822D6" w:rsidRPr="00C87BBE">
        <w:rPr>
          <w:sz w:val="24"/>
          <w:szCs w:val="24"/>
        </w:rPr>
        <w:t xml:space="preserve"> </w:t>
      </w:r>
      <w:proofErr w:type="spellStart"/>
      <w:r w:rsidR="000822D6" w:rsidRPr="00C87BBE">
        <w:rPr>
          <w:sz w:val="24"/>
          <w:szCs w:val="24"/>
        </w:rPr>
        <w:t>serebral</w:t>
      </w:r>
      <w:proofErr w:type="spellEnd"/>
      <w:r w:rsidR="000822D6" w:rsidRPr="00C87BBE">
        <w:rPr>
          <w:sz w:val="24"/>
          <w:szCs w:val="24"/>
        </w:rPr>
        <w:t xml:space="preserve"> anevrizma tedavisi”</w:t>
      </w:r>
    </w:p>
    <w:p w:rsidR="000822D6" w:rsidRPr="00C87BBE" w:rsidRDefault="008443D6" w:rsidP="000822D6">
      <w:pPr>
        <w:pStyle w:val="3-NormalYaz"/>
        <w:tabs>
          <w:tab w:val="left" w:pos="0"/>
        </w:tabs>
        <w:ind w:firstLine="540"/>
        <w:rPr>
          <w:sz w:val="24"/>
          <w:szCs w:val="24"/>
        </w:rPr>
      </w:pPr>
      <w:r w:rsidRPr="00C87BBE">
        <w:rPr>
          <w:sz w:val="24"/>
          <w:szCs w:val="24"/>
        </w:rPr>
        <w:tab/>
      </w:r>
      <w:r w:rsidR="000822D6" w:rsidRPr="00C87BBE">
        <w:rPr>
          <w:sz w:val="24"/>
          <w:szCs w:val="24"/>
        </w:rPr>
        <w:t xml:space="preserve">“802.891” kodlu “Akut inmede </w:t>
      </w:r>
      <w:proofErr w:type="spellStart"/>
      <w:r w:rsidR="000822D6" w:rsidRPr="00C87BBE">
        <w:rPr>
          <w:sz w:val="24"/>
          <w:szCs w:val="24"/>
        </w:rPr>
        <w:t>trombektomi</w:t>
      </w:r>
      <w:proofErr w:type="spellEnd"/>
      <w:r w:rsidR="000822D6" w:rsidRPr="00C87BBE">
        <w:rPr>
          <w:sz w:val="24"/>
          <w:szCs w:val="24"/>
        </w:rPr>
        <w:t xml:space="preserve">” </w:t>
      </w:r>
    </w:p>
    <w:p w:rsidR="003F0678" w:rsidRPr="00C87BBE" w:rsidRDefault="00A8331B" w:rsidP="008443D6">
      <w:pPr>
        <w:pStyle w:val="AralkYok"/>
        <w:ind w:firstLine="708"/>
        <w:jc w:val="both"/>
        <w:rPr>
          <w:rFonts w:ascii="Times New Roman" w:hAnsi="Times New Roman" w:cs="Times New Roman"/>
          <w:sz w:val="24"/>
          <w:szCs w:val="24"/>
        </w:rPr>
      </w:pPr>
      <w:proofErr w:type="gramStart"/>
      <w:r>
        <w:rPr>
          <w:rFonts w:ascii="Times New Roman" w:hAnsi="Times New Roman" w:cs="Times New Roman"/>
          <w:sz w:val="24"/>
          <w:szCs w:val="24"/>
        </w:rPr>
        <w:t>i</w:t>
      </w:r>
      <w:r w:rsidR="000822D6" w:rsidRPr="00C87BBE">
        <w:rPr>
          <w:rFonts w:ascii="Times New Roman" w:hAnsi="Times New Roman" w:cs="Times New Roman"/>
          <w:sz w:val="24"/>
          <w:szCs w:val="24"/>
        </w:rPr>
        <w:t>şlemlerin</w:t>
      </w:r>
      <w:r w:rsidR="00432D7B" w:rsidRPr="00C87BBE">
        <w:rPr>
          <w:rFonts w:ascii="Times New Roman" w:hAnsi="Times New Roman" w:cs="Times New Roman"/>
          <w:sz w:val="24"/>
          <w:szCs w:val="24"/>
        </w:rPr>
        <w:t>in</w:t>
      </w:r>
      <w:proofErr w:type="gramEnd"/>
      <w:r w:rsidR="000822D6" w:rsidRPr="00C87BBE">
        <w:rPr>
          <w:rFonts w:ascii="Times New Roman" w:hAnsi="Times New Roman" w:cs="Times New Roman"/>
          <w:sz w:val="24"/>
          <w:szCs w:val="24"/>
        </w:rPr>
        <w:t xml:space="preserve"> </w:t>
      </w:r>
      <w:r w:rsidR="003F0678" w:rsidRPr="00C87BBE">
        <w:rPr>
          <w:rFonts w:ascii="Times New Roman" w:hAnsi="Times New Roman" w:cs="Times New Roman"/>
          <w:sz w:val="24"/>
          <w:szCs w:val="24"/>
        </w:rPr>
        <w:t xml:space="preserve">ekip hâlinde yapılması durumunda birinci ve ikinci hekime, koordinatör hastane ekibi ile yapılan kalp ve damar cerrahisi ameliyatlarında ise ekipteki tüm hekimlere yapılan işlemin puanı bölünmeden ayrı ayrı verilir. Puanı 5000 ve üzeri olan </w:t>
      </w:r>
      <w:r w:rsidR="003B3184" w:rsidRPr="00C87BBE">
        <w:rPr>
          <w:rFonts w:ascii="Times New Roman" w:hAnsi="Times New Roman" w:cs="Times New Roman"/>
          <w:sz w:val="24"/>
          <w:szCs w:val="24"/>
        </w:rPr>
        <w:t>ameliyatların</w:t>
      </w:r>
      <w:r w:rsidR="003F0678" w:rsidRPr="00C87BBE">
        <w:rPr>
          <w:rFonts w:ascii="Times New Roman" w:hAnsi="Times New Roman" w:cs="Times New Roman"/>
          <w:sz w:val="24"/>
          <w:szCs w:val="24"/>
        </w:rPr>
        <w:t xml:space="preserve"> puanları</w:t>
      </w:r>
      <w:r w:rsidR="003F0678" w:rsidRPr="00C87BBE">
        <w:t xml:space="preserve"> </w:t>
      </w:r>
      <w:r w:rsidR="003F0678" w:rsidRPr="00C87BBE">
        <w:rPr>
          <w:rFonts w:ascii="Times New Roman" w:hAnsi="Times New Roman" w:cs="Times New Roman"/>
          <w:sz w:val="24"/>
          <w:szCs w:val="24"/>
        </w:rPr>
        <w:t xml:space="preserve">birinci ve ikinci hekime bölünmeden ayrı ayrı, üçüncü hekime ise puanın yarısı verilir. Bu fıkra kapsamındaki </w:t>
      </w:r>
      <w:r w:rsidR="003B3184" w:rsidRPr="00C87BBE">
        <w:rPr>
          <w:rFonts w:ascii="Times New Roman" w:hAnsi="Times New Roman" w:cs="Times New Roman"/>
          <w:sz w:val="24"/>
          <w:szCs w:val="24"/>
        </w:rPr>
        <w:t xml:space="preserve">ameliyatlara </w:t>
      </w:r>
      <w:r w:rsidR="003F0678" w:rsidRPr="00C87BBE">
        <w:rPr>
          <w:rFonts w:ascii="Times New Roman" w:hAnsi="Times New Roman" w:cs="Times New Roman"/>
          <w:sz w:val="24"/>
          <w:szCs w:val="24"/>
        </w:rPr>
        <w:t xml:space="preserve">yönelik anestezi uygulamalarının da ekip halinde yapılması durumunda birinci ve ikinci anestezi uzmanı hekime anestezi işlem puanı bölünmeden ayrı ayrı verilir. </w:t>
      </w:r>
    </w:p>
    <w:p w:rsidR="000822D6" w:rsidRPr="00C87BBE" w:rsidRDefault="00E11CA2" w:rsidP="00E11CA2">
      <w:pPr>
        <w:pStyle w:val="3-NormalYaz"/>
        <w:tabs>
          <w:tab w:val="left" w:pos="0"/>
        </w:tabs>
        <w:rPr>
          <w:sz w:val="24"/>
          <w:szCs w:val="24"/>
        </w:rPr>
      </w:pPr>
      <w:r w:rsidRPr="00B67923">
        <w:rPr>
          <w:sz w:val="24"/>
          <w:szCs w:val="24"/>
        </w:rPr>
        <w:tab/>
      </w:r>
      <w:r w:rsidR="008443D6" w:rsidRPr="00B67923">
        <w:rPr>
          <w:sz w:val="24"/>
          <w:szCs w:val="24"/>
        </w:rPr>
        <w:tab/>
      </w:r>
      <w:r w:rsidR="00B67923" w:rsidRPr="00B67923">
        <w:rPr>
          <w:b/>
          <w:sz w:val="24"/>
          <w:szCs w:val="24"/>
        </w:rPr>
        <w:t xml:space="preserve">(Ek Cümle–Makam Onayı </w:t>
      </w:r>
      <w:proofErr w:type="gramStart"/>
      <w:r w:rsidR="00A91C50">
        <w:rPr>
          <w:b/>
          <w:sz w:val="24"/>
          <w:szCs w:val="24"/>
        </w:rPr>
        <w:t>21/08</w:t>
      </w:r>
      <w:r w:rsidR="00A91C50" w:rsidRPr="001D6945">
        <w:rPr>
          <w:b/>
          <w:sz w:val="24"/>
          <w:szCs w:val="24"/>
        </w:rPr>
        <w:t>/2017</w:t>
      </w:r>
      <w:proofErr w:type="gramEnd"/>
      <w:r w:rsidR="00A91C50" w:rsidRPr="001D6945">
        <w:rPr>
          <w:b/>
          <w:sz w:val="24"/>
          <w:szCs w:val="24"/>
        </w:rPr>
        <w:t>-</w:t>
      </w:r>
      <w:r w:rsidR="00A91C50" w:rsidRPr="00A91C50">
        <w:rPr>
          <w:b/>
          <w:sz w:val="24"/>
          <w:szCs w:val="24"/>
        </w:rPr>
        <w:t>409</w:t>
      </w:r>
      <w:r w:rsidR="00B67923" w:rsidRPr="00B67923">
        <w:rPr>
          <w:b/>
          <w:sz w:val="24"/>
          <w:szCs w:val="24"/>
        </w:rPr>
        <w:t>)</w:t>
      </w:r>
      <w:r w:rsidR="00B67923">
        <w:rPr>
          <w:b/>
          <w:sz w:val="24"/>
          <w:szCs w:val="24"/>
        </w:rPr>
        <w:t xml:space="preserve"> </w:t>
      </w:r>
      <w:r w:rsidR="000822D6" w:rsidRPr="00C87BBE">
        <w:rPr>
          <w:sz w:val="24"/>
          <w:szCs w:val="24"/>
        </w:rPr>
        <w:t xml:space="preserve">Aynı seansta birden fazla ameliyatın yapıldığı durumlarda; aynı </w:t>
      </w:r>
      <w:proofErr w:type="spellStart"/>
      <w:r w:rsidR="000822D6" w:rsidRPr="00C87BBE">
        <w:rPr>
          <w:sz w:val="24"/>
          <w:szCs w:val="24"/>
        </w:rPr>
        <w:t>kesiden</w:t>
      </w:r>
      <w:proofErr w:type="spellEnd"/>
      <w:r w:rsidR="000822D6" w:rsidRPr="00C87BBE">
        <w:rPr>
          <w:sz w:val="24"/>
          <w:szCs w:val="24"/>
        </w:rPr>
        <w:t xml:space="preserve"> yapılan ameliyatlarda puanı yüksek olan ameliyatın puanı </w:t>
      </w:r>
      <w:r w:rsidR="000822D6" w:rsidRPr="00C87BBE">
        <w:rPr>
          <w:sz w:val="24"/>
          <w:szCs w:val="24"/>
        </w:rPr>
        <w:lastRenderedPageBreak/>
        <w:t xml:space="preserve">tam, sonraki ameliyatların puanları ise her birinin % 30' u alınarak, ayrı </w:t>
      </w:r>
      <w:proofErr w:type="spellStart"/>
      <w:r w:rsidR="000822D6" w:rsidRPr="00C87BBE">
        <w:rPr>
          <w:sz w:val="24"/>
          <w:szCs w:val="24"/>
        </w:rPr>
        <w:t>kesiden</w:t>
      </w:r>
      <w:proofErr w:type="spellEnd"/>
      <w:r w:rsidR="000822D6" w:rsidRPr="00C87BBE">
        <w:rPr>
          <w:sz w:val="24"/>
          <w:szCs w:val="24"/>
        </w:rPr>
        <w:t xml:space="preserve"> yapılan ameliyatlarda puanı yüksek olan ameliyatın puanı tam, sonraki ameliyatların puanları ise her birinin % 50'si alınarak puanlandırılır</w:t>
      </w:r>
      <w:r w:rsidR="000822D6" w:rsidRPr="00646FF9">
        <w:rPr>
          <w:sz w:val="24"/>
          <w:szCs w:val="24"/>
        </w:rPr>
        <w:t>.</w:t>
      </w:r>
      <w:r w:rsidR="000822D6" w:rsidRPr="008B3301">
        <w:rPr>
          <w:color w:val="FF0000"/>
          <w:sz w:val="24"/>
          <w:szCs w:val="24"/>
        </w:rPr>
        <w:t xml:space="preserve"> </w:t>
      </w:r>
      <w:r w:rsidR="000822D6" w:rsidRPr="00C87BBE">
        <w:rPr>
          <w:sz w:val="24"/>
          <w:szCs w:val="24"/>
        </w:rPr>
        <w:t xml:space="preserve">Yukarıdaki işlemler farklı </w:t>
      </w:r>
      <w:proofErr w:type="gramStart"/>
      <w:r w:rsidR="000822D6" w:rsidRPr="00C87BBE">
        <w:rPr>
          <w:sz w:val="24"/>
          <w:szCs w:val="24"/>
        </w:rPr>
        <w:t>branşlarda</w:t>
      </w:r>
      <w:proofErr w:type="gramEnd"/>
      <w:r w:rsidR="000822D6" w:rsidRPr="00C87BBE">
        <w:rPr>
          <w:sz w:val="24"/>
          <w:szCs w:val="24"/>
        </w:rPr>
        <w:t xml:space="preserve"> yapılmışsa yüzdelik oranlar 25 puan artırılarak (% 30 oranı % 55, % 50 oranı % 75 olarak) uygulanır.</w:t>
      </w:r>
    </w:p>
    <w:p w:rsidR="00246D4D" w:rsidRPr="001E75B3" w:rsidRDefault="00CE522B" w:rsidP="00246D4D">
      <w:pPr>
        <w:pStyle w:val="AralkYok"/>
        <w:ind w:firstLine="709"/>
        <w:jc w:val="both"/>
        <w:rPr>
          <w:rFonts w:ascii="Times New Roman" w:hAnsi="Times New Roman" w:cs="Times New Roman"/>
          <w:sz w:val="24"/>
          <w:szCs w:val="24"/>
        </w:rPr>
      </w:pPr>
      <w:r w:rsidRPr="001E75B3">
        <w:rPr>
          <w:rFonts w:ascii="Times New Roman" w:hAnsi="Times New Roman" w:cs="Times New Roman"/>
          <w:sz w:val="24"/>
          <w:szCs w:val="24"/>
        </w:rPr>
        <w:t>(4)</w:t>
      </w:r>
      <w:r w:rsidR="0046717D" w:rsidRPr="001E75B3">
        <w:rPr>
          <w:rFonts w:ascii="Times New Roman" w:hAnsi="Times New Roman" w:cs="Times New Roman"/>
          <w:sz w:val="24"/>
          <w:szCs w:val="24"/>
        </w:rPr>
        <w:t xml:space="preserve"> </w:t>
      </w:r>
      <w:r w:rsidR="00564ED4" w:rsidRPr="001E75B3">
        <w:rPr>
          <w:rFonts w:ascii="Times New Roman" w:hAnsi="Times New Roman" w:cs="Times New Roman"/>
          <w:sz w:val="24"/>
          <w:szCs w:val="24"/>
        </w:rPr>
        <w:t>E</w:t>
      </w:r>
      <w:r w:rsidR="0046717D" w:rsidRPr="001E75B3">
        <w:rPr>
          <w:rFonts w:ascii="Times New Roman" w:hAnsi="Times New Roman" w:cs="Times New Roman"/>
          <w:sz w:val="24"/>
          <w:szCs w:val="24"/>
        </w:rPr>
        <w:t xml:space="preserve">vde bakım hizmeti kapsamında yapılan </w:t>
      </w:r>
      <w:r w:rsidRPr="001E75B3">
        <w:rPr>
          <w:rFonts w:ascii="Times New Roman" w:hAnsi="Times New Roman" w:cs="Times New Roman"/>
          <w:sz w:val="24"/>
          <w:szCs w:val="24"/>
        </w:rPr>
        <w:t xml:space="preserve">tıbbi </w:t>
      </w:r>
      <w:r w:rsidR="0046717D" w:rsidRPr="001E75B3">
        <w:rPr>
          <w:rFonts w:ascii="Times New Roman" w:hAnsi="Times New Roman" w:cs="Times New Roman"/>
          <w:sz w:val="24"/>
          <w:szCs w:val="24"/>
        </w:rPr>
        <w:t>işlemlerin puanları %50 artırılarak uygulanır.</w:t>
      </w:r>
    </w:p>
    <w:p w:rsidR="00246D4D" w:rsidRPr="00B37333" w:rsidRDefault="00A10F37" w:rsidP="0046717D">
      <w:pPr>
        <w:pStyle w:val="AralkYok"/>
        <w:ind w:firstLine="709"/>
        <w:jc w:val="both"/>
        <w:rPr>
          <w:rFonts w:ascii="Times New Roman" w:hAnsi="Times New Roman" w:cs="Times New Roman"/>
          <w:sz w:val="24"/>
          <w:szCs w:val="24"/>
        </w:rPr>
      </w:pPr>
      <w:r w:rsidRPr="001E75B3">
        <w:rPr>
          <w:rFonts w:ascii="Times New Roman" w:hAnsi="Times New Roman" w:cs="Times New Roman"/>
          <w:sz w:val="24"/>
          <w:szCs w:val="24"/>
        </w:rPr>
        <w:t>(</w:t>
      </w:r>
      <w:r w:rsidR="00F6729A" w:rsidRPr="00B37333">
        <w:rPr>
          <w:rFonts w:ascii="Times New Roman" w:hAnsi="Times New Roman" w:cs="Times New Roman"/>
          <w:sz w:val="24"/>
          <w:szCs w:val="24"/>
        </w:rPr>
        <w:t>5) Özellikli Tıbbi İşlemler Listesinde yer alan (</w:t>
      </w:r>
      <w:r w:rsidR="00FE645F" w:rsidRPr="00B37333">
        <w:rPr>
          <w:rFonts w:ascii="Times New Roman" w:hAnsi="Times New Roman" w:cs="Times New Roman"/>
          <w:sz w:val="24"/>
          <w:szCs w:val="24"/>
        </w:rPr>
        <w:t xml:space="preserve">*) işaretli işlemler </w:t>
      </w:r>
      <w:proofErr w:type="spellStart"/>
      <w:r w:rsidR="00FE645F" w:rsidRPr="00B37333">
        <w:rPr>
          <w:rFonts w:ascii="Times New Roman" w:hAnsi="Times New Roman" w:cs="Times New Roman"/>
          <w:sz w:val="24"/>
          <w:szCs w:val="24"/>
        </w:rPr>
        <w:t>skolyoz</w:t>
      </w:r>
      <w:proofErr w:type="spellEnd"/>
      <w:r w:rsidR="00FE645F" w:rsidRPr="00B37333">
        <w:rPr>
          <w:rFonts w:ascii="Times New Roman" w:hAnsi="Times New Roman" w:cs="Times New Roman"/>
          <w:sz w:val="24"/>
          <w:szCs w:val="24"/>
        </w:rPr>
        <w:t xml:space="preserve"> cerrahisinde uygulandığın</w:t>
      </w:r>
      <w:r w:rsidR="00B37333" w:rsidRPr="00B37333">
        <w:rPr>
          <w:rFonts w:ascii="Times New Roman" w:hAnsi="Times New Roman" w:cs="Times New Roman"/>
          <w:sz w:val="24"/>
          <w:szCs w:val="24"/>
        </w:rPr>
        <w:t>da</w:t>
      </w:r>
      <w:r w:rsidR="00B74A06">
        <w:rPr>
          <w:rFonts w:ascii="Times New Roman" w:hAnsi="Times New Roman" w:cs="Times New Roman"/>
          <w:sz w:val="24"/>
          <w:szCs w:val="24"/>
        </w:rPr>
        <w:t xml:space="preserve"> Özellikli Tıbbi İ</w:t>
      </w:r>
      <w:r w:rsidR="003C1349">
        <w:rPr>
          <w:rFonts w:ascii="Times New Roman" w:hAnsi="Times New Roman" w:cs="Times New Roman"/>
          <w:sz w:val="24"/>
          <w:szCs w:val="24"/>
        </w:rPr>
        <w:t>şlem olarak kabu</w:t>
      </w:r>
      <w:r w:rsidR="00B37333" w:rsidRPr="00B37333">
        <w:rPr>
          <w:rFonts w:ascii="Times New Roman" w:hAnsi="Times New Roman" w:cs="Times New Roman"/>
          <w:sz w:val="24"/>
          <w:szCs w:val="24"/>
        </w:rPr>
        <w:t>l edilir.</w:t>
      </w:r>
    </w:p>
    <w:p w:rsidR="005421D7" w:rsidRPr="005421D7" w:rsidRDefault="005421D7" w:rsidP="005421D7">
      <w:pPr>
        <w:ind w:firstLine="708"/>
        <w:contextualSpacing/>
        <w:jc w:val="both"/>
        <w:rPr>
          <w:rFonts w:ascii="Times New Roman" w:eastAsia="Times New Roman" w:hAnsi="Times New Roman" w:cs="Times New Roman"/>
          <w:sz w:val="24"/>
          <w:szCs w:val="24"/>
          <w:lang w:eastAsia="tr-TR"/>
        </w:rPr>
      </w:pPr>
      <w:r>
        <w:rPr>
          <w:rFonts w:ascii="Times New Roman" w:hAnsi="Times New Roman" w:cs="Times New Roman"/>
          <w:sz w:val="24"/>
          <w:szCs w:val="24"/>
        </w:rPr>
        <w:t xml:space="preserve">(6) </w:t>
      </w:r>
      <w:r w:rsidRPr="00B67923">
        <w:rPr>
          <w:rFonts w:ascii="Times New Roman" w:hAnsi="Times New Roman" w:cs="Times New Roman"/>
          <w:sz w:val="24"/>
          <w:szCs w:val="24"/>
        </w:rPr>
        <w:t xml:space="preserve"> </w:t>
      </w:r>
      <w:r w:rsidR="00B67923" w:rsidRPr="00B67923">
        <w:rPr>
          <w:rFonts w:ascii="Times New Roman" w:hAnsi="Times New Roman" w:cs="Times New Roman"/>
          <w:b/>
          <w:sz w:val="24"/>
          <w:szCs w:val="24"/>
        </w:rPr>
        <w:t xml:space="preserve">(Ek Cümle–Makam Onayı </w:t>
      </w:r>
      <w:proofErr w:type="gramStart"/>
      <w:r w:rsidR="00A91C50">
        <w:rPr>
          <w:rFonts w:ascii="Times New Roman" w:hAnsi="Times New Roman" w:cs="Times New Roman"/>
          <w:b/>
          <w:sz w:val="24"/>
          <w:szCs w:val="24"/>
        </w:rPr>
        <w:t>21/08</w:t>
      </w:r>
      <w:r w:rsidR="00A91C50" w:rsidRPr="001D6945">
        <w:rPr>
          <w:rFonts w:ascii="Times New Roman" w:hAnsi="Times New Roman" w:cs="Times New Roman"/>
          <w:b/>
          <w:sz w:val="24"/>
          <w:szCs w:val="24"/>
        </w:rPr>
        <w:t>/2017</w:t>
      </w:r>
      <w:proofErr w:type="gramEnd"/>
      <w:r w:rsidR="00A91C50" w:rsidRPr="001D6945">
        <w:rPr>
          <w:rFonts w:ascii="Times New Roman" w:hAnsi="Times New Roman" w:cs="Times New Roman"/>
          <w:b/>
          <w:sz w:val="24"/>
          <w:szCs w:val="24"/>
        </w:rPr>
        <w:t>-</w:t>
      </w:r>
      <w:r w:rsidR="00A91C50" w:rsidRPr="00A91C50">
        <w:rPr>
          <w:rFonts w:ascii="Times New Roman" w:hAnsi="Times New Roman" w:cs="Times New Roman"/>
          <w:b/>
          <w:sz w:val="24"/>
          <w:szCs w:val="24"/>
        </w:rPr>
        <w:t>409</w:t>
      </w:r>
      <w:r w:rsidR="00B67923" w:rsidRPr="00B67923">
        <w:rPr>
          <w:rFonts w:ascii="Times New Roman" w:hAnsi="Times New Roman" w:cs="Times New Roman"/>
          <w:b/>
          <w:sz w:val="24"/>
          <w:szCs w:val="24"/>
        </w:rPr>
        <w:t>)</w:t>
      </w:r>
      <w:r w:rsidR="00B67923">
        <w:rPr>
          <w:b/>
          <w:sz w:val="24"/>
          <w:szCs w:val="24"/>
        </w:rPr>
        <w:t xml:space="preserve"> </w:t>
      </w:r>
      <w:r w:rsidRPr="005421D7">
        <w:rPr>
          <w:rFonts w:ascii="Times New Roman" w:eastAsia="Times New Roman" w:hAnsi="Times New Roman" w:cs="Times New Roman"/>
          <w:sz w:val="24"/>
          <w:szCs w:val="24"/>
          <w:lang w:eastAsia="tr-TR"/>
        </w:rPr>
        <w:t>Özellikli tıbbi işlemler listesindeki işlem sayısı 145 adet ile sınırlı olup, işlem sayısı sınırını aşmadan listede değişiklik yapmaya Sağlık Bakanlığı yetkilidir. Değişiklikler bir (1) hafta i</w:t>
      </w:r>
      <w:bookmarkStart w:id="0" w:name="_GoBack"/>
      <w:bookmarkEnd w:id="0"/>
      <w:r w:rsidRPr="005421D7">
        <w:rPr>
          <w:rFonts w:ascii="Times New Roman" w:eastAsia="Times New Roman" w:hAnsi="Times New Roman" w:cs="Times New Roman"/>
          <w:sz w:val="24"/>
          <w:szCs w:val="24"/>
          <w:lang w:eastAsia="tr-TR"/>
        </w:rPr>
        <w:t xml:space="preserve">çinde Maliye Bakanlığı'na gönderilir. </w:t>
      </w:r>
    </w:p>
    <w:p w:rsidR="0046717D" w:rsidRPr="001E75B3" w:rsidRDefault="0046717D" w:rsidP="0046717D">
      <w:pPr>
        <w:pStyle w:val="AralkYok"/>
        <w:ind w:firstLine="709"/>
        <w:jc w:val="both"/>
        <w:rPr>
          <w:rFonts w:ascii="Times New Roman" w:hAnsi="Times New Roman" w:cs="Times New Roman"/>
          <w:b/>
          <w:sz w:val="24"/>
          <w:szCs w:val="24"/>
        </w:rPr>
      </w:pPr>
      <w:r w:rsidRPr="001E75B3">
        <w:rPr>
          <w:rFonts w:ascii="Times New Roman" w:hAnsi="Times New Roman" w:cs="Times New Roman"/>
          <w:b/>
          <w:sz w:val="24"/>
          <w:szCs w:val="24"/>
        </w:rPr>
        <w:t>Yürürlük</w:t>
      </w:r>
    </w:p>
    <w:p w:rsidR="00A8331B" w:rsidRDefault="0046717D" w:rsidP="00C32AB8">
      <w:pPr>
        <w:pStyle w:val="AralkYok"/>
        <w:ind w:firstLine="709"/>
        <w:jc w:val="both"/>
        <w:rPr>
          <w:rFonts w:ascii="Times New Roman" w:hAnsi="Times New Roman" w:cs="Times New Roman"/>
          <w:sz w:val="24"/>
          <w:szCs w:val="24"/>
        </w:rPr>
      </w:pPr>
      <w:r w:rsidRPr="001E75B3">
        <w:rPr>
          <w:rFonts w:ascii="Times New Roman" w:hAnsi="Times New Roman" w:cs="Times New Roman"/>
          <w:b/>
          <w:sz w:val="24"/>
          <w:szCs w:val="24"/>
        </w:rPr>
        <w:t>Madde</w:t>
      </w:r>
      <w:r w:rsidR="00370043" w:rsidRPr="001E75B3">
        <w:rPr>
          <w:rFonts w:ascii="Times New Roman" w:hAnsi="Times New Roman" w:cs="Times New Roman"/>
          <w:b/>
          <w:sz w:val="24"/>
          <w:szCs w:val="24"/>
        </w:rPr>
        <w:t xml:space="preserve"> 5</w:t>
      </w:r>
      <w:r w:rsidRPr="001E75B3">
        <w:rPr>
          <w:rFonts w:ascii="Times New Roman" w:hAnsi="Times New Roman" w:cs="Times New Roman"/>
          <w:b/>
          <w:sz w:val="24"/>
          <w:szCs w:val="24"/>
        </w:rPr>
        <w:t>-</w:t>
      </w:r>
      <w:r w:rsidRPr="001E75B3">
        <w:rPr>
          <w:rFonts w:ascii="Times New Roman" w:hAnsi="Times New Roman" w:cs="Times New Roman"/>
          <w:sz w:val="24"/>
          <w:szCs w:val="24"/>
        </w:rPr>
        <w:t xml:space="preserve"> (1) </w:t>
      </w:r>
      <w:r w:rsidR="00356C23" w:rsidRPr="001E75B3">
        <w:rPr>
          <w:rFonts w:ascii="Times New Roman" w:hAnsi="Times New Roman" w:cs="Times New Roman"/>
          <w:sz w:val="24"/>
          <w:szCs w:val="24"/>
        </w:rPr>
        <w:t xml:space="preserve">Bu Yönerge, </w:t>
      </w:r>
      <w:r w:rsidR="00170B5E" w:rsidRPr="001E75B3">
        <w:rPr>
          <w:rFonts w:ascii="Times New Roman" w:hAnsi="Times New Roman" w:cs="Times New Roman"/>
          <w:sz w:val="24"/>
          <w:szCs w:val="24"/>
        </w:rPr>
        <w:t xml:space="preserve">yayımını takip eden dönemin başından </w:t>
      </w:r>
      <w:r w:rsidR="00356C23" w:rsidRPr="001E75B3">
        <w:rPr>
          <w:rFonts w:ascii="Times New Roman" w:hAnsi="Times New Roman" w:cs="Times New Roman"/>
          <w:sz w:val="24"/>
          <w:szCs w:val="24"/>
        </w:rPr>
        <w:t xml:space="preserve">itibaren geçerli olmak üzere </w:t>
      </w:r>
      <w:r w:rsidR="00170B5E" w:rsidRPr="001E75B3">
        <w:rPr>
          <w:rFonts w:ascii="Times New Roman" w:hAnsi="Times New Roman" w:cs="Times New Roman"/>
          <w:sz w:val="24"/>
          <w:szCs w:val="24"/>
        </w:rPr>
        <w:t xml:space="preserve">yayımı tarihinde </w:t>
      </w:r>
      <w:r w:rsidR="00356C23" w:rsidRPr="001E75B3">
        <w:rPr>
          <w:rFonts w:ascii="Times New Roman" w:hAnsi="Times New Roman" w:cs="Times New Roman"/>
          <w:sz w:val="24"/>
          <w:szCs w:val="24"/>
        </w:rPr>
        <w:t>Bakan Onayı ile yürürlüğe girer.</w:t>
      </w:r>
      <w:r w:rsidRPr="00170B5E">
        <w:rPr>
          <w:rFonts w:ascii="Times New Roman" w:hAnsi="Times New Roman" w:cs="Times New Roman"/>
          <w:sz w:val="24"/>
          <w:szCs w:val="24"/>
        </w:rPr>
        <w:t xml:space="preserve">         </w:t>
      </w:r>
    </w:p>
    <w:p w:rsidR="003A7F62" w:rsidRPr="00170B5E" w:rsidRDefault="0046717D" w:rsidP="00C32AB8">
      <w:pPr>
        <w:pStyle w:val="AralkYok"/>
        <w:ind w:firstLine="709"/>
        <w:jc w:val="both"/>
        <w:rPr>
          <w:rFonts w:ascii="Times New Roman" w:hAnsi="Times New Roman" w:cs="Times New Roman"/>
          <w:sz w:val="24"/>
          <w:szCs w:val="24"/>
        </w:rPr>
      </w:pPr>
      <w:r w:rsidRPr="00170B5E">
        <w:rPr>
          <w:rFonts w:ascii="Times New Roman" w:hAnsi="Times New Roman" w:cs="Times New Roman"/>
          <w:sz w:val="24"/>
          <w:szCs w:val="24"/>
        </w:rPr>
        <w:t xml:space="preserve"> </w:t>
      </w:r>
    </w:p>
    <w:p w:rsidR="0046717D" w:rsidRPr="00170B5E" w:rsidRDefault="0046717D" w:rsidP="0046717D">
      <w:pPr>
        <w:pStyle w:val="AralkYok"/>
        <w:ind w:firstLine="709"/>
        <w:jc w:val="both"/>
        <w:rPr>
          <w:rFonts w:ascii="Times New Roman" w:hAnsi="Times New Roman" w:cs="Times New Roman"/>
          <w:b/>
          <w:sz w:val="24"/>
          <w:szCs w:val="24"/>
        </w:rPr>
      </w:pPr>
      <w:r w:rsidRPr="00170B5E">
        <w:rPr>
          <w:rFonts w:ascii="Times New Roman" w:hAnsi="Times New Roman" w:cs="Times New Roman"/>
          <w:b/>
          <w:sz w:val="24"/>
          <w:szCs w:val="24"/>
        </w:rPr>
        <w:t>Yürütme</w:t>
      </w:r>
    </w:p>
    <w:p w:rsidR="0046717D" w:rsidRPr="00C32AB8" w:rsidRDefault="0046717D" w:rsidP="0046717D">
      <w:pPr>
        <w:pStyle w:val="AralkYok"/>
        <w:ind w:firstLine="709"/>
        <w:jc w:val="both"/>
        <w:rPr>
          <w:rFonts w:ascii="Times New Roman" w:hAnsi="Times New Roman" w:cs="Times New Roman"/>
          <w:sz w:val="24"/>
          <w:szCs w:val="24"/>
        </w:rPr>
      </w:pPr>
      <w:proofErr w:type="gramStart"/>
      <w:r w:rsidRPr="00170B5E">
        <w:rPr>
          <w:rFonts w:ascii="Times New Roman" w:hAnsi="Times New Roman" w:cs="Times New Roman"/>
          <w:b/>
          <w:sz w:val="24"/>
          <w:szCs w:val="24"/>
        </w:rPr>
        <w:t xml:space="preserve">Madde </w:t>
      </w:r>
      <w:r w:rsidR="00370043" w:rsidRPr="00170B5E">
        <w:rPr>
          <w:rFonts w:ascii="Times New Roman" w:hAnsi="Times New Roman" w:cs="Times New Roman"/>
          <w:b/>
          <w:sz w:val="24"/>
          <w:szCs w:val="24"/>
        </w:rPr>
        <w:t xml:space="preserve"> 6</w:t>
      </w:r>
      <w:proofErr w:type="gramEnd"/>
      <w:r w:rsidRPr="00170B5E">
        <w:rPr>
          <w:rFonts w:ascii="Times New Roman" w:hAnsi="Times New Roman" w:cs="Times New Roman"/>
          <w:b/>
          <w:sz w:val="24"/>
          <w:szCs w:val="24"/>
        </w:rPr>
        <w:t>-</w:t>
      </w:r>
      <w:r w:rsidRPr="00170B5E">
        <w:rPr>
          <w:rFonts w:ascii="Times New Roman" w:hAnsi="Times New Roman" w:cs="Times New Roman"/>
          <w:sz w:val="24"/>
          <w:szCs w:val="24"/>
        </w:rPr>
        <w:t xml:space="preserve"> (1)</w:t>
      </w:r>
      <w:r w:rsidRPr="00C32AB8">
        <w:rPr>
          <w:rFonts w:ascii="Times New Roman" w:hAnsi="Times New Roman" w:cs="Times New Roman"/>
          <w:sz w:val="24"/>
          <w:szCs w:val="24"/>
        </w:rPr>
        <w:t xml:space="preserve"> Bu Yönerge hükümlerini </w:t>
      </w:r>
      <w:r w:rsidR="0010242D" w:rsidRPr="00C32AB8">
        <w:rPr>
          <w:rFonts w:ascii="Times New Roman" w:hAnsi="Times New Roman" w:cs="Times New Roman"/>
          <w:sz w:val="24"/>
          <w:szCs w:val="24"/>
        </w:rPr>
        <w:t>Kurum Başkanı</w:t>
      </w:r>
      <w:r w:rsidRPr="00C32AB8">
        <w:rPr>
          <w:rFonts w:ascii="Times New Roman" w:hAnsi="Times New Roman" w:cs="Times New Roman"/>
          <w:sz w:val="24"/>
          <w:szCs w:val="24"/>
        </w:rPr>
        <w:t xml:space="preserve"> yürütür.</w:t>
      </w:r>
    </w:p>
    <w:p w:rsidR="00A75F5E" w:rsidRDefault="00A75F5E" w:rsidP="0046717D">
      <w:pPr>
        <w:pStyle w:val="AralkYok"/>
        <w:jc w:val="both"/>
        <w:rPr>
          <w:rFonts w:ascii="Times New Roman" w:hAnsi="Times New Roman" w:cs="Times New Roman"/>
          <w:sz w:val="20"/>
          <w:szCs w:val="24"/>
        </w:rPr>
      </w:pPr>
    </w:p>
    <w:p w:rsidR="00A455EE" w:rsidRDefault="00A455EE" w:rsidP="0046717D">
      <w:pPr>
        <w:pStyle w:val="AralkYok"/>
        <w:jc w:val="both"/>
        <w:rPr>
          <w:rFonts w:ascii="Times New Roman" w:hAnsi="Times New Roman" w:cs="Times New Roman"/>
          <w:sz w:val="20"/>
          <w:szCs w:val="24"/>
        </w:rPr>
      </w:pPr>
    </w:p>
    <w:p w:rsidR="00A455EE" w:rsidRDefault="00A455EE" w:rsidP="0046717D">
      <w:pPr>
        <w:pStyle w:val="AralkYok"/>
        <w:jc w:val="both"/>
        <w:rPr>
          <w:rFonts w:ascii="Times New Roman" w:hAnsi="Times New Roman" w:cs="Times New Roman"/>
          <w:sz w:val="20"/>
          <w:szCs w:val="24"/>
        </w:rPr>
      </w:pPr>
    </w:p>
    <w:p w:rsidR="00A455EE" w:rsidRDefault="00A455EE" w:rsidP="0046717D">
      <w:pPr>
        <w:pStyle w:val="AralkYok"/>
        <w:jc w:val="both"/>
        <w:rPr>
          <w:rFonts w:ascii="Times New Roman" w:hAnsi="Times New Roman" w:cs="Times New Roman"/>
          <w:sz w:val="20"/>
          <w:szCs w:val="24"/>
        </w:rPr>
      </w:pPr>
    </w:p>
    <w:p w:rsidR="005421D7" w:rsidRDefault="005421D7" w:rsidP="0046717D">
      <w:pPr>
        <w:pStyle w:val="AralkYok"/>
        <w:jc w:val="both"/>
        <w:rPr>
          <w:rFonts w:ascii="Times New Roman" w:hAnsi="Times New Roman" w:cs="Times New Roman"/>
          <w:sz w:val="20"/>
          <w:szCs w:val="24"/>
        </w:rPr>
      </w:pPr>
    </w:p>
    <w:p w:rsidR="00170B5E" w:rsidRPr="00392BEF" w:rsidRDefault="00170B5E" w:rsidP="0046717D">
      <w:pPr>
        <w:pStyle w:val="AralkYok"/>
        <w:jc w:val="both"/>
        <w:rPr>
          <w:rFonts w:ascii="Times New Roman" w:hAnsi="Times New Roman" w:cs="Times New Roman"/>
          <w:sz w:val="20"/>
          <w:szCs w:val="24"/>
        </w:rPr>
      </w:pPr>
    </w:p>
    <w:p w:rsidR="00A75F5E" w:rsidRPr="00C32AB8" w:rsidRDefault="00246D4D" w:rsidP="00246D4D">
      <w:pPr>
        <w:pStyle w:val="AralkYok"/>
        <w:jc w:val="both"/>
        <w:rPr>
          <w:rFonts w:ascii="Times New Roman" w:hAnsi="Times New Roman" w:cs="Times New Roman"/>
          <w:sz w:val="24"/>
          <w:szCs w:val="24"/>
        </w:rPr>
      </w:pPr>
      <w:proofErr w:type="gramStart"/>
      <w:r w:rsidRPr="00EB7B39">
        <w:rPr>
          <w:rFonts w:ascii="Times New Roman" w:hAnsi="Times New Roman" w:cs="Times New Roman"/>
          <w:b/>
          <w:sz w:val="24"/>
          <w:szCs w:val="24"/>
        </w:rPr>
        <w:t>Ekler :</w:t>
      </w:r>
      <w:proofErr w:type="gramEnd"/>
      <w:r w:rsidRPr="00EB7B39">
        <w:rPr>
          <w:rFonts w:ascii="Times New Roman" w:hAnsi="Times New Roman" w:cs="Times New Roman"/>
          <w:b/>
          <w:sz w:val="24"/>
          <w:szCs w:val="24"/>
        </w:rPr>
        <w:t xml:space="preserve"> </w:t>
      </w:r>
    </w:p>
    <w:p w:rsidR="00A75F5E" w:rsidRPr="00170B5E" w:rsidRDefault="00A455EE" w:rsidP="00246D4D">
      <w:pPr>
        <w:pStyle w:val="AralkYok"/>
        <w:jc w:val="both"/>
        <w:rPr>
          <w:rFonts w:ascii="Times New Roman" w:hAnsi="Times New Roman" w:cs="Times New Roman"/>
          <w:sz w:val="24"/>
          <w:szCs w:val="24"/>
        </w:rPr>
      </w:pPr>
      <w:r>
        <w:rPr>
          <w:rFonts w:ascii="Times New Roman" w:hAnsi="Times New Roman" w:cs="Times New Roman"/>
          <w:b/>
          <w:sz w:val="24"/>
          <w:szCs w:val="24"/>
        </w:rPr>
        <w:t xml:space="preserve">Ek </w:t>
      </w:r>
      <w:r w:rsidR="00246D4D" w:rsidRPr="00170B5E">
        <w:rPr>
          <w:rFonts w:ascii="Times New Roman" w:hAnsi="Times New Roman" w:cs="Times New Roman"/>
          <w:b/>
          <w:sz w:val="24"/>
          <w:szCs w:val="24"/>
        </w:rPr>
        <w:t>1:</w:t>
      </w:r>
      <w:r>
        <w:rPr>
          <w:rFonts w:ascii="Times New Roman" w:hAnsi="Times New Roman" w:cs="Times New Roman"/>
          <w:b/>
          <w:sz w:val="24"/>
          <w:szCs w:val="24"/>
        </w:rPr>
        <w:t xml:space="preserve"> </w:t>
      </w:r>
      <w:r w:rsidR="00B67923">
        <w:rPr>
          <w:rFonts w:ascii="Times New Roman" w:hAnsi="Times New Roman" w:cs="Times New Roman"/>
          <w:b/>
          <w:sz w:val="24"/>
          <w:szCs w:val="24"/>
        </w:rPr>
        <w:t>(Değişik</w:t>
      </w:r>
      <w:r w:rsidR="00B67923" w:rsidRPr="001D6945">
        <w:rPr>
          <w:rFonts w:ascii="Times New Roman" w:hAnsi="Times New Roman" w:cs="Times New Roman"/>
          <w:b/>
          <w:sz w:val="24"/>
          <w:szCs w:val="24"/>
        </w:rPr>
        <w:t xml:space="preserve">–Makam Onayı </w:t>
      </w:r>
      <w:proofErr w:type="gramStart"/>
      <w:r w:rsidR="00A91C50">
        <w:rPr>
          <w:rFonts w:ascii="Times New Roman" w:hAnsi="Times New Roman" w:cs="Times New Roman"/>
          <w:b/>
          <w:sz w:val="24"/>
          <w:szCs w:val="24"/>
        </w:rPr>
        <w:t>21/08</w:t>
      </w:r>
      <w:r w:rsidR="00A91C50" w:rsidRPr="001D6945">
        <w:rPr>
          <w:rFonts w:ascii="Times New Roman" w:hAnsi="Times New Roman" w:cs="Times New Roman"/>
          <w:b/>
          <w:sz w:val="24"/>
          <w:szCs w:val="24"/>
        </w:rPr>
        <w:t>/2017</w:t>
      </w:r>
      <w:proofErr w:type="gramEnd"/>
      <w:r w:rsidR="00A91C50" w:rsidRPr="001D6945">
        <w:rPr>
          <w:rFonts w:ascii="Times New Roman" w:hAnsi="Times New Roman" w:cs="Times New Roman"/>
          <w:b/>
          <w:sz w:val="24"/>
          <w:szCs w:val="24"/>
        </w:rPr>
        <w:t>-</w:t>
      </w:r>
      <w:r w:rsidR="00A91C50" w:rsidRPr="00A91C50">
        <w:rPr>
          <w:rFonts w:ascii="Times New Roman" w:hAnsi="Times New Roman" w:cs="Times New Roman"/>
          <w:b/>
          <w:sz w:val="24"/>
          <w:szCs w:val="24"/>
        </w:rPr>
        <w:t>409</w:t>
      </w:r>
      <w:r w:rsidR="00B67923" w:rsidRPr="001D6945">
        <w:rPr>
          <w:rFonts w:ascii="Times New Roman" w:hAnsi="Times New Roman" w:cs="Times New Roman"/>
          <w:b/>
          <w:sz w:val="24"/>
          <w:szCs w:val="24"/>
        </w:rPr>
        <w:t>)</w:t>
      </w:r>
      <w:r w:rsidR="00B67923">
        <w:rPr>
          <w:rFonts w:ascii="Times New Roman" w:hAnsi="Times New Roman" w:cs="Times New Roman"/>
          <w:sz w:val="24"/>
          <w:szCs w:val="24"/>
        </w:rPr>
        <w:t xml:space="preserve"> </w:t>
      </w:r>
      <w:r w:rsidR="00B67923" w:rsidRPr="00B67923">
        <w:rPr>
          <w:rFonts w:ascii="Times New Roman" w:hAnsi="Times New Roman" w:cs="Times New Roman"/>
          <w:sz w:val="24"/>
          <w:szCs w:val="24"/>
        </w:rPr>
        <w:t xml:space="preserve"> </w:t>
      </w:r>
      <w:r w:rsidR="00246D4D" w:rsidRPr="00170B5E">
        <w:rPr>
          <w:rFonts w:ascii="Times New Roman" w:hAnsi="Times New Roman" w:cs="Times New Roman"/>
          <w:sz w:val="24"/>
          <w:szCs w:val="24"/>
        </w:rPr>
        <w:t>Girişimsel</w:t>
      </w:r>
      <w:r w:rsidR="00246D4D" w:rsidRPr="00170B5E">
        <w:rPr>
          <w:rFonts w:ascii="Times New Roman" w:hAnsi="Times New Roman" w:cs="Times New Roman"/>
          <w:color w:val="FF0000"/>
          <w:sz w:val="24"/>
          <w:szCs w:val="24"/>
        </w:rPr>
        <w:t xml:space="preserve"> </w:t>
      </w:r>
      <w:r w:rsidR="00246D4D" w:rsidRPr="00170B5E">
        <w:rPr>
          <w:rFonts w:ascii="Times New Roman" w:hAnsi="Times New Roman" w:cs="Times New Roman"/>
          <w:sz w:val="24"/>
          <w:szCs w:val="24"/>
        </w:rPr>
        <w:t>İşlemler Listesi</w:t>
      </w:r>
      <w:r w:rsidR="000822D6">
        <w:rPr>
          <w:rFonts w:ascii="Times New Roman" w:hAnsi="Times New Roman" w:cs="Times New Roman"/>
          <w:sz w:val="24"/>
          <w:szCs w:val="24"/>
        </w:rPr>
        <w:t xml:space="preserve"> </w:t>
      </w:r>
    </w:p>
    <w:p w:rsidR="0046717D" w:rsidRPr="00170B5E" w:rsidRDefault="008B4CB8" w:rsidP="00A455EE">
      <w:pPr>
        <w:pStyle w:val="AralkYok"/>
        <w:ind w:right="-142"/>
        <w:jc w:val="both"/>
        <w:rPr>
          <w:rFonts w:ascii="Times New Roman" w:hAnsi="Times New Roman" w:cs="Times New Roman"/>
          <w:sz w:val="24"/>
          <w:szCs w:val="24"/>
        </w:rPr>
      </w:pPr>
      <w:r w:rsidRPr="00170B5E">
        <w:rPr>
          <w:rFonts w:ascii="Times New Roman" w:hAnsi="Times New Roman" w:cs="Times New Roman"/>
          <w:b/>
          <w:sz w:val="24"/>
          <w:szCs w:val="24"/>
        </w:rPr>
        <w:t>Ek</w:t>
      </w:r>
      <w:r w:rsidR="00A455EE">
        <w:rPr>
          <w:rFonts w:ascii="Times New Roman" w:hAnsi="Times New Roman" w:cs="Times New Roman"/>
          <w:b/>
          <w:sz w:val="24"/>
          <w:szCs w:val="24"/>
        </w:rPr>
        <w:t xml:space="preserve"> </w:t>
      </w:r>
      <w:r w:rsidR="00246D4D" w:rsidRPr="00170B5E">
        <w:rPr>
          <w:rFonts w:ascii="Times New Roman" w:hAnsi="Times New Roman" w:cs="Times New Roman"/>
          <w:b/>
          <w:sz w:val="24"/>
          <w:szCs w:val="24"/>
        </w:rPr>
        <w:t>2:</w:t>
      </w:r>
      <w:r w:rsidR="00A455EE">
        <w:rPr>
          <w:rFonts w:ascii="Times New Roman" w:hAnsi="Times New Roman" w:cs="Times New Roman"/>
          <w:b/>
          <w:sz w:val="24"/>
          <w:szCs w:val="24"/>
        </w:rPr>
        <w:t xml:space="preserve"> </w:t>
      </w:r>
      <w:r w:rsidR="00246D4D" w:rsidRPr="00170B5E">
        <w:rPr>
          <w:rFonts w:ascii="Times New Roman" w:hAnsi="Times New Roman" w:cs="Times New Roman"/>
          <w:sz w:val="24"/>
          <w:szCs w:val="24"/>
        </w:rPr>
        <w:t>Kamu Kurumları için Bireysel Ödemeli Estetik Amaçlı Tıbbi ve Cerrahi İşlemler Listesi</w:t>
      </w:r>
    </w:p>
    <w:p w:rsidR="00E145DC" w:rsidRDefault="00A455EE" w:rsidP="00246D4D">
      <w:pPr>
        <w:pStyle w:val="AralkYok"/>
        <w:jc w:val="both"/>
        <w:rPr>
          <w:rFonts w:ascii="Times New Roman" w:hAnsi="Times New Roman" w:cs="Times New Roman"/>
          <w:sz w:val="24"/>
          <w:szCs w:val="24"/>
        </w:rPr>
      </w:pPr>
      <w:r>
        <w:rPr>
          <w:rFonts w:ascii="Times New Roman" w:hAnsi="Times New Roman" w:cs="Times New Roman"/>
          <w:b/>
          <w:sz w:val="24"/>
          <w:szCs w:val="24"/>
        </w:rPr>
        <w:t xml:space="preserve">Ek </w:t>
      </w:r>
      <w:r w:rsidR="00760961" w:rsidRPr="00170B5E">
        <w:rPr>
          <w:rFonts w:ascii="Times New Roman" w:hAnsi="Times New Roman" w:cs="Times New Roman"/>
          <w:b/>
          <w:sz w:val="24"/>
          <w:szCs w:val="24"/>
        </w:rPr>
        <w:t>3</w:t>
      </w:r>
      <w:r>
        <w:rPr>
          <w:rFonts w:ascii="Times New Roman" w:hAnsi="Times New Roman" w:cs="Times New Roman"/>
          <w:b/>
          <w:sz w:val="24"/>
          <w:szCs w:val="24"/>
        </w:rPr>
        <w:t xml:space="preserve">: </w:t>
      </w:r>
      <w:r w:rsidR="00B67923">
        <w:rPr>
          <w:rFonts w:ascii="Times New Roman" w:hAnsi="Times New Roman" w:cs="Times New Roman"/>
          <w:b/>
          <w:sz w:val="24"/>
          <w:szCs w:val="24"/>
        </w:rPr>
        <w:t>(Değişik</w:t>
      </w:r>
      <w:r w:rsidR="00B67923" w:rsidRPr="001D6945">
        <w:rPr>
          <w:rFonts w:ascii="Times New Roman" w:hAnsi="Times New Roman" w:cs="Times New Roman"/>
          <w:b/>
          <w:sz w:val="24"/>
          <w:szCs w:val="24"/>
        </w:rPr>
        <w:t xml:space="preserve">–Makam Onayı </w:t>
      </w:r>
      <w:proofErr w:type="gramStart"/>
      <w:r w:rsidR="00A91C50">
        <w:rPr>
          <w:rFonts w:ascii="Times New Roman" w:hAnsi="Times New Roman" w:cs="Times New Roman"/>
          <w:b/>
          <w:sz w:val="24"/>
          <w:szCs w:val="24"/>
        </w:rPr>
        <w:t>21/08</w:t>
      </w:r>
      <w:r w:rsidR="00A91C50" w:rsidRPr="001D6945">
        <w:rPr>
          <w:rFonts w:ascii="Times New Roman" w:hAnsi="Times New Roman" w:cs="Times New Roman"/>
          <w:b/>
          <w:sz w:val="24"/>
          <w:szCs w:val="24"/>
        </w:rPr>
        <w:t>/2017</w:t>
      </w:r>
      <w:proofErr w:type="gramEnd"/>
      <w:r w:rsidR="00A91C50" w:rsidRPr="001D6945">
        <w:rPr>
          <w:rFonts w:ascii="Times New Roman" w:hAnsi="Times New Roman" w:cs="Times New Roman"/>
          <w:b/>
          <w:sz w:val="24"/>
          <w:szCs w:val="24"/>
        </w:rPr>
        <w:t>-</w:t>
      </w:r>
      <w:r w:rsidR="00A91C50" w:rsidRPr="00A91C50">
        <w:rPr>
          <w:rFonts w:ascii="Times New Roman" w:hAnsi="Times New Roman" w:cs="Times New Roman"/>
          <w:b/>
          <w:sz w:val="24"/>
          <w:szCs w:val="24"/>
        </w:rPr>
        <w:t>409</w:t>
      </w:r>
      <w:r w:rsidR="00B67923" w:rsidRPr="001D6945">
        <w:rPr>
          <w:rFonts w:ascii="Times New Roman" w:hAnsi="Times New Roman" w:cs="Times New Roman"/>
          <w:b/>
          <w:sz w:val="24"/>
          <w:szCs w:val="24"/>
        </w:rPr>
        <w:t>)</w:t>
      </w:r>
      <w:r w:rsidR="00B67923">
        <w:rPr>
          <w:rFonts w:ascii="Times New Roman" w:hAnsi="Times New Roman" w:cs="Times New Roman"/>
          <w:sz w:val="24"/>
          <w:szCs w:val="24"/>
        </w:rPr>
        <w:t xml:space="preserve"> </w:t>
      </w:r>
      <w:r w:rsidR="00B67923" w:rsidRPr="00B67923">
        <w:rPr>
          <w:rFonts w:ascii="Times New Roman" w:hAnsi="Times New Roman" w:cs="Times New Roman"/>
          <w:sz w:val="24"/>
          <w:szCs w:val="24"/>
        </w:rPr>
        <w:t xml:space="preserve"> </w:t>
      </w:r>
      <w:r w:rsidR="00760961" w:rsidRPr="00170B5E">
        <w:rPr>
          <w:rFonts w:ascii="Times New Roman" w:hAnsi="Times New Roman" w:cs="Times New Roman"/>
          <w:sz w:val="24"/>
          <w:szCs w:val="24"/>
        </w:rPr>
        <w:t>Özellikli Tıbbi İşlemler Listesi</w:t>
      </w:r>
    </w:p>
    <w:p w:rsidR="00B67923" w:rsidRDefault="00B67923" w:rsidP="00246D4D">
      <w:pPr>
        <w:pStyle w:val="AralkYok"/>
        <w:jc w:val="both"/>
        <w:rPr>
          <w:rFonts w:ascii="Times New Roman" w:hAnsi="Times New Roman" w:cs="Times New Roman"/>
          <w:sz w:val="24"/>
          <w:szCs w:val="24"/>
        </w:rPr>
      </w:pPr>
    </w:p>
    <w:p w:rsidR="00B67923" w:rsidRDefault="00B67923" w:rsidP="00246D4D">
      <w:pPr>
        <w:pStyle w:val="AralkYok"/>
        <w:jc w:val="both"/>
        <w:rPr>
          <w:rFonts w:ascii="Times New Roman" w:hAnsi="Times New Roman" w:cs="Times New Roman"/>
          <w:sz w:val="24"/>
          <w:szCs w:val="24"/>
        </w:rPr>
      </w:pPr>
    </w:p>
    <w:p w:rsidR="00A91C50" w:rsidRDefault="00A91C50" w:rsidP="00246D4D">
      <w:pPr>
        <w:pStyle w:val="AralkYok"/>
        <w:jc w:val="both"/>
        <w:rPr>
          <w:rFonts w:ascii="Times New Roman" w:hAnsi="Times New Roman" w:cs="Times New Roman"/>
          <w:sz w:val="24"/>
          <w:szCs w:val="24"/>
        </w:rPr>
      </w:pPr>
    </w:p>
    <w:p w:rsidR="00A91C50" w:rsidRDefault="00A91C50" w:rsidP="00246D4D">
      <w:pPr>
        <w:pStyle w:val="AralkYok"/>
        <w:jc w:val="both"/>
        <w:rPr>
          <w:rFonts w:ascii="Times New Roman" w:hAnsi="Times New Roman" w:cs="Times New Roman"/>
          <w:sz w:val="24"/>
          <w:szCs w:val="24"/>
        </w:rPr>
      </w:pPr>
    </w:p>
    <w:p w:rsidR="00B67923" w:rsidRPr="00B67923" w:rsidRDefault="00B67923" w:rsidP="00B67923">
      <w:pPr>
        <w:spacing w:after="0" w:line="240" w:lineRule="auto"/>
        <w:jc w:val="both"/>
        <w:rPr>
          <w:rFonts w:ascii="Times New Roman" w:eastAsia="Calibri" w:hAnsi="Times New Roman" w:cs="Times New Roman"/>
          <w:i/>
          <w:sz w:val="24"/>
          <w:szCs w:val="24"/>
        </w:rPr>
      </w:pPr>
      <w:r w:rsidRPr="00B67923">
        <w:rPr>
          <w:rFonts w:ascii="Times New Roman" w:eastAsia="Calibri" w:hAnsi="Times New Roman" w:cs="Times New Roman"/>
          <w:i/>
          <w:sz w:val="24"/>
          <w:szCs w:val="24"/>
        </w:rPr>
        <w:t>*</w:t>
      </w:r>
      <w:proofErr w:type="gramStart"/>
      <w:r w:rsidR="00A91C50" w:rsidRPr="00A91C50">
        <w:rPr>
          <w:rFonts w:ascii="Times New Roman" w:eastAsia="Calibri" w:hAnsi="Times New Roman" w:cs="Times New Roman"/>
          <w:i/>
          <w:sz w:val="24"/>
          <w:szCs w:val="24"/>
        </w:rPr>
        <w:t>21/08/2017</w:t>
      </w:r>
      <w:proofErr w:type="gramEnd"/>
      <w:r w:rsidR="00A91C50" w:rsidRPr="00A91C50">
        <w:rPr>
          <w:rFonts w:ascii="Times New Roman" w:eastAsia="Calibri" w:hAnsi="Times New Roman" w:cs="Times New Roman"/>
          <w:i/>
          <w:sz w:val="24"/>
          <w:szCs w:val="24"/>
        </w:rPr>
        <w:t xml:space="preserve"> </w:t>
      </w:r>
      <w:r w:rsidRPr="00B67923">
        <w:rPr>
          <w:rFonts w:ascii="Times New Roman" w:eastAsia="Calibri" w:hAnsi="Times New Roman" w:cs="Times New Roman"/>
          <w:i/>
          <w:sz w:val="24"/>
          <w:szCs w:val="24"/>
        </w:rPr>
        <w:t xml:space="preserve">tarihli </w:t>
      </w:r>
      <w:r w:rsidRPr="00A91C50">
        <w:rPr>
          <w:rFonts w:ascii="Times New Roman" w:eastAsia="Calibri" w:hAnsi="Times New Roman" w:cs="Times New Roman"/>
          <w:i/>
          <w:sz w:val="24"/>
          <w:szCs w:val="24"/>
        </w:rPr>
        <w:t xml:space="preserve">ve </w:t>
      </w:r>
      <w:r w:rsidR="00A91C50" w:rsidRPr="00A91C50">
        <w:rPr>
          <w:rFonts w:ascii="Times New Roman" w:eastAsia="Calibri" w:hAnsi="Times New Roman" w:cs="Times New Roman"/>
          <w:i/>
          <w:sz w:val="24"/>
          <w:szCs w:val="24"/>
        </w:rPr>
        <w:t>409</w:t>
      </w:r>
      <w:r w:rsidRPr="00A91C50">
        <w:rPr>
          <w:rFonts w:ascii="Times New Roman" w:eastAsia="Calibri" w:hAnsi="Times New Roman" w:cs="Times New Roman"/>
          <w:i/>
          <w:sz w:val="24"/>
          <w:szCs w:val="24"/>
        </w:rPr>
        <w:t xml:space="preserve"> sayılı </w:t>
      </w:r>
      <w:r w:rsidRPr="00B67923">
        <w:rPr>
          <w:rFonts w:ascii="Times New Roman" w:eastAsia="Calibri" w:hAnsi="Times New Roman" w:cs="Times New Roman"/>
          <w:i/>
          <w:sz w:val="24"/>
          <w:szCs w:val="24"/>
        </w:rPr>
        <w:t>Makam Onayı ile yapılan düzenlemeler 01/0</w:t>
      </w:r>
      <w:r w:rsidR="00A91C50">
        <w:rPr>
          <w:rFonts w:ascii="Times New Roman" w:eastAsia="Calibri" w:hAnsi="Times New Roman" w:cs="Times New Roman"/>
          <w:i/>
          <w:sz w:val="24"/>
          <w:szCs w:val="24"/>
        </w:rPr>
        <w:t>9</w:t>
      </w:r>
      <w:r w:rsidRPr="00B67923">
        <w:rPr>
          <w:rFonts w:ascii="Times New Roman" w:eastAsia="Calibri" w:hAnsi="Times New Roman" w:cs="Times New Roman"/>
          <w:i/>
          <w:sz w:val="24"/>
          <w:szCs w:val="24"/>
        </w:rPr>
        <w:t>/2017 tarihinden iti</w:t>
      </w:r>
      <w:r w:rsidR="00A91C50">
        <w:rPr>
          <w:rFonts w:ascii="Times New Roman" w:eastAsia="Calibri" w:hAnsi="Times New Roman" w:cs="Times New Roman"/>
          <w:i/>
          <w:sz w:val="24"/>
          <w:szCs w:val="24"/>
        </w:rPr>
        <w:t>baren geçerli olmak üzere yürür</w:t>
      </w:r>
      <w:r w:rsidRPr="00B67923">
        <w:rPr>
          <w:rFonts w:ascii="Times New Roman" w:eastAsia="Calibri" w:hAnsi="Times New Roman" w:cs="Times New Roman"/>
          <w:i/>
          <w:sz w:val="24"/>
          <w:szCs w:val="24"/>
        </w:rPr>
        <w:t>lüğe gir</w:t>
      </w:r>
      <w:r w:rsidR="00A91C50">
        <w:rPr>
          <w:rFonts w:ascii="Times New Roman" w:eastAsia="Calibri" w:hAnsi="Times New Roman" w:cs="Times New Roman"/>
          <w:i/>
          <w:sz w:val="24"/>
          <w:szCs w:val="24"/>
        </w:rPr>
        <w:t>ecektir</w:t>
      </w:r>
      <w:r w:rsidRPr="00B67923">
        <w:rPr>
          <w:rFonts w:ascii="Times New Roman" w:eastAsia="Calibri" w:hAnsi="Times New Roman" w:cs="Times New Roman"/>
          <w:i/>
          <w:sz w:val="24"/>
          <w:szCs w:val="24"/>
        </w:rPr>
        <w:t xml:space="preserve">. </w:t>
      </w:r>
    </w:p>
    <w:p w:rsidR="00B67923" w:rsidRPr="00370043" w:rsidRDefault="00B67923" w:rsidP="00B67923">
      <w:pPr>
        <w:pStyle w:val="AralkYok"/>
        <w:jc w:val="both"/>
        <w:rPr>
          <w:rFonts w:ascii="Times New Roman" w:hAnsi="Times New Roman" w:cs="Times New Roman"/>
          <w:strike/>
          <w:color w:val="FF0000"/>
          <w:sz w:val="16"/>
          <w:szCs w:val="16"/>
        </w:rPr>
      </w:pPr>
    </w:p>
    <w:sectPr w:rsidR="00B67923" w:rsidRPr="00370043" w:rsidSect="00E11CA2">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12515"/>
    <w:multiLevelType w:val="hybridMultilevel"/>
    <w:tmpl w:val="76B4372C"/>
    <w:lvl w:ilvl="0" w:tplc="DE04BC12">
      <w:start w:val="2"/>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0A5"/>
    <w:rsid w:val="000822D6"/>
    <w:rsid w:val="000C35D2"/>
    <w:rsid w:val="000D5AB3"/>
    <w:rsid w:val="000F63FA"/>
    <w:rsid w:val="0010242D"/>
    <w:rsid w:val="00156E9B"/>
    <w:rsid w:val="001652E5"/>
    <w:rsid w:val="00170B5E"/>
    <w:rsid w:val="001E75B3"/>
    <w:rsid w:val="00246D4D"/>
    <w:rsid w:val="002B2DF7"/>
    <w:rsid w:val="002B7E6C"/>
    <w:rsid w:val="002C6E3B"/>
    <w:rsid w:val="002C740A"/>
    <w:rsid w:val="002E1B00"/>
    <w:rsid w:val="00353318"/>
    <w:rsid w:val="00356C23"/>
    <w:rsid w:val="00370043"/>
    <w:rsid w:val="003811D3"/>
    <w:rsid w:val="00392BEF"/>
    <w:rsid w:val="003A1632"/>
    <w:rsid w:val="003A7F62"/>
    <w:rsid w:val="003B3184"/>
    <w:rsid w:val="003C1349"/>
    <w:rsid w:val="003F0678"/>
    <w:rsid w:val="004138EE"/>
    <w:rsid w:val="00432A5E"/>
    <w:rsid w:val="00432D7B"/>
    <w:rsid w:val="0046680C"/>
    <w:rsid w:val="0046717D"/>
    <w:rsid w:val="004B0562"/>
    <w:rsid w:val="004C50F2"/>
    <w:rsid w:val="0052281B"/>
    <w:rsid w:val="0052685A"/>
    <w:rsid w:val="005421D7"/>
    <w:rsid w:val="00564ED4"/>
    <w:rsid w:val="005A56DB"/>
    <w:rsid w:val="005C4C96"/>
    <w:rsid w:val="005F29E0"/>
    <w:rsid w:val="00631E0E"/>
    <w:rsid w:val="00646FF9"/>
    <w:rsid w:val="00675628"/>
    <w:rsid w:val="006B0A77"/>
    <w:rsid w:val="006E0A48"/>
    <w:rsid w:val="006E62FD"/>
    <w:rsid w:val="006E68A7"/>
    <w:rsid w:val="006F6BFA"/>
    <w:rsid w:val="00707398"/>
    <w:rsid w:val="00760961"/>
    <w:rsid w:val="00775997"/>
    <w:rsid w:val="00797A06"/>
    <w:rsid w:val="007A1E87"/>
    <w:rsid w:val="007B043E"/>
    <w:rsid w:val="007B1141"/>
    <w:rsid w:val="007C138F"/>
    <w:rsid w:val="007F0FFB"/>
    <w:rsid w:val="00827EB4"/>
    <w:rsid w:val="008443D6"/>
    <w:rsid w:val="0087218E"/>
    <w:rsid w:val="008B406E"/>
    <w:rsid w:val="008B4CB8"/>
    <w:rsid w:val="009134EE"/>
    <w:rsid w:val="009610A5"/>
    <w:rsid w:val="0098155D"/>
    <w:rsid w:val="009C374F"/>
    <w:rsid w:val="009E1FAA"/>
    <w:rsid w:val="009E3FCD"/>
    <w:rsid w:val="00A10F37"/>
    <w:rsid w:val="00A27A70"/>
    <w:rsid w:val="00A455EE"/>
    <w:rsid w:val="00A75F5E"/>
    <w:rsid w:val="00A8331B"/>
    <w:rsid w:val="00A91C50"/>
    <w:rsid w:val="00B01FAE"/>
    <w:rsid w:val="00B0333E"/>
    <w:rsid w:val="00B37333"/>
    <w:rsid w:val="00B53945"/>
    <w:rsid w:val="00B6301C"/>
    <w:rsid w:val="00B67923"/>
    <w:rsid w:val="00B74A06"/>
    <w:rsid w:val="00BA4147"/>
    <w:rsid w:val="00BF4536"/>
    <w:rsid w:val="00C012C6"/>
    <w:rsid w:val="00C062E3"/>
    <w:rsid w:val="00C32AB8"/>
    <w:rsid w:val="00C87BBE"/>
    <w:rsid w:val="00CB4C00"/>
    <w:rsid w:val="00CC3BB4"/>
    <w:rsid w:val="00CE522B"/>
    <w:rsid w:val="00D011E1"/>
    <w:rsid w:val="00D15DDD"/>
    <w:rsid w:val="00D5329C"/>
    <w:rsid w:val="00D60988"/>
    <w:rsid w:val="00D74A3A"/>
    <w:rsid w:val="00DE1D84"/>
    <w:rsid w:val="00DE5C38"/>
    <w:rsid w:val="00E11CA2"/>
    <w:rsid w:val="00E145DC"/>
    <w:rsid w:val="00E33444"/>
    <w:rsid w:val="00E57DC0"/>
    <w:rsid w:val="00EA151F"/>
    <w:rsid w:val="00EB15EE"/>
    <w:rsid w:val="00EB7B39"/>
    <w:rsid w:val="00EE7C90"/>
    <w:rsid w:val="00EF76B2"/>
    <w:rsid w:val="00F21F7A"/>
    <w:rsid w:val="00F24692"/>
    <w:rsid w:val="00F31E00"/>
    <w:rsid w:val="00F35833"/>
    <w:rsid w:val="00F428C8"/>
    <w:rsid w:val="00F54D53"/>
    <w:rsid w:val="00F6729A"/>
    <w:rsid w:val="00F70285"/>
    <w:rsid w:val="00F97075"/>
    <w:rsid w:val="00FC5DA5"/>
    <w:rsid w:val="00FD4A72"/>
    <w:rsid w:val="00FE64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40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6717D"/>
    <w:pPr>
      <w:spacing w:after="0" w:line="240" w:lineRule="auto"/>
    </w:pPr>
  </w:style>
  <w:style w:type="paragraph" w:styleId="BalonMetni">
    <w:name w:val="Balloon Text"/>
    <w:basedOn w:val="Normal"/>
    <w:link w:val="BalonMetniChar"/>
    <w:uiPriority w:val="99"/>
    <w:semiHidden/>
    <w:unhideWhenUsed/>
    <w:rsid w:val="003C134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C1349"/>
    <w:rPr>
      <w:rFonts w:ascii="Tahoma" w:hAnsi="Tahoma" w:cs="Tahoma"/>
      <w:sz w:val="16"/>
      <w:szCs w:val="16"/>
    </w:rPr>
  </w:style>
  <w:style w:type="paragraph" w:customStyle="1" w:styleId="3-NormalYaz">
    <w:name w:val="3-Normal Yazı"/>
    <w:rsid w:val="000822D6"/>
    <w:pPr>
      <w:tabs>
        <w:tab w:val="left" w:pos="566"/>
      </w:tabs>
      <w:spacing w:after="0" w:line="240" w:lineRule="auto"/>
      <w:jc w:val="both"/>
    </w:pPr>
    <w:rPr>
      <w:rFonts w:ascii="Times New Roman" w:eastAsia="Calibri" w:hAnsi="Times New Roman" w:cs="Times New Roman"/>
      <w:sz w:val="19"/>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40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6717D"/>
    <w:pPr>
      <w:spacing w:after="0" w:line="240" w:lineRule="auto"/>
    </w:pPr>
  </w:style>
  <w:style w:type="paragraph" w:styleId="BalonMetni">
    <w:name w:val="Balloon Text"/>
    <w:basedOn w:val="Normal"/>
    <w:link w:val="BalonMetniChar"/>
    <w:uiPriority w:val="99"/>
    <w:semiHidden/>
    <w:unhideWhenUsed/>
    <w:rsid w:val="003C134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C1349"/>
    <w:rPr>
      <w:rFonts w:ascii="Tahoma" w:hAnsi="Tahoma" w:cs="Tahoma"/>
      <w:sz w:val="16"/>
      <w:szCs w:val="16"/>
    </w:rPr>
  </w:style>
  <w:style w:type="paragraph" w:customStyle="1" w:styleId="3-NormalYaz">
    <w:name w:val="3-Normal Yazı"/>
    <w:rsid w:val="000822D6"/>
    <w:pPr>
      <w:tabs>
        <w:tab w:val="left" w:pos="566"/>
      </w:tabs>
      <w:spacing w:after="0" w:line="240" w:lineRule="auto"/>
      <w:jc w:val="both"/>
    </w:pPr>
    <w:rPr>
      <w:rFonts w:ascii="Times New Roman" w:eastAsia="Calibri" w:hAnsi="Times New Roman" w:cs="Times New Roman"/>
      <w:sz w:val="1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91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2</Pages>
  <Words>673</Words>
  <Characters>3839</Characters>
  <Application>Microsoft Office Word</Application>
  <DocSecurity>0</DocSecurity>
  <Lines>31</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Melahat Elmas</dc:creator>
  <cp:lastModifiedBy>Fatma Altuntaş</cp:lastModifiedBy>
  <cp:revision>15</cp:revision>
  <cp:lastPrinted>2017-04-04T08:01:00Z</cp:lastPrinted>
  <dcterms:created xsi:type="dcterms:W3CDTF">2017-03-23T13:47:00Z</dcterms:created>
  <dcterms:modified xsi:type="dcterms:W3CDTF">2017-08-22T13:34:00Z</dcterms:modified>
</cp:coreProperties>
</file>