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752" w:rsidRPr="00BB5DC2" w:rsidRDefault="00DC3752" w:rsidP="00DE6BB8">
      <w:pPr>
        <w:tabs>
          <w:tab w:val="left" w:pos="567"/>
          <w:tab w:val="left" w:pos="709"/>
        </w:tabs>
        <w:spacing w:line="360" w:lineRule="auto"/>
        <w:jc w:val="both"/>
        <w:rPr>
          <w:rFonts w:ascii="Times New Roman" w:hAnsi="Times New Roman" w:cs="Times New Roman"/>
          <w:b/>
          <w:i/>
          <w:sz w:val="24"/>
          <w:szCs w:val="24"/>
        </w:rPr>
      </w:pPr>
    </w:p>
    <w:p w:rsidR="00EA6816" w:rsidRPr="00BB5DC2" w:rsidRDefault="009F6F2D" w:rsidP="00DE6BB8">
      <w:pPr>
        <w:tabs>
          <w:tab w:val="left" w:pos="567"/>
          <w:tab w:val="left" w:pos="709"/>
        </w:tabs>
        <w:spacing w:line="360" w:lineRule="auto"/>
        <w:jc w:val="both"/>
        <w:rPr>
          <w:rFonts w:ascii="Times New Roman" w:hAnsi="Times New Roman" w:cs="Times New Roman"/>
          <w:b/>
          <w:i/>
          <w:sz w:val="40"/>
          <w:szCs w:val="40"/>
          <w:u w:val="single"/>
        </w:rPr>
      </w:pPr>
      <w:r w:rsidRPr="00BB5DC2">
        <w:rPr>
          <w:rFonts w:ascii="Times New Roman" w:hAnsi="Times New Roman" w:cs="Times New Roman"/>
          <w:b/>
          <w:i/>
          <w:sz w:val="40"/>
          <w:szCs w:val="40"/>
          <w:u w:val="single"/>
        </w:rPr>
        <w:t xml:space="preserve">HASTA KABUL </w:t>
      </w:r>
      <w:r w:rsidR="00EA6816" w:rsidRPr="00BB5DC2">
        <w:rPr>
          <w:rFonts w:ascii="Times New Roman" w:hAnsi="Times New Roman" w:cs="Times New Roman"/>
          <w:b/>
          <w:i/>
          <w:sz w:val="40"/>
          <w:szCs w:val="40"/>
          <w:u w:val="single"/>
        </w:rPr>
        <w:t>VE BİLGİ İŞLEM</w:t>
      </w:r>
      <w:r w:rsidRPr="00BB5DC2">
        <w:rPr>
          <w:rFonts w:ascii="Times New Roman" w:hAnsi="Times New Roman" w:cs="Times New Roman"/>
          <w:b/>
          <w:i/>
          <w:sz w:val="40"/>
          <w:szCs w:val="40"/>
          <w:u w:val="single"/>
        </w:rPr>
        <w:t xml:space="preserve"> HİZMETLERİ</w:t>
      </w:r>
    </w:p>
    <w:p w:rsidR="00EA6816" w:rsidRDefault="00EA6816" w:rsidP="00DE6BB8">
      <w:pPr>
        <w:spacing w:line="360" w:lineRule="auto"/>
        <w:jc w:val="both"/>
        <w:rPr>
          <w:rFonts w:ascii="Times New Roman" w:hAnsi="Times New Roman" w:cs="Times New Roman"/>
          <w:sz w:val="24"/>
          <w:szCs w:val="24"/>
        </w:rPr>
      </w:pPr>
    </w:p>
    <w:p w:rsidR="00EA6816" w:rsidRPr="00BB5DC2" w:rsidRDefault="006F4CA9" w:rsidP="0021532F">
      <w:pPr>
        <w:pStyle w:val="ListeParagraf"/>
        <w:numPr>
          <w:ilvl w:val="0"/>
          <w:numId w:val="21"/>
        </w:numPr>
        <w:spacing w:line="360" w:lineRule="auto"/>
        <w:jc w:val="both"/>
        <w:rPr>
          <w:rFonts w:ascii="Times New Roman" w:hAnsi="Times New Roman" w:cs="Times New Roman"/>
          <w:i/>
          <w:sz w:val="32"/>
          <w:szCs w:val="32"/>
        </w:rPr>
      </w:pPr>
      <w:r>
        <w:rPr>
          <w:rFonts w:ascii="Times New Roman" w:hAnsi="Times New Roman" w:cs="Times New Roman"/>
          <w:i/>
          <w:sz w:val="32"/>
          <w:szCs w:val="32"/>
        </w:rPr>
        <w:t>HASTA KABUL PERSONELİ</w:t>
      </w:r>
    </w:p>
    <w:p w:rsidR="00EA6816" w:rsidRPr="00BB5DC2" w:rsidRDefault="0021532F" w:rsidP="0021532F">
      <w:pPr>
        <w:pStyle w:val="ListeParagraf"/>
        <w:numPr>
          <w:ilvl w:val="1"/>
          <w:numId w:val="21"/>
        </w:numPr>
        <w:tabs>
          <w:tab w:val="left" w:pos="426"/>
          <w:tab w:val="left" w:pos="709"/>
        </w:tabs>
        <w:spacing w:line="360" w:lineRule="auto"/>
        <w:jc w:val="both"/>
        <w:rPr>
          <w:rFonts w:ascii="Times New Roman" w:hAnsi="Times New Roman" w:cs="Times New Roman"/>
          <w:i/>
          <w:sz w:val="24"/>
          <w:szCs w:val="24"/>
        </w:rPr>
      </w:pPr>
      <w:r w:rsidRPr="00BB5DC2">
        <w:rPr>
          <w:rFonts w:ascii="Times New Roman" w:hAnsi="Times New Roman" w:cs="Times New Roman"/>
          <w:i/>
          <w:sz w:val="24"/>
          <w:szCs w:val="24"/>
        </w:rPr>
        <w:t xml:space="preserve"> </w:t>
      </w:r>
      <w:r w:rsidR="00EA6816" w:rsidRPr="00BB5DC2">
        <w:rPr>
          <w:rFonts w:ascii="Times New Roman" w:hAnsi="Times New Roman" w:cs="Times New Roman"/>
          <w:i/>
          <w:sz w:val="24"/>
          <w:szCs w:val="24"/>
        </w:rPr>
        <w:t>Meslek Tanımı</w:t>
      </w:r>
    </w:p>
    <w:p w:rsidR="00EA6816" w:rsidRPr="00BB5DC2" w:rsidRDefault="0021532F" w:rsidP="0021532F">
      <w:pPr>
        <w:pStyle w:val="ListeParagraf"/>
        <w:numPr>
          <w:ilvl w:val="1"/>
          <w:numId w:val="21"/>
        </w:numPr>
        <w:spacing w:line="360" w:lineRule="auto"/>
        <w:jc w:val="both"/>
        <w:rPr>
          <w:rFonts w:ascii="Times New Roman" w:hAnsi="Times New Roman" w:cs="Times New Roman"/>
          <w:i/>
          <w:sz w:val="24"/>
          <w:szCs w:val="24"/>
        </w:rPr>
      </w:pPr>
      <w:r w:rsidRPr="00BB5DC2">
        <w:rPr>
          <w:rFonts w:ascii="Times New Roman" w:hAnsi="Times New Roman" w:cs="Times New Roman"/>
          <w:i/>
          <w:sz w:val="24"/>
          <w:szCs w:val="24"/>
        </w:rPr>
        <w:t xml:space="preserve"> </w:t>
      </w:r>
      <w:r w:rsidR="00EA6816" w:rsidRPr="00BB5DC2">
        <w:rPr>
          <w:rFonts w:ascii="Times New Roman" w:hAnsi="Times New Roman" w:cs="Times New Roman"/>
          <w:i/>
          <w:sz w:val="24"/>
          <w:szCs w:val="24"/>
        </w:rPr>
        <w:t>Çalışma Ortamı ve Koşulları</w:t>
      </w:r>
    </w:p>
    <w:p w:rsidR="00EA6816" w:rsidRPr="00BB5DC2" w:rsidRDefault="0021532F" w:rsidP="0021532F">
      <w:pPr>
        <w:pStyle w:val="ListeParagraf"/>
        <w:numPr>
          <w:ilvl w:val="1"/>
          <w:numId w:val="21"/>
        </w:numPr>
        <w:spacing w:line="360" w:lineRule="auto"/>
        <w:jc w:val="both"/>
        <w:rPr>
          <w:rFonts w:ascii="Times New Roman" w:hAnsi="Times New Roman" w:cs="Times New Roman"/>
          <w:i/>
          <w:sz w:val="24"/>
          <w:szCs w:val="24"/>
        </w:rPr>
      </w:pPr>
      <w:r w:rsidRPr="00BB5DC2">
        <w:rPr>
          <w:rFonts w:ascii="Times New Roman" w:hAnsi="Times New Roman" w:cs="Times New Roman"/>
          <w:i/>
          <w:sz w:val="24"/>
          <w:szCs w:val="24"/>
        </w:rPr>
        <w:t xml:space="preserve"> </w:t>
      </w:r>
      <w:r w:rsidR="00EA6816" w:rsidRPr="00BB5DC2">
        <w:rPr>
          <w:rFonts w:ascii="Times New Roman" w:hAnsi="Times New Roman" w:cs="Times New Roman"/>
          <w:i/>
          <w:sz w:val="24"/>
          <w:szCs w:val="24"/>
        </w:rPr>
        <w:t>Sağlık, Güvenlik ve Çevre ile İlgili Düzenlemeler</w:t>
      </w:r>
    </w:p>
    <w:p w:rsidR="00EA6816" w:rsidRPr="00BB5DC2" w:rsidRDefault="0021532F" w:rsidP="0021532F">
      <w:pPr>
        <w:pStyle w:val="ListeParagraf"/>
        <w:numPr>
          <w:ilvl w:val="1"/>
          <w:numId w:val="21"/>
        </w:numPr>
        <w:spacing w:line="360" w:lineRule="auto"/>
        <w:jc w:val="both"/>
        <w:rPr>
          <w:rFonts w:ascii="Times New Roman" w:hAnsi="Times New Roman" w:cs="Times New Roman"/>
          <w:i/>
          <w:sz w:val="24"/>
          <w:szCs w:val="24"/>
        </w:rPr>
      </w:pPr>
      <w:r w:rsidRPr="00BB5DC2">
        <w:rPr>
          <w:rFonts w:ascii="Times New Roman" w:hAnsi="Times New Roman" w:cs="Times New Roman"/>
          <w:i/>
          <w:sz w:val="24"/>
          <w:szCs w:val="24"/>
        </w:rPr>
        <w:t xml:space="preserve"> </w:t>
      </w:r>
      <w:r w:rsidR="00EA6816" w:rsidRPr="00BB5DC2">
        <w:rPr>
          <w:rFonts w:ascii="Times New Roman" w:hAnsi="Times New Roman" w:cs="Times New Roman"/>
          <w:i/>
          <w:sz w:val="24"/>
          <w:szCs w:val="24"/>
        </w:rPr>
        <w:t>Görev ve Sorumlulukları</w:t>
      </w:r>
    </w:p>
    <w:p w:rsidR="00EA6816" w:rsidRPr="00BB5DC2" w:rsidRDefault="0021532F" w:rsidP="0021532F">
      <w:pPr>
        <w:pStyle w:val="ListeParagraf"/>
        <w:numPr>
          <w:ilvl w:val="1"/>
          <w:numId w:val="21"/>
        </w:numPr>
        <w:spacing w:line="360" w:lineRule="auto"/>
        <w:jc w:val="both"/>
        <w:rPr>
          <w:rFonts w:ascii="Times New Roman" w:hAnsi="Times New Roman" w:cs="Times New Roman"/>
          <w:i/>
          <w:sz w:val="24"/>
          <w:szCs w:val="24"/>
        </w:rPr>
      </w:pPr>
      <w:r w:rsidRPr="00BB5DC2">
        <w:rPr>
          <w:rFonts w:ascii="Times New Roman" w:hAnsi="Times New Roman" w:cs="Times New Roman"/>
          <w:i/>
          <w:sz w:val="24"/>
          <w:szCs w:val="24"/>
        </w:rPr>
        <w:t xml:space="preserve"> </w:t>
      </w:r>
      <w:r w:rsidR="00EA6816" w:rsidRPr="00BB5DC2">
        <w:rPr>
          <w:rFonts w:ascii="Times New Roman" w:hAnsi="Times New Roman" w:cs="Times New Roman"/>
          <w:i/>
          <w:sz w:val="24"/>
          <w:szCs w:val="24"/>
        </w:rPr>
        <w:t>Eğitimler</w:t>
      </w:r>
    </w:p>
    <w:p w:rsidR="00366222" w:rsidRDefault="00366222" w:rsidP="0021532F">
      <w:pPr>
        <w:pStyle w:val="ListeParagraf"/>
        <w:numPr>
          <w:ilvl w:val="2"/>
          <w:numId w:val="24"/>
        </w:numPr>
        <w:spacing w:line="360" w:lineRule="auto"/>
        <w:jc w:val="both"/>
        <w:rPr>
          <w:rFonts w:ascii="Times New Roman" w:hAnsi="Times New Roman" w:cs="Times New Roman"/>
          <w:i/>
          <w:sz w:val="24"/>
          <w:szCs w:val="24"/>
        </w:rPr>
      </w:pPr>
      <w:r>
        <w:rPr>
          <w:rFonts w:ascii="Times New Roman" w:hAnsi="Times New Roman" w:cs="Times New Roman"/>
          <w:i/>
          <w:sz w:val="24"/>
          <w:szCs w:val="24"/>
        </w:rPr>
        <w:t>Hasta Kabul Süreci</w:t>
      </w:r>
    </w:p>
    <w:p w:rsidR="00EA6816" w:rsidRDefault="00EA6816" w:rsidP="0021532F">
      <w:pPr>
        <w:pStyle w:val="ListeParagraf"/>
        <w:numPr>
          <w:ilvl w:val="2"/>
          <w:numId w:val="24"/>
        </w:numPr>
        <w:spacing w:line="360" w:lineRule="auto"/>
        <w:jc w:val="both"/>
        <w:rPr>
          <w:rFonts w:ascii="Times New Roman" w:hAnsi="Times New Roman" w:cs="Times New Roman"/>
          <w:i/>
          <w:sz w:val="24"/>
          <w:szCs w:val="24"/>
        </w:rPr>
      </w:pPr>
      <w:r w:rsidRPr="00BB5DC2">
        <w:rPr>
          <w:rFonts w:ascii="Times New Roman" w:hAnsi="Times New Roman" w:cs="Times New Roman"/>
          <w:i/>
          <w:sz w:val="24"/>
          <w:szCs w:val="24"/>
        </w:rPr>
        <w:t>İletişim ve İletişim Teknikleri</w:t>
      </w:r>
    </w:p>
    <w:p w:rsidR="00B61097" w:rsidRDefault="00B61097" w:rsidP="00B61097">
      <w:pPr>
        <w:pStyle w:val="ListeParagraf"/>
        <w:numPr>
          <w:ilvl w:val="2"/>
          <w:numId w:val="24"/>
        </w:numPr>
        <w:rPr>
          <w:rFonts w:ascii="Times New Roman" w:hAnsi="Times New Roman" w:cs="Times New Roman"/>
          <w:i/>
          <w:sz w:val="24"/>
          <w:szCs w:val="24"/>
        </w:rPr>
      </w:pPr>
      <w:r w:rsidRPr="00B61097">
        <w:rPr>
          <w:rFonts w:ascii="Times New Roman" w:hAnsi="Times New Roman" w:cs="Times New Roman"/>
          <w:i/>
          <w:sz w:val="24"/>
          <w:szCs w:val="24"/>
        </w:rPr>
        <w:t>Engelli Hastaya Yaklaşım</w:t>
      </w:r>
    </w:p>
    <w:p w:rsidR="00B61097" w:rsidRPr="00BB5DC2" w:rsidRDefault="00B61097" w:rsidP="00B61097">
      <w:pPr>
        <w:pStyle w:val="ListeParagraf"/>
        <w:numPr>
          <w:ilvl w:val="2"/>
          <w:numId w:val="24"/>
        </w:numPr>
        <w:spacing w:line="360" w:lineRule="auto"/>
        <w:jc w:val="both"/>
        <w:rPr>
          <w:rFonts w:ascii="Times New Roman" w:hAnsi="Times New Roman" w:cs="Times New Roman"/>
          <w:i/>
          <w:sz w:val="24"/>
          <w:szCs w:val="24"/>
        </w:rPr>
      </w:pPr>
      <w:r w:rsidRPr="00BB5DC2">
        <w:rPr>
          <w:rFonts w:ascii="Times New Roman" w:hAnsi="Times New Roman" w:cs="Times New Roman"/>
          <w:i/>
          <w:sz w:val="24"/>
          <w:szCs w:val="24"/>
        </w:rPr>
        <w:t>Stres Yönetimi</w:t>
      </w:r>
    </w:p>
    <w:p w:rsidR="00B61097" w:rsidRPr="00BB5DC2" w:rsidRDefault="00B61097" w:rsidP="00B61097">
      <w:pPr>
        <w:pStyle w:val="ListeParagraf"/>
        <w:numPr>
          <w:ilvl w:val="2"/>
          <w:numId w:val="24"/>
        </w:numPr>
        <w:spacing w:line="360" w:lineRule="auto"/>
        <w:jc w:val="both"/>
        <w:rPr>
          <w:rFonts w:ascii="Times New Roman" w:hAnsi="Times New Roman" w:cs="Times New Roman"/>
          <w:i/>
          <w:sz w:val="24"/>
          <w:szCs w:val="24"/>
        </w:rPr>
      </w:pPr>
      <w:r w:rsidRPr="00BB5DC2">
        <w:rPr>
          <w:rFonts w:ascii="Times New Roman" w:hAnsi="Times New Roman" w:cs="Times New Roman"/>
          <w:i/>
          <w:sz w:val="24"/>
          <w:szCs w:val="24"/>
        </w:rPr>
        <w:t>Hasta Hakları ve Memnuniyeti</w:t>
      </w:r>
    </w:p>
    <w:p w:rsidR="00B61097" w:rsidRPr="00BB5DC2" w:rsidRDefault="00B61097" w:rsidP="00B61097">
      <w:pPr>
        <w:pStyle w:val="ListeParagraf"/>
        <w:numPr>
          <w:ilvl w:val="2"/>
          <w:numId w:val="24"/>
        </w:numPr>
        <w:spacing w:line="360" w:lineRule="auto"/>
        <w:jc w:val="both"/>
        <w:rPr>
          <w:rFonts w:ascii="Times New Roman" w:hAnsi="Times New Roman" w:cs="Times New Roman"/>
          <w:i/>
          <w:sz w:val="24"/>
          <w:szCs w:val="24"/>
        </w:rPr>
      </w:pPr>
      <w:r>
        <w:rPr>
          <w:rFonts w:ascii="Times New Roman" w:hAnsi="Times New Roman" w:cs="Times New Roman"/>
          <w:i/>
          <w:sz w:val="24"/>
          <w:szCs w:val="24"/>
        </w:rPr>
        <w:t>Hasta Bilgi Güvenliği</w:t>
      </w:r>
      <w:r w:rsidRPr="00B61097">
        <w:rPr>
          <w:rFonts w:ascii="Times New Roman" w:hAnsi="Times New Roman" w:cs="Times New Roman"/>
          <w:i/>
          <w:sz w:val="24"/>
          <w:szCs w:val="24"/>
        </w:rPr>
        <w:t xml:space="preserve"> </w:t>
      </w:r>
    </w:p>
    <w:p w:rsidR="00B61097" w:rsidRPr="00BB5DC2" w:rsidRDefault="00B61097" w:rsidP="00B61097">
      <w:pPr>
        <w:pStyle w:val="ListeParagraf"/>
        <w:numPr>
          <w:ilvl w:val="2"/>
          <w:numId w:val="24"/>
        </w:numPr>
        <w:spacing w:line="360" w:lineRule="auto"/>
        <w:jc w:val="both"/>
        <w:rPr>
          <w:rFonts w:ascii="Times New Roman" w:hAnsi="Times New Roman" w:cs="Times New Roman"/>
          <w:i/>
          <w:sz w:val="24"/>
          <w:szCs w:val="24"/>
        </w:rPr>
      </w:pPr>
      <w:r w:rsidRPr="00BB5DC2">
        <w:rPr>
          <w:rFonts w:ascii="Times New Roman" w:hAnsi="Times New Roman" w:cs="Times New Roman"/>
          <w:i/>
          <w:sz w:val="24"/>
          <w:szCs w:val="24"/>
        </w:rPr>
        <w:t>Hastane Enfeksiyonları ve El Yıkama</w:t>
      </w:r>
    </w:p>
    <w:p w:rsidR="00B61097" w:rsidRPr="00B61097" w:rsidRDefault="00B61097" w:rsidP="00B61097">
      <w:pPr>
        <w:pStyle w:val="ListeParagraf"/>
        <w:ind w:left="2160"/>
        <w:rPr>
          <w:rFonts w:ascii="Times New Roman" w:hAnsi="Times New Roman" w:cs="Times New Roman"/>
          <w:i/>
          <w:sz w:val="24"/>
          <w:szCs w:val="24"/>
        </w:rPr>
      </w:pPr>
    </w:p>
    <w:p w:rsidR="00EA6816" w:rsidRPr="00BB5DC2" w:rsidRDefault="00EA6816" w:rsidP="00DE6BB8">
      <w:pPr>
        <w:pStyle w:val="ListeParagraf"/>
        <w:spacing w:line="360" w:lineRule="auto"/>
        <w:ind w:left="1440"/>
        <w:jc w:val="both"/>
        <w:rPr>
          <w:rFonts w:ascii="Times New Roman" w:hAnsi="Times New Roman" w:cs="Times New Roman"/>
          <w:i/>
          <w:sz w:val="24"/>
          <w:szCs w:val="24"/>
        </w:rPr>
      </w:pPr>
    </w:p>
    <w:p w:rsidR="00EA6816" w:rsidRPr="00BB5DC2" w:rsidRDefault="0021532F" w:rsidP="0021532F">
      <w:pPr>
        <w:tabs>
          <w:tab w:val="left" w:pos="567"/>
          <w:tab w:val="left" w:pos="709"/>
        </w:tabs>
        <w:spacing w:line="360" w:lineRule="auto"/>
        <w:jc w:val="both"/>
        <w:rPr>
          <w:rFonts w:ascii="Times New Roman" w:hAnsi="Times New Roman" w:cs="Times New Roman"/>
          <w:i/>
          <w:sz w:val="32"/>
          <w:szCs w:val="32"/>
        </w:rPr>
      </w:pPr>
      <w:r w:rsidRPr="00BB5DC2">
        <w:rPr>
          <w:rFonts w:ascii="Times New Roman" w:hAnsi="Times New Roman" w:cs="Times New Roman"/>
          <w:i/>
          <w:sz w:val="32"/>
          <w:szCs w:val="32"/>
        </w:rPr>
        <w:t xml:space="preserve">            2.  </w:t>
      </w:r>
      <w:r w:rsidR="00EA6816" w:rsidRPr="00BB5DC2">
        <w:rPr>
          <w:rFonts w:ascii="Times New Roman" w:hAnsi="Times New Roman" w:cs="Times New Roman"/>
          <w:i/>
          <w:sz w:val="32"/>
          <w:szCs w:val="32"/>
        </w:rPr>
        <w:t>BİLGİ İŞLEM</w:t>
      </w:r>
    </w:p>
    <w:p w:rsidR="00EA6816" w:rsidRPr="00BB5DC2" w:rsidRDefault="0021532F" w:rsidP="0021532F">
      <w:pPr>
        <w:pStyle w:val="ListeParagraf"/>
        <w:numPr>
          <w:ilvl w:val="1"/>
          <w:numId w:val="28"/>
        </w:numPr>
        <w:tabs>
          <w:tab w:val="left" w:pos="567"/>
          <w:tab w:val="left" w:pos="709"/>
        </w:tabs>
        <w:spacing w:line="360" w:lineRule="auto"/>
        <w:jc w:val="both"/>
        <w:rPr>
          <w:rFonts w:ascii="Times New Roman" w:hAnsi="Times New Roman" w:cs="Times New Roman"/>
          <w:i/>
          <w:sz w:val="24"/>
          <w:szCs w:val="24"/>
        </w:rPr>
      </w:pPr>
      <w:r w:rsidRPr="00BB5DC2">
        <w:rPr>
          <w:rFonts w:ascii="Times New Roman" w:hAnsi="Times New Roman" w:cs="Times New Roman"/>
          <w:i/>
          <w:sz w:val="24"/>
          <w:szCs w:val="24"/>
        </w:rPr>
        <w:t xml:space="preserve"> </w:t>
      </w:r>
      <w:r w:rsidR="00EA6816" w:rsidRPr="00BB5DC2">
        <w:rPr>
          <w:rFonts w:ascii="Times New Roman" w:hAnsi="Times New Roman" w:cs="Times New Roman"/>
          <w:i/>
          <w:sz w:val="24"/>
          <w:szCs w:val="24"/>
        </w:rPr>
        <w:t>Görev ve Sorumlulukları</w:t>
      </w:r>
    </w:p>
    <w:p w:rsidR="00EA6816" w:rsidRPr="00BB5DC2" w:rsidRDefault="0021532F" w:rsidP="0021532F">
      <w:pPr>
        <w:pStyle w:val="ListeParagraf"/>
        <w:numPr>
          <w:ilvl w:val="1"/>
          <w:numId w:val="28"/>
        </w:numPr>
        <w:tabs>
          <w:tab w:val="left" w:pos="567"/>
          <w:tab w:val="left" w:pos="709"/>
        </w:tabs>
        <w:spacing w:line="360" w:lineRule="auto"/>
        <w:jc w:val="both"/>
        <w:rPr>
          <w:rFonts w:ascii="Times New Roman" w:hAnsi="Times New Roman" w:cs="Times New Roman"/>
          <w:i/>
          <w:sz w:val="24"/>
          <w:szCs w:val="24"/>
        </w:rPr>
      </w:pPr>
      <w:r w:rsidRPr="00BB5DC2">
        <w:rPr>
          <w:rFonts w:ascii="Times New Roman" w:hAnsi="Times New Roman" w:cs="Times New Roman"/>
          <w:i/>
          <w:sz w:val="24"/>
          <w:szCs w:val="24"/>
        </w:rPr>
        <w:t xml:space="preserve"> </w:t>
      </w:r>
      <w:r w:rsidR="00EA6816" w:rsidRPr="00BB5DC2">
        <w:rPr>
          <w:rFonts w:ascii="Times New Roman" w:hAnsi="Times New Roman" w:cs="Times New Roman"/>
          <w:i/>
          <w:sz w:val="24"/>
          <w:szCs w:val="24"/>
        </w:rPr>
        <w:t>Bilgi İşlem Eğitim Konuları</w:t>
      </w:r>
    </w:p>
    <w:p w:rsidR="00EA6816" w:rsidRPr="00A932A5" w:rsidRDefault="00EA6816" w:rsidP="00DE6BB8">
      <w:pPr>
        <w:spacing w:line="360" w:lineRule="auto"/>
        <w:jc w:val="both"/>
        <w:rPr>
          <w:rFonts w:ascii="Times New Roman" w:hAnsi="Times New Roman" w:cs="Times New Roman"/>
          <w:sz w:val="24"/>
          <w:szCs w:val="24"/>
        </w:rPr>
      </w:pPr>
    </w:p>
    <w:p w:rsidR="00EA6816" w:rsidRDefault="00EA6816" w:rsidP="00DE6BB8">
      <w:pPr>
        <w:spacing w:line="360" w:lineRule="auto"/>
        <w:jc w:val="both"/>
        <w:rPr>
          <w:rFonts w:ascii="Times New Roman" w:hAnsi="Times New Roman" w:cs="Times New Roman"/>
          <w:sz w:val="24"/>
          <w:szCs w:val="24"/>
        </w:rPr>
      </w:pPr>
    </w:p>
    <w:p w:rsidR="00EA6816" w:rsidRPr="00A932A5" w:rsidRDefault="00EA6816" w:rsidP="00DE6BB8">
      <w:pPr>
        <w:spacing w:line="360" w:lineRule="auto"/>
        <w:jc w:val="both"/>
        <w:rPr>
          <w:rFonts w:ascii="Times New Roman" w:hAnsi="Times New Roman" w:cs="Times New Roman"/>
          <w:sz w:val="24"/>
          <w:szCs w:val="24"/>
        </w:rPr>
      </w:pPr>
    </w:p>
    <w:p w:rsidR="00EA6816" w:rsidRDefault="00EA6816" w:rsidP="00DE6BB8">
      <w:pPr>
        <w:pStyle w:val="Default"/>
        <w:spacing w:line="360" w:lineRule="auto"/>
        <w:ind w:left="-567" w:firstLine="567"/>
        <w:jc w:val="both"/>
        <w:rPr>
          <w:b/>
          <w:color w:val="auto"/>
        </w:rPr>
      </w:pPr>
    </w:p>
    <w:p w:rsidR="00EA6816" w:rsidRDefault="00EA6816" w:rsidP="00DE6BB8">
      <w:pPr>
        <w:pStyle w:val="Default"/>
        <w:spacing w:line="360" w:lineRule="auto"/>
        <w:ind w:left="-567" w:firstLine="567"/>
        <w:jc w:val="both"/>
        <w:rPr>
          <w:b/>
          <w:color w:val="auto"/>
        </w:rPr>
      </w:pPr>
    </w:p>
    <w:p w:rsidR="00EA6816" w:rsidRDefault="00EA6816" w:rsidP="00DE6BB8">
      <w:pPr>
        <w:pStyle w:val="Default"/>
        <w:spacing w:line="360" w:lineRule="auto"/>
        <w:ind w:left="-567" w:firstLine="567"/>
        <w:jc w:val="both"/>
        <w:rPr>
          <w:b/>
          <w:color w:val="auto"/>
        </w:rPr>
      </w:pPr>
    </w:p>
    <w:p w:rsidR="00EA6816" w:rsidRDefault="00EA6816" w:rsidP="00DE6BB8">
      <w:pPr>
        <w:pStyle w:val="Default"/>
        <w:spacing w:line="360" w:lineRule="auto"/>
        <w:ind w:left="-567" w:firstLine="567"/>
        <w:jc w:val="both"/>
        <w:rPr>
          <w:b/>
          <w:color w:val="auto"/>
        </w:rPr>
      </w:pPr>
    </w:p>
    <w:p w:rsidR="00EA6816" w:rsidRDefault="00EA6816" w:rsidP="00DE6BB8">
      <w:pPr>
        <w:pStyle w:val="Default"/>
        <w:spacing w:line="360" w:lineRule="auto"/>
        <w:ind w:left="-567" w:firstLine="567"/>
        <w:jc w:val="both"/>
        <w:rPr>
          <w:b/>
          <w:color w:val="auto"/>
        </w:rPr>
      </w:pPr>
    </w:p>
    <w:p w:rsidR="00EA6816" w:rsidRDefault="00EA6816" w:rsidP="00DE6BB8">
      <w:pPr>
        <w:pStyle w:val="Default"/>
        <w:spacing w:line="360" w:lineRule="auto"/>
        <w:ind w:left="-567" w:firstLine="567"/>
        <w:jc w:val="both"/>
        <w:rPr>
          <w:b/>
          <w:color w:val="auto"/>
        </w:rPr>
      </w:pPr>
    </w:p>
    <w:p w:rsidR="00EA6816" w:rsidRDefault="00EA6816" w:rsidP="00DE6BB8">
      <w:pPr>
        <w:pStyle w:val="Default"/>
        <w:spacing w:line="360" w:lineRule="auto"/>
        <w:ind w:left="-567" w:firstLine="567"/>
        <w:jc w:val="both"/>
        <w:rPr>
          <w:b/>
          <w:color w:val="auto"/>
        </w:rPr>
      </w:pPr>
    </w:p>
    <w:p w:rsidR="00EB1C72" w:rsidRPr="00433ADB" w:rsidRDefault="00EB1C72" w:rsidP="00DE6BB8">
      <w:pPr>
        <w:pStyle w:val="Default"/>
        <w:spacing w:line="360" w:lineRule="auto"/>
        <w:jc w:val="both"/>
        <w:rPr>
          <w:b/>
          <w:color w:val="auto"/>
        </w:rPr>
      </w:pPr>
    </w:p>
    <w:p w:rsidR="00EB1C72" w:rsidRPr="00921ABF" w:rsidRDefault="0021532F" w:rsidP="00DE6BB8">
      <w:pPr>
        <w:pStyle w:val="Default"/>
        <w:spacing w:line="360" w:lineRule="auto"/>
        <w:jc w:val="both"/>
        <w:rPr>
          <w:b/>
          <w:color w:val="auto"/>
          <w:sz w:val="28"/>
          <w:szCs w:val="28"/>
        </w:rPr>
      </w:pPr>
      <w:r>
        <w:rPr>
          <w:b/>
          <w:color w:val="auto"/>
          <w:sz w:val="28"/>
          <w:szCs w:val="28"/>
        </w:rPr>
        <w:t>1</w:t>
      </w:r>
      <w:r w:rsidR="00921ABF" w:rsidRPr="00921ABF">
        <w:rPr>
          <w:b/>
          <w:color w:val="auto"/>
          <w:sz w:val="28"/>
          <w:szCs w:val="28"/>
        </w:rPr>
        <w:t xml:space="preserve"> </w:t>
      </w:r>
      <w:r w:rsidR="006F4CA9">
        <w:rPr>
          <w:b/>
          <w:color w:val="auto"/>
          <w:sz w:val="28"/>
          <w:szCs w:val="28"/>
        </w:rPr>
        <w:t>–</w:t>
      </w:r>
      <w:r w:rsidR="00921ABF" w:rsidRPr="00921ABF">
        <w:rPr>
          <w:b/>
          <w:color w:val="auto"/>
          <w:sz w:val="28"/>
          <w:szCs w:val="28"/>
        </w:rPr>
        <w:t xml:space="preserve"> </w:t>
      </w:r>
      <w:r w:rsidR="006F4CA9">
        <w:rPr>
          <w:b/>
          <w:color w:val="auto"/>
          <w:sz w:val="28"/>
          <w:szCs w:val="28"/>
        </w:rPr>
        <w:t>HASTA KABUL PERSONELİ</w:t>
      </w:r>
      <w:r w:rsidR="00966C4E" w:rsidRPr="00921ABF">
        <w:rPr>
          <w:b/>
          <w:color w:val="auto"/>
          <w:sz w:val="28"/>
          <w:szCs w:val="28"/>
        </w:rPr>
        <w:t xml:space="preserve"> </w:t>
      </w:r>
      <w:bookmarkStart w:id="0" w:name="_Toc321403161"/>
    </w:p>
    <w:p w:rsidR="00EB1C72" w:rsidRPr="00433ADB" w:rsidRDefault="0021532F" w:rsidP="0021532F">
      <w:pPr>
        <w:pStyle w:val="02altbalk"/>
        <w:numPr>
          <w:ilvl w:val="1"/>
          <w:numId w:val="29"/>
        </w:numPr>
        <w:spacing w:before="0" w:line="276" w:lineRule="auto"/>
        <w:jc w:val="both"/>
      </w:pPr>
      <w:r>
        <w:rPr>
          <w:lang w:val="tr-TR"/>
        </w:rPr>
        <w:t xml:space="preserve"> </w:t>
      </w:r>
      <w:r w:rsidR="00EB1C72" w:rsidRPr="00433ADB">
        <w:t>Meslek Tanımı</w:t>
      </w:r>
      <w:bookmarkEnd w:id="0"/>
    </w:p>
    <w:p w:rsidR="006F4CA9" w:rsidRDefault="006F4CA9" w:rsidP="00F41AA9">
      <w:pPr>
        <w:pStyle w:val="03paragraf"/>
        <w:spacing w:before="0" w:after="200"/>
        <w:ind w:firstLine="708"/>
        <w:jc w:val="both"/>
        <w:rPr>
          <w:lang w:val="tr-TR"/>
        </w:rPr>
      </w:pPr>
      <w:r>
        <w:rPr>
          <w:lang w:val="tr-TR"/>
        </w:rPr>
        <w:t>Hasta Kabul Personeli</w:t>
      </w:r>
      <w:r w:rsidR="00EB1C72" w:rsidRPr="00433ADB">
        <w:t xml:space="preserve">, </w:t>
      </w:r>
      <w:r>
        <w:rPr>
          <w:lang w:val="tr-TR"/>
        </w:rPr>
        <w:t>g</w:t>
      </w:r>
      <w:r w:rsidRPr="006F4CA9">
        <w:t>elen hastaların hızlı ve eksiksiz şekilde veri g</w:t>
      </w:r>
      <w:r>
        <w:t>irişlerinin yapılmasını sağla</w:t>
      </w:r>
      <w:r>
        <w:rPr>
          <w:lang w:val="tr-TR"/>
        </w:rPr>
        <w:t xml:space="preserve">yan kişidir. </w:t>
      </w:r>
    </w:p>
    <w:p w:rsidR="00EB1C72" w:rsidRPr="00433ADB" w:rsidRDefault="006F4CA9" w:rsidP="00F41AA9">
      <w:pPr>
        <w:pStyle w:val="03paragraf"/>
        <w:spacing w:before="0" w:after="200"/>
        <w:ind w:firstLine="708"/>
        <w:jc w:val="both"/>
      </w:pPr>
      <w:r>
        <w:rPr>
          <w:lang w:val="tr-TR"/>
        </w:rPr>
        <w:t>Ç</w:t>
      </w:r>
      <w:r w:rsidR="00EB1C72" w:rsidRPr="00433ADB">
        <w:t xml:space="preserve">evre koruma, kalite kural ve yöntemleri çerçevesinde; yetkisi dâhilinde ve tanımlanmış görev talimatlarına göre; kendisine verilen verileri bulunduğu ortamdan tanımlanmış farklı bir ortama aktarma işini gerçekleştiren, girdiği verilerin doğruluğunu </w:t>
      </w:r>
      <w:r w:rsidR="00EB1C72" w:rsidRPr="00433ADB">
        <w:rPr>
          <w:lang w:val="tr-TR"/>
        </w:rPr>
        <w:t>kontrol eden</w:t>
      </w:r>
      <w:r w:rsidR="00EB1C72" w:rsidRPr="00433ADB">
        <w:t xml:space="preserve"> ve raporlayan ve mesleki gelişim çalışmalarını yürüten nitelikli meslek elemanıdır. </w:t>
      </w:r>
    </w:p>
    <w:p w:rsidR="00EB1C72" w:rsidRPr="00433ADB" w:rsidRDefault="006F4CA9" w:rsidP="00F41AA9">
      <w:pPr>
        <w:pStyle w:val="03paragraf"/>
        <w:spacing w:before="0" w:after="200"/>
        <w:ind w:firstLine="708"/>
        <w:jc w:val="both"/>
        <w:rPr>
          <w:lang w:val="tr-TR"/>
        </w:rPr>
      </w:pPr>
      <w:r>
        <w:rPr>
          <w:lang w:val="tr-TR"/>
        </w:rPr>
        <w:t>Hasta kabul personeli</w:t>
      </w:r>
      <w:r w:rsidR="00EB1C72" w:rsidRPr="00433ADB">
        <w:t>; el yazısı, anket formu, ses kaydı, görüntü</w:t>
      </w:r>
      <w:r w:rsidR="00EB1C72" w:rsidRPr="00433ADB">
        <w:rPr>
          <w:lang w:val="tr-TR"/>
        </w:rPr>
        <w:t xml:space="preserve"> veya</w:t>
      </w:r>
      <w:r w:rsidR="00EB1C72" w:rsidRPr="00433ADB">
        <w:t xml:space="preserve"> bilgisayar programından elde edilen verileri tanımlanmış veri tabloları, sayı dizileri, mektuplar, isimler, adresler gibi değişik ortamlara aktarır. Bu aktarım sırasında karşılaştığı problemler ve durumları ilgili birime iletir. </w:t>
      </w:r>
      <w:bookmarkStart w:id="1" w:name="_Toc321403165"/>
    </w:p>
    <w:p w:rsidR="00EB1C72" w:rsidRPr="00433ADB" w:rsidRDefault="0021532F" w:rsidP="0021532F">
      <w:pPr>
        <w:pStyle w:val="03paragraf"/>
        <w:numPr>
          <w:ilvl w:val="1"/>
          <w:numId w:val="29"/>
        </w:numPr>
        <w:spacing w:before="0" w:after="200"/>
        <w:jc w:val="both"/>
        <w:rPr>
          <w:b/>
          <w:lang w:val="tr-TR"/>
        </w:rPr>
      </w:pPr>
      <w:r>
        <w:rPr>
          <w:b/>
          <w:lang w:val="tr-TR"/>
        </w:rPr>
        <w:t xml:space="preserve"> </w:t>
      </w:r>
      <w:r w:rsidR="00EB1C72" w:rsidRPr="00433ADB">
        <w:rPr>
          <w:b/>
        </w:rPr>
        <w:t>Çalışma Ortamı ve Koşulları</w:t>
      </w:r>
      <w:bookmarkEnd w:id="1"/>
    </w:p>
    <w:p w:rsidR="00EB1C72" w:rsidRPr="00433ADB" w:rsidRDefault="006F4CA9" w:rsidP="00F41AA9">
      <w:pPr>
        <w:pStyle w:val="03paragraf"/>
        <w:ind w:firstLine="708"/>
        <w:jc w:val="both"/>
        <w:rPr>
          <w:lang w:val="tr-TR"/>
        </w:rPr>
      </w:pPr>
      <w:r>
        <w:rPr>
          <w:lang w:val="tr-TR"/>
        </w:rPr>
        <w:t>Hasta Kabul</w:t>
      </w:r>
      <w:r>
        <w:t xml:space="preserve"> </w:t>
      </w:r>
      <w:r>
        <w:rPr>
          <w:lang w:val="tr-TR"/>
        </w:rPr>
        <w:t>Personeli</w:t>
      </w:r>
      <w:r w:rsidR="00EB1C72" w:rsidRPr="00433ADB">
        <w:t>, genelde kapalı alanlarda, iyi aydınlatılmış, havalandırılmış</w:t>
      </w:r>
      <w:r w:rsidR="00EB1C72" w:rsidRPr="00433ADB">
        <w:rPr>
          <w:lang w:val="tr-TR"/>
        </w:rPr>
        <w:t>, termal konfor koşullarında ve uygun gürültü düzeyinde,</w:t>
      </w:r>
      <w:r w:rsidR="00EB1C72" w:rsidRPr="00433ADB">
        <w:t xml:space="preserve"> </w:t>
      </w:r>
      <w:r w:rsidR="00EB1C72" w:rsidRPr="00433ADB">
        <w:rPr>
          <w:lang w:val="tr-TR"/>
        </w:rPr>
        <w:t>ofis ergonomisine uygun</w:t>
      </w:r>
      <w:r w:rsidR="00EB1C72" w:rsidRPr="00433ADB">
        <w:t xml:space="preserve"> hazırlanmış ortamlarda oturarak çalışır. Girdiği verinin özelliğine göre ses kaydı girişlerinde sessiz ortam, görüntü işleme durumunda aydınlatma gibi ortam düzenlemelerine ihtiyaç duyar. Sürekli veri akışının olduğu durumlarda veri girişini ofis dışında farklı ortamlarda da gerçekleştirebilir. </w:t>
      </w:r>
    </w:p>
    <w:p w:rsidR="00EB1C72" w:rsidRPr="00433ADB" w:rsidRDefault="0021532F" w:rsidP="0021532F">
      <w:pPr>
        <w:pStyle w:val="02altbalk"/>
        <w:numPr>
          <w:ilvl w:val="1"/>
          <w:numId w:val="29"/>
        </w:numPr>
        <w:spacing w:before="0" w:line="276" w:lineRule="auto"/>
        <w:jc w:val="both"/>
      </w:pPr>
      <w:bookmarkStart w:id="2" w:name="_Toc321403163"/>
      <w:r>
        <w:rPr>
          <w:lang w:val="tr-TR"/>
        </w:rPr>
        <w:t xml:space="preserve"> </w:t>
      </w:r>
      <w:r w:rsidR="00EB1C72" w:rsidRPr="00433ADB">
        <w:t>Sağlık, Güvenlik ve Çevre ile ilgili Düzenlemeler</w:t>
      </w:r>
      <w:bookmarkEnd w:id="2"/>
    </w:p>
    <w:p w:rsidR="00EB1C72" w:rsidRPr="00433ADB" w:rsidRDefault="00EB1C72" w:rsidP="00DE6BB8">
      <w:pPr>
        <w:pStyle w:val="04maddeliste"/>
        <w:numPr>
          <w:ilvl w:val="0"/>
          <w:numId w:val="0"/>
        </w:numPr>
        <w:jc w:val="both"/>
        <w:rPr>
          <w:rFonts w:ascii="Times New Roman" w:hAnsi="Times New Roman"/>
        </w:rPr>
      </w:pPr>
      <w:r w:rsidRPr="00433ADB">
        <w:rPr>
          <w:rFonts w:ascii="Times New Roman" w:hAnsi="Times New Roman"/>
        </w:rPr>
        <w:t xml:space="preserve">4857 sayılı İş Kanunu </w:t>
      </w:r>
    </w:p>
    <w:p w:rsidR="00EB1C72" w:rsidRPr="00433ADB" w:rsidRDefault="00EB1C72" w:rsidP="00DE6BB8">
      <w:pPr>
        <w:pStyle w:val="04maddeliste"/>
        <w:numPr>
          <w:ilvl w:val="0"/>
          <w:numId w:val="0"/>
        </w:numPr>
        <w:jc w:val="both"/>
        <w:rPr>
          <w:rFonts w:ascii="Times New Roman" w:hAnsi="Times New Roman"/>
        </w:rPr>
      </w:pPr>
      <w:r w:rsidRPr="00433ADB">
        <w:rPr>
          <w:rFonts w:ascii="Times New Roman" w:hAnsi="Times New Roman"/>
        </w:rPr>
        <w:t>5510 sayılı Sosyal Sigortalar ve Genel Sağlık Sigortası Kanunu</w:t>
      </w:r>
    </w:p>
    <w:p w:rsidR="00EB1C72" w:rsidRPr="00433ADB" w:rsidRDefault="00EB1C72" w:rsidP="00DE6BB8">
      <w:pPr>
        <w:pStyle w:val="04maddeliste"/>
        <w:numPr>
          <w:ilvl w:val="0"/>
          <w:numId w:val="0"/>
        </w:numPr>
        <w:jc w:val="both"/>
        <w:rPr>
          <w:rFonts w:ascii="Times New Roman" w:hAnsi="Times New Roman"/>
        </w:rPr>
      </w:pPr>
      <w:r w:rsidRPr="00433ADB">
        <w:rPr>
          <w:rFonts w:ascii="Times New Roman" w:hAnsi="Times New Roman"/>
        </w:rPr>
        <w:t>6331 sayılı İş Sağlığı ve Güvenliği Kanunu</w:t>
      </w:r>
    </w:p>
    <w:p w:rsidR="00EB1C72" w:rsidRPr="00433ADB" w:rsidRDefault="00EB1C72" w:rsidP="00DE6BB8">
      <w:pPr>
        <w:pStyle w:val="04maddeliste"/>
        <w:numPr>
          <w:ilvl w:val="0"/>
          <w:numId w:val="0"/>
        </w:numPr>
        <w:jc w:val="both"/>
        <w:rPr>
          <w:rFonts w:ascii="Times New Roman" w:hAnsi="Times New Roman"/>
          <w:color w:val="auto"/>
        </w:rPr>
      </w:pPr>
      <w:r w:rsidRPr="00433ADB">
        <w:rPr>
          <w:rFonts w:ascii="Times New Roman" w:hAnsi="Times New Roman"/>
          <w:color w:val="auto"/>
        </w:rPr>
        <w:t xml:space="preserve">Atık Yönetimi Genel Esaslarına İlişkin Yönetmelik </w:t>
      </w:r>
    </w:p>
    <w:p w:rsidR="00EB1C72" w:rsidRPr="00433ADB" w:rsidRDefault="00EB1C72" w:rsidP="00DE6BB8">
      <w:pPr>
        <w:pStyle w:val="04maddeliste"/>
        <w:numPr>
          <w:ilvl w:val="0"/>
          <w:numId w:val="0"/>
        </w:numPr>
        <w:jc w:val="both"/>
        <w:rPr>
          <w:rFonts w:ascii="Times New Roman" w:hAnsi="Times New Roman"/>
          <w:color w:val="auto"/>
        </w:rPr>
      </w:pPr>
      <w:r w:rsidRPr="00433ADB">
        <w:rPr>
          <w:rFonts w:ascii="Times New Roman" w:hAnsi="Times New Roman"/>
          <w:color w:val="auto"/>
        </w:rPr>
        <w:t xml:space="preserve">Binaların Yangından Korunması Hakkında Yönetmelik </w:t>
      </w:r>
    </w:p>
    <w:p w:rsidR="00EB1C72" w:rsidRPr="00433ADB" w:rsidRDefault="00EB1C72" w:rsidP="00DE6BB8">
      <w:pPr>
        <w:pStyle w:val="04maddeliste"/>
        <w:numPr>
          <w:ilvl w:val="0"/>
          <w:numId w:val="0"/>
        </w:numPr>
        <w:jc w:val="both"/>
        <w:rPr>
          <w:rFonts w:ascii="Times New Roman" w:hAnsi="Times New Roman"/>
          <w:color w:val="auto"/>
        </w:rPr>
      </w:pPr>
      <w:r w:rsidRPr="00433ADB">
        <w:rPr>
          <w:rFonts w:ascii="Times New Roman" w:hAnsi="Times New Roman"/>
          <w:color w:val="auto"/>
        </w:rPr>
        <w:t xml:space="preserve">Çalışanların İş Sağlığı ve Güvenliği Eğitimlerinin Usul ve Esasları Hakkında Yönetmelik </w:t>
      </w:r>
    </w:p>
    <w:p w:rsidR="00EB1C72" w:rsidRPr="00433ADB" w:rsidRDefault="00EB1C72" w:rsidP="00DE6BB8">
      <w:pPr>
        <w:pStyle w:val="04maddeliste"/>
        <w:numPr>
          <w:ilvl w:val="0"/>
          <w:numId w:val="0"/>
        </w:numPr>
        <w:jc w:val="both"/>
        <w:rPr>
          <w:rFonts w:ascii="Times New Roman" w:hAnsi="Times New Roman"/>
          <w:color w:val="auto"/>
        </w:rPr>
      </w:pPr>
      <w:r w:rsidRPr="00433ADB">
        <w:rPr>
          <w:rFonts w:ascii="Times New Roman" w:hAnsi="Times New Roman"/>
          <w:color w:val="auto"/>
        </w:rPr>
        <w:t>Ekranlı Araçlarla Çalışmalarda Sağlık ve Güvenlik Önlemleri Hakkında Yönetmelik</w:t>
      </w:r>
    </w:p>
    <w:p w:rsidR="00EB1C72" w:rsidRPr="00433ADB" w:rsidRDefault="00EB1C72" w:rsidP="00DE6BB8">
      <w:pPr>
        <w:pStyle w:val="04maddeliste"/>
        <w:numPr>
          <w:ilvl w:val="0"/>
          <w:numId w:val="0"/>
        </w:numPr>
        <w:jc w:val="both"/>
        <w:rPr>
          <w:rFonts w:ascii="Times New Roman" w:hAnsi="Times New Roman"/>
          <w:color w:val="auto"/>
        </w:rPr>
      </w:pPr>
      <w:r w:rsidRPr="00433ADB">
        <w:rPr>
          <w:rFonts w:ascii="Times New Roman" w:hAnsi="Times New Roman"/>
          <w:color w:val="auto"/>
        </w:rPr>
        <w:t xml:space="preserve">Güvenlik ve Sağlık İşaretleri Yönetmeliği </w:t>
      </w:r>
    </w:p>
    <w:p w:rsidR="00EB1C72" w:rsidRPr="00433ADB" w:rsidRDefault="00EB1C72" w:rsidP="00DE6BB8">
      <w:pPr>
        <w:pStyle w:val="04maddeliste"/>
        <w:numPr>
          <w:ilvl w:val="0"/>
          <w:numId w:val="0"/>
        </w:numPr>
        <w:jc w:val="both"/>
        <w:rPr>
          <w:rFonts w:ascii="Times New Roman" w:hAnsi="Times New Roman"/>
          <w:color w:val="auto"/>
        </w:rPr>
      </w:pPr>
      <w:r w:rsidRPr="00433ADB">
        <w:rPr>
          <w:rFonts w:ascii="Times New Roman" w:hAnsi="Times New Roman"/>
          <w:color w:val="auto"/>
        </w:rPr>
        <w:t xml:space="preserve">İş Ekipmanlarının Kullanımında Sağlık ve Güvenlik Şartları Yönetmeliği </w:t>
      </w:r>
    </w:p>
    <w:p w:rsidR="00EB1C72" w:rsidRPr="00433ADB" w:rsidRDefault="00EB1C72" w:rsidP="00DE6BB8">
      <w:pPr>
        <w:pStyle w:val="04maddeliste"/>
        <w:numPr>
          <w:ilvl w:val="0"/>
          <w:numId w:val="0"/>
        </w:numPr>
        <w:spacing w:after="240"/>
        <w:jc w:val="both"/>
        <w:rPr>
          <w:rFonts w:ascii="Times New Roman" w:hAnsi="Times New Roman"/>
          <w:color w:val="auto"/>
        </w:rPr>
      </w:pPr>
      <w:r w:rsidRPr="00433ADB">
        <w:rPr>
          <w:rFonts w:ascii="Times New Roman" w:hAnsi="Times New Roman"/>
          <w:color w:val="auto"/>
        </w:rPr>
        <w:t xml:space="preserve">İşçi Sağlığı ve İş Güvenliği Tüzüğü </w:t>
      </w:r>
    </w:p>
    <w:p w:rsidR="00EB1C72" w:rsidRPr="00433ADB" w:rsidRDefault="00EB1C72" w:rsidP="00DE6BB8">
      <w:pPr>
        <w:pStyle w:val="03paragraf"/>
        <w:jc w:val="both"/>
        <w:rPr>
          <w:lang w:val="tr-TR"/>
        </w:rPr>
      </w:pPr>
      <w:r w:rsidRPr="00433ADB">
        <w:t>Ayrıca; iş sağlığı ve güvenliği ve çevre ile ilgili yürürlükte olan, kanun, tüzük ve yönetmeliklere uyulması ve konu ile ilgili risk değerlendirmesi yapılması esastır</w:t>
      </w:r>
    </w:p>
    <w:p w:rsidR="0021532F" w:rsidRPr="00433ADB" w:rsidRDefault="0021532F" w:rsidP="00DE6BB8">
      <w:pPr>
        <w:pStyle w:val="Default"/>
        <w:spacing w:line="360" w:lineRule="auto"/>
        <w:jc w:val="both"/>
        <w:rPr>
          <w:b/>
          <w:color w:val="auto"/>
        </w:rPr>
      </w:pPr>
    </w:p>
    <w:p w:rsidR="0014163B" w:rsidRPr="00433ADB" w:rsidRDefault="0021532F" w:rsidP="0021532F">
      <w:pPr>
        <w:pStyle w:val="Default"/>
        <w:numPr>
          <w:ilvl w:val="1"/>
          <w:numId w:val="29"/>
        </w:numPr>
        <w:spacing w:line="360" w:lineRule="auto"/>
        <w:jc w:val="both"/>
        <w:rPr>
          <w:b/>
          <w:color w:val="auto"/>
        </w:rPr>
      </w:pPr>
      <w:r>
        <w:rPr>
          <w:b/>
          <w:color w:val="auto"/>
        </w:rPr>
        <w:t xml:space="preserve"> </w:t>
      </w:r>
      <w:r w:rsidR="0014163B" w:rsidRPr="00433ADB">
        <w:rPr>
          <w:b/>
          <w:color w:val="auto"/>
        </w:rPr>
        <w:t>Görev ve Sorumlulukları</w:t>
      </w:r>
    </w:p>
    <w:p w:rsidR="00B450DB" w:rsidRPr="00433ADB" w:rsidRDefault="00B450DB" w:rsidP="00DE6BB8">
      <w:pPr>
        <w:pStyle w:val="ListeParagraf"/>
        <w:numPr>
          <w:ilvl w:val="0"/>
          <w:numId w:val="9"/>
        </w:numPr>
        <w:ind w:left="0"/>
        <w:jc w:val="both"/>
        <w:rPr>
          <w:rFonts w:ascii="Times New Roman" w:hAnsi="Times New Roman" w:cs="Times New Roman"/>
          <w:sz w:val="24"/>
          <w:szCs w:val="24"/>
        </w:rPr>
      </w:pPr>
      <w:r w:rsidRPr="00433ADB">
        <w:rPr>
          <w:rFonts w:ascii="Times New Roman" w:hAnsi="Times New Roman" w:cs="Times New Roman"/>
          <w:sz w:val="24"/>
          <w:szCs w:val="24"/>
        </w:rPr>
        <w:lastRenderedPageBreak/>
        <w:t>Hasta tanıtım kartı ile sıra numarası alarak polikliniğe gelen hastaların, kimlik ve belge kontrolünü yaparak otomasyona kaydını sağlar. Acil kayıt defterini tutar, yapılan işlemleri eksiksiz otomasyona girer.</w:t>
      </w:r>
    </w:p>
    <w:p w:rsidR="00B450DB" w:rsidRPr="00433ADB" w:rsidRDefault="00B450DB" w:rsidP="00DE6BB8">
      <w:pPr>
        <w:pStyle w:val="ListeParagraf"/>
        <w:numPr>
          <w:ilvl w:val="0"/>
          <w:numId w:val="9"/>
        </w:numPr>
        <w:ind w:left="0"/>
        <w:jc w:val="both"/>
        <w:rPr>
          <w:rFonts w:ascii="Times New Roman" w:hAnsi="Times New Roman" w:cs="Times New Roman"/>
          <w:sz w:val="24"/>
          <w:szCs w:val="24"/>
        </w:rPr>
      </w:pPr>
      <w:r w:rsidRPr="00433ADB">
        <w:rPr>
          <w:rFonts w:ascii="Times New Roman" w:hAnsi="Times New Roman" w:cs="Times New Roman"/>
          <w:sz w:val="24"/>
          <w:szCs w:val="24"/>
        </w:rPr>
        <w:t>Hekimin söylediği teşhis, tetkik ve tedavileri otomasyona kayıt eder.</w:t>
      </w:r>
    </w:p>
    <w:p w:rsidR="00B450DB" w:rsidRPr="00433ADB" w:rsidRDefault="00B450DB" w:rsidP="00DE6BB8">
      <w:pPr>
        <w:pStyle w:val="ListeParagraf"/>
        <w:numPr>
          <w:ilvl w:val="0"/>
          <w:numId w:val="9"/>
        </w:numPr>
        <w:ind w:left="0"/>
        <w:jc w:val="both"/>
        <w:rPr>
          <w:rFonts w:ascii="Times New Roman" w:hAnsi="Times New Roman" w:cs="Times New Roman"/>
          <w:sz w:val="24"/>
          <w:szCs w:val="24"/>
        </w:rPr>
      </w:pPr>
      <w:r w:rsidRPr="00433ADB">
        <w:rPr>
          <w:rFonts w:ascii="Times New Roman" w:hAnsi="Times New Roman" w:cs="Times New Roman"/>
          <w:sz w:val="24"/>
          <w:szCs w:val="24"/>
        </w:rPr>
        <w:t>Aktif Sigortalı hastalara düzenlenen istirahat belgelerini, iş başı kağıtlarını hazırlar, mesai sonunda toplu olarak Hastalık Sigortası Servisine (Zimmet Defterine kaydederek) teslim eder. Kurumlardan alınması gereken resmi belgelerin muhasebeye eksiksiz teslimini yapar.</w:t>
      </w:r>
    </w:p>
    <w:p w:rsidR="00B450DB" w:rsidRPr="00433ADB" w:rsidRDefault="00B450DB" w:rsidP="00DE6BB8">
      <w:pPr>
        <w:pStyle w:val="ListeParagraf"/>
        <w:numPr>
          <w:ilvl w:val="0"/>
          <w:numId w:val="9"/>
        </w:numPr>
        <w:ind w:left="0"/>
        <w:jc w:val="both"/>
        <w:rPr>
          <w:rFonts w:ascii="Times New Roman" w:hAnsi="Times New Roman" w:cs="Times New Roman"/>
          <w:sz w:val="24"/>
          <w:szCs w:val="24"/>
        </w:rPr>
      </w:pPr>
      <w:r w:rsidRPr="00433ADB">
        <w:rPr>
          <w:rFonts w:ascii="Times New Roman" w:hAnsi="Times New Roman" w:cs="Times New Roman"/>
          <w:sz w:val="24"/>
          <w:szCs w:val="24"/>
        </w:rPr>
        <w:t>Defter kaydıyla eksik evrak takibini yaparak muhasebeye sevklerini sağlar.</w:t>
      </w:r>
    </w:p>
    <w:p w:rsidR="00B450DB" w:rsidRPr="00433ADB" w:rsidRDefault="00B450DB" w:rsidP="00DE6BB8">
      <w:pPr>
        <w:pStyle w:val="ListeParagraf"/>
        <w:numPr>
          <w:ilvl w:val="0"/>
          <w:numId w:val="9"/>
        </w:numPr>
        <w:ind w:left="0"/>
        <w:jc w:val="both"/>
        <w:rPr>
          <w:rFonts w:ascii="Times New Roman" w:hAnsi="Times New Roman" w:cs="Times New Roman"/>
          <w:sz w:val="24"/>
          <w:szCs w:val="24"/>
        </w:rPr>
      </w:pPr>
      <w:r w:rsidRPr="00433ADB">
        <w:rPr>
          <w:rFonts w:ascii="Times New Roman" w:hAnsi="Times New Roman" w:cs="Times New Roman"/>
          <w:sz w:val="24"/>
          <w:szCs w:val="24"/>
        </w:rPr>
        <w:t>Hastanın bilgilerinin güvenliğini sağlamakla yükümlüdür.</w:t>
      </w:r>
    </w:p>
    <w:p w:rsidR="006F4CA9" w:rsidRDefault="00B450DB" w:rsidP="006F4CA9">
      <w:pPr>
        <w:pStyle w:val="ListeParagraf"/>
        <w:numPr>
          <w:ilvl w:val="0"/>
          <w:numId w:val="9"/>
        </w:numPr>
        <w:ind w:left="0"/>
        <w:jc w:val="both"/>
        <w:rPr>
          <w:rFonts w:ascii="Times New Roman" w:hAnsi="Times New Roman" w:cs="Times New Roman"/>
          <w:sz w:val="24"/>
          <w:szCs w:val="24"/>
        </w:rPr>
      </w:pPr>
      <w:r w:rsidRPr="00433ADB">
        <w:rPr>
          <w:rFonts w:ascii="Times New Roman" w:hAnsi="Times New Roman" w:cs="Times New Roman"/>
          <w:sz w:val="24"/>
          <w:szCs w:val="24"/>
        </w:rPr>
        <w:t>Kalite Yönetim Sistemi şartlarına uygun çalışır.</w:t>
      </w:r>
    </w:p>
    <w:p w:rsidR="006F4CA9" w:rsidRPr="006F4CA9" w:rsidRDefault="006F4CA9" w:rsidP="006F4CA9">
      <w:pPr>
        <w:pStyle w:val="ListeParagraf"/>
        <w:numPr>
          <w:ilvl w:val="0"/>
          <w:numId w:val="9"/>
        </w:numPr>
        <w:ind w:left="0"/>
        <w:jc w:val="both"/>
        <w:rPr>
          <w:rFonts w:ascii="Times New Roman" w:hAnsi="Times New Roman" w:cs="Times New Roman"/>
          <w:sz w:val="24"/>
          <w:szCs w:val="24"/>
        </w:rPr>
      </w:pPr>
      <w:r w:rsidRPr="006F4CA9">
        <w:rPr>
          <w:rFonts w:ascii="Times New Roman" w:hAnsi="Times New Roman" w:cs="Times New Roman"/>
          <w:sz w:val="24"/>
          <w:szCs w:val="24"/>
        </w:rPr>
        <w:t>Hasta ve aileleri, ekip üyeleri ve çalışanlarla her zaman iyi ilişkiler kurar ve sürdürür, nazik davranır</w:t>
      </w:r>
      <w:r>
        <w:rPr>
          <w:rFonts w:ascii="Times New Roman" w:hAnsi="Times New Roman" w:cs="Times New Roman"/>
          <w:sz w:val="24"/>
          <w:szCs w:val="24"/>
        </w:rPr>
        <w:t>.</w:t>
      </w:r>
    </w:p>
    <w:p w:rsidR="00B450DB" w:rsidRPr="00433ADB" w:rsidRDefault="00B450DB" w:rsidP="00DE6BB8">
      <w:pPr>
        <w:jc w:val="both"/>
        <w:rPr>
          <w:rFonts w:ascii="Times New Roman" w:hAnsi="Times New Roman" w:cs="Times New Roman"/>
          <w:sz w:val="24"/>
          <w:szCs w:val="24"/>
        </w:rPr>
      </w:pPr>
      <w:r w:rsidRPr="00433ADB">
        <w:rPr>
          <w:rFonts w:ascii="Times New Roman" w:hAnsi="Times New Roman" w:cs="Times New Roman"/>
          <w:sz w:val="24"/>
          <w:szCs w:val="24"/>
        </w:rPr>
        <w:t xml:space="preserve">Ayrıca </w:t>
      </w:r>
      <w:r w:rsidR="006F4CA9">
        <w:rPr>
          <w:rFonts w:ascii="Times New Roman" w:hAnsi="Times New Roman" w:cs="Times New Roman"/>
          <w:sz w:val="24"/>
          <w:szCs w:val="24"/>
        </w:rPr>
        <w:t>Hasta Kabul Personelinin</w:t>
      </w:r>
      <w:r w:rsidRPr="00433ADB">
        <w:rPr>
          <w:rFonts w:ascii="Times New Roman" w:hAnsi="Times New Roman" w:cs="Times New Roman"/>
          <w:sz w:val="24"/>
          <w:szCs w:val="24"/>
        </w:rPr>
        <w:t xml:space="preserve"> görev sırasında uyacağı kurallar aşağıda sıralanmıştır;</w:t>
      </w:r>
    </w:p>
    <w:p w:rsidR="00B450DB" w:rsidRDefault="00B450DB" w:rsidP="00A500C2">
      <w:pPr>
        <w:pStyle w:val="ListeParagraf"/>
        <w:numPr>
          <w:ilvl w:val="0"/>
          <w:numId w:val="9"/>
        </w:numPr>
        <w:spacing w:line="240" w:lineRule="auto"/>
        <w:jc w:val="both"/>
        <w:rPr>
          <w:rFonts w:ascii="Times New Roman" w:hAnsi="Times New Roman" w:cs="Times New Roman"/>
          <w:sz w:val="24"/>
          <w:szCs w:val="24"/>
        </w:rPr>
      </w:pPr>
      <w:r w:rsidRPr="00A500C2">
        <w:rPr>
          <w:rFonts w:ascii="Times New Roman" w:hAnsi="Times New Roman" w:cs="Times New Roman"/>
          <w:sz w:val="24"/>
          <w:szCs w:val="24"/>
        </w:rPr>
        <w:t>Görevini, kendisine verilen özel giysilerini giyerek yapacaktır.</w:t>
      </w:r>
    </w:p>
    <w:p w:rsidR="00B450DB" w:rsidRPr="00A500C2" w:rsidRDefault="007D642D" w:rsidP="00A500C2">
      <w:pPr>
        <w:pStyle w:val="ListeParagraf"/>
        <w:numPr>
          <w:ilvl w:val="0"/>
          <w:numId w:val="9"/>
        </w:numPr>
        <w:spacing w:line="240" w:lineRule="auto"/>
        <w:jc w:val="both"/>
        <w:rPr>
          <w:rFonts w:ascii="Times New Roman" w:hAnsi="Times New Roman" w:cs="Times New Roman"/>
          <w:sz w:val="24"/>
          <w:szCs w:val="24"/>
        </w:rPr>
      </w:pPr>
      <w:r w:rsidRPr="00A500C2">
        <w:rPr>
          <w:rFonts w:ascii="Times New Roman" w:hAnsi="Times New Roman" w:cs="Times New Roman"/>
          <w:sz w:val="24"/>
          <w:szCs w:val="24"/>
        </w:rPr>
        <w:t>Giysinin ve varsa özel giysisi</w:t>
      </w:r>
      <w:r w:rsidR="00B450DB" w:rsidRPr="00A500C2">
        <w:rPr>
          <w:rFonts w:ascii="Times New Roman" w:hAnsi="Times New Roman" w:cs="Times New Roman"/>
          <w:sz w:val="24"/>
          <w:szCs w:val="24"/>
        </w:rPr>
        <w:t xml:space="preserve"> temiz ve ütülü bulundurulacaktır.</w:t>
      </w:r>
    </w:p>
    <w:p w:rsidR="00B450DB" w:rsidRPr="00A500C2" w:rsidRDefault="00B450DB" w:rsidP="00A500C2">
      <w:pPr>
        <w:pStyle w:val="ListeParagraf"/>
        <w:numPr>
          <w:ilvl w:val="0"/>
          <w:numId w:val="9"/>
        </w:numPr>
        <w:spacing w:line="240" w:lineRule="auto"/>
        <w:jc w:val="both"/>
        <w:rPr>
          <w:rFonts w:ascii="Times New Roman" w:hAnsi="Times New Roman" w:cs="Times New Roman"/>
          <w:sz w:val="24"/>
          <w:szCs w:val="24"/>
        </w:rPr>
      </w:pPr>
      <w:r w:rsidRPr="00A500C2">
        <w:rPr>
          <w:rFonts w:ascii="Times New Roman" w:hAnsi="Times New Roman" w:cs="Times New Roman"/>
          <w:sz w:val="24"/>
          <w:szCs w:val="24"/>
        </w:rPr>
        <w:t>Erkek elemanlar günlük sakal tıraşını aksatmayacaktır.</w:t>
      </w:r>
    </w:p>
    <w:p w:rsidR="00B450DB" w:rsidRPr="00A500C2" w:rsidRDefault="00B450DB" w:rsidP="00A500C2">
      <w:pPr>
        <w:pStyle w:val="ListeParagraf"/>
        <w:numPr>
          <w:ilvl w:val="0"/>
          <w:numId w:val="9"/>
        </w:numPr>
        <w:spacing w:line="240" w:lineRule="auto"/>
        <w:jc w:val="both"/>
        <w:rPr>
          <w:rFonts w:ascii="Times New Roman" w:hAnsi="Times New Roman" w:cs="Times New Roman"/>
          <w:sz w:val="24"/>
          <w:szCs w:val="24"/>
        </w:rPr>
      </w:pPr>
      <w:r w:rsidRPr="00A500C2">
        <w:rPr>
          <w:rFonts w:ascii="Times New Roman" w:hAnsi="Times New Roman" w:cs="Times New Roman"/>
          <w:sz w:val="24"/>
          <w:szCs w:val="24"/>
        </w:rPr>
        <w:t>Çalıştığı yerin tertip, düzen ve temizliğine özen gösterecektir.</w:t>
      </w:r>
    </w:p>
    <w:p w:rsidR="00B450DB" w:rsidRPr="00A500C2" w:rsidRDefault="00B450DB" w:rsidP="00A500C2">
      <w:pPr>
        <w:pStyle w:val="ListeParagraf"/>
        <w:numPr>
          <w:ilvl w:val="0"/>
          <w:numId w:val="9"/>
        </w:numPr>
        <w:spacing w:line="240" w:lineRule="auto"/>
        <w:jc w:val="both"/>
        <w:rPr>
          <w:rFonts w:ascii="Times New Roman" w:hAnsi="Times New Roman" w:cs="Times New Roman"/>
          <w:sz w:val="24"/>
          <w:szCs w:val="24"/>
        </w:rPr>
      </w:pPr>
      <w:r w:rsidRPr="00A500C2">
        <w:rPr>
          <w:rFonts w:ascii="Times New Roman" w:hAnsi="Times New Roman" w:cs="Times New Roman"/>
          <w:sz w:val="24"/>
          <w:szCs w:val="24"/>
        </w:rPr>
        <w:t>Özel giysilerini görevi dışında giymeyecektir.</w:t>
      </w:r>
    </w:p>
    <w:p w:rsidR="00B450DB" w:rsidRPr="00A500C2" w:rsidRDefault="00B450DB" w:rsidP="00A500C2">
      <w:pPr>
        <w:pStyle w:val="ListeParagraf"/>
        <w:numPr>
          <w:ilvl w:val="0"/>
          <w:numId w:val="9"/>
        </w:numPr>
        <w:spacing w:line="240" w:lineRule="auto"/>
        <w:jc w:val="both"/>
        <w:rPr>
          <w:rFonts w:ascii="Times New Roman" w:hAnsi="Times New Roman" w:cs="Times New Roman"/>
          <w:sz w:val="24"/>
          <w:szCs w:val="24"/>
        </w:rPr>
      </w:pPr>
      <w:r w:rsidRPr="00A500C2">
        <w:rPr>
          <w:rFonts w:ascii="Times New Roman" w:hAnsi="Times New Roman" w:cs="Times New Roman"/>
          <w:sz w:val="24"/>
          <w:szCs w:val="24"/>
        </w:rPr>
        <w:t>Görev süresince görev dışı işlerle uğraşmayacak, iş takibinde bulunmayacaktır. Firma personeli, hastane personeli veya başka hizmet sunan firma personeli ile lüzumsuz olarak kişisel veya resmi tartışmaya girmeyecektir.</w:t>
      </w:r>
    </w:p>
    <w:p w:rsidR="00B450DB" w:rsidRPr="00A500C2" w:rsidRDefault="00B450DB" w:rsidP="00A500C2">
      <w:pPr>
        <w:pStyle w:val="ListeParagraf"/>
        <w:numPr>
          <w:ilvl w:val="0"/>
          <w:numId w:val="9"/>
        </w:numPr>
        <w:spacing w:line="240" w:lineRule="auto"/>
        <w:jc w:val="both"/>
        <w:rPr>
          <w:rFonts w:ascii="Times New Roman" w:hAnsi="Times New Roman" w:cs="Times New Roman"/>
          <w:sz w:val="24"/>
          <w:szCs w:val="24"/>
        </w:rPr>
      </w:pPr>
      <w:r w:rsidRPr="00A500C2">
        <w:rPr>
          <w:rFonts w:ascii="Times New Roman" w:hAnsi="Times New Roman" w:cs="Times New Roman"/>
          <w:sz w:val="24"/>
          <w:szCs w:val="24"/>
        </w:rPr>
        <w:t xml:space="preserve">Kıyafetleriyle bağdaşmayacak biçimde kolye, madalyon, künye, rozet </w:t>
      </w:r>
      <w:proofErr w:type="spellStart"/>
      <w:r w:rsidRPr="00A500C2">
        <w:rPr>
          <w:rFonts w:ascii="Times New Roman" w:hAnsi="Times New Roman" w:cs="Times New Roman"/>
          <w:sz w:val="24"/>
          <w:szCs w:val="24"/>
        </w:rPr>
        <w:t>v.b</w:t>
      </w:r>
      <w:proofErr w:type="spellEnd"/>
      <w:r w:rsidRPr="00A500C2">
        <w:rPr>
          <w:rFonts w:ascii="Times New Roman" w:hAnsi="Times New Roman" w:cs="Times New Roman"/>
          <w:sz w:val="24"/>
          <w:szCs w:val="24"/>
        </w:rPr>
        <w:t>. gibi şeyler takmayacaktır.</w:t>
      </w:r>
    </w:p>
    <w:p w:rsidR="00B450DB" w:rsidRPr="00A500C2" w:rsidRDefault="00B450DB" w:rsidP="00A500C2">
      <w:pPr>
        <w:pStyle w:val="ListeParagraf"/>
        <w:numPr>
          <w:ilvl w:val="0"/>
          <w:numId w:val="9"/>
        </w:numPr>
        <w:spacing w:line="240" w:lineRule="auto"/>
        <w:jc w:val="both"/>
        <w:rPr>
          <w:rFonts w:ascii="Times New Roman" w:hAnsi="Times New Roman" w:cs="Times New Roman"/>
          <w:sz w:val="24"/>
          <w:szCs w:val="24"/>
        </w:rPr>
      </w:pPr>
      <w:r w:rsidRPr="00A500C2">
        <w:rPr>
          <w:rFonts w:ascii="Times New Roman" w:hAnsi="Times New Roman" w:cs="Times New Roman"/>
          <w:sz w:val="24"/>
          <w:szCs w:val="24"/>
        </w:rPr>
        <w:t>Bina içerisinde postal ve kaban giymeyecektir.</w:t>
      </w:r>
    </w:p>
    <w:p w:rsidR="00B450DB" w:rsidRPr="00A500C2" w:rsidRDefault="00B450DB" w:rsidP="00A500C2">
      <w:pPr>
        <w:pStyle w:val="ListeParagraf"/>
        <w:numPr>
          <w:ilvl w:val="0"/>
          <w:numId w:val="9"/>
        </w:numPr>
        <w:spacing w:line="240" w:lineRule="auto"/>
        <w:jc w:val="both"/>
        <w:rPr>
          <w:rFonts w:ascii="Times New Roman" w:hAnsi="Times New Roman" w:cs="Times New Roman"/>
          <w:sz w:val="24"/>
          <w:szCs w:val="24"/>
        </w:rPr>
      </w:pPr>
      <w:r w:rsidRPr="00A500C2">
        <w:rPr>
          <w:rFonts w:ascii="Times New Roman" w:hAnsi="Times New Roman" w:cs="Times New Roman"/>
          <w:sz w:val="24"/>
          <w:szCs w:val="24"/>
        </w:rPr>
        <w:t>Kamu kurum ve kuruluşlarında çalışan personel kılık kıyafetine dair yönetmelikle belirtilen şeklin dışında saç ve bıyık uzatılmayacak, favori bırakılmayacaktır.</w:t>
      </w:r>
    </w:p>
    <w:p w:rsidR="00B450DB" w:rsidRPr="00A500C2" w:rsidRDefault="00B450DB" w:rsidP="00A500C2">
      <w:pPr>
        <w:pStyle w:val="ListeParagraf"/>
        <w:numPr>
          <w:ilvl w:val="0"/>
          <w:numId w:val="9"/>
        </w:numPr>
        <w:spacing w:line="240" w:lineRule="auto"/>
        <w:jc w:val="both"/>
        <w:rPr>
          <w:rFonts w:ascii="Times New Roman" w:hAnsi="Times New Roman" w:cs="Times New Roman"/>
          <w:sz w:val="24"/>
          <w:szCs w:val="24"/>
        </w:rPr>
      </w:pPr>
      <w:r w:rsidRPr="00A500C2">
        <w:rPr>
          <w:rFonts w:ascii="Times New Roman" w:hAnsi="Times New Roman" w:cs="Times New Roman"/>
          <w:sz w:val="24"/>
          <w:szCs w:val="24"/>
        </w:rPr>
        <w:t>Görev yaptığı sürece hiçbir idareci, işçi, hasta ve yakınlarıyla görevi ile ilgili konular dışında konuşma ve görüşme yapmayacaktır.</w:t>
      </w:r>
    </w:p>
    <w:p w:rsidR="00B450DB" w:rsidRPr="00A500C2" w:rsidRDefault="00B450DB" w:rsidP="00A500C2">
      <w:pPr>
        <w:pStyle w:val="ListeParagraf"/>
        <w:numPr>
          <w:ilvl w:val="0"/>
          <w:numId w:val="9"/>
        </w:numPr>
        <w:spacing w:line="240" w:lineRule="auto"/>
        <w:jc w:val="both"/>
        <w:rPr>
          <w:rFonts w:ascii="Times New Roman" w:hAnsi="Times New Roman" w:cs="Times New Roman"/>
          <w:sz w:val="24"/>
          <w:szCs w:val="24"/>
        </w:rPr>
      </w:pPr>
      <w:r w:rsidRPr="00A500C2">
        <w:rPr>
          <w:rFonts w:ascii="Times New Roman" w:hAnsi="Times New Roman" w:cs="Times New Roman"/>
          <w:sz w:val="24"/>
          <w:szCs w:val="24"/>
        </w:rPr>
        <w:t>Hastanenin nöbetçi amiri, görevliler ve yöneticilerle uyum içinde çalışacaklardır.</w:t>
      </w:r>
    </w:p>
    <w:p w:rsidR="00B450DB" w:rsidRPr="00A500C2" w:rsidRDefault="00B450DB" w:rsidP="00A500C2">
      <w:pPr>
        <w:pStyle w:val="ListeParagraf"/>
        <w:numPr>
          <w:ilvl w:val="0"/>
          <w:numId w:val="9"/>
        </w:numPr>
        <w:spacing w:line="240" w:lineRule="auto"/>
        <w:jc w:val="both"/>
        <w:rPr>
          <w:b/>
        </w:rPr>
      </w:pPr>
      <w:r w:rsidRPr="00A500C2">
        <w:rPr>
          <w:rFonts w:ascii="Times New Roman" w:hAnsi="Times New Roman" w:cs="Times New Roman"/>
          <w:sz w:val="24"/>
          <w:szCs w:val="24"/>
        </w:rPr>
        <w:t xml:space="preserve">Görev </w:t>
      </w:r>
      <w:proofErr w:type="gramStart"/>
      <w:r w:rsidRPr="00A500C2">
        <w:rPr>
          <w:rFonts w:ascii="Times New Roman" w:hAnsi="Times New Roman" w:cs="Times New Roman"/>
          <w:sz w:val="24"/>
          <w:szCs w:val="24"/>
        </w:rPr>
        <w:t>mekanı</w:t>
      </w:r>
      <w:proofErr w:type="gramEnd"/>
      <w:r w:rsidRPr="00A500C2">
        <w:rPr>
          <w:rFonts w:ascii="Times New Roman" w:hAnsi="Times New Roman" w:cs="Times New Roman"/>
          <w:sz w:val="24"/>
          <w:szCs w:val="24"/>
        </w:rPr>
        <w:t xml:space="preserve"> gibi konularda yönetimin isteklerini yerine getireceklerdir.</w:t>
      </w:r>
    </w:p>
    <w:p w:rsidR="0014163B" w:rsidRPr="00433ADB" w:rsidRDefault="0014163B" w:rsidP="00A500C2">
      <w:pPr>
        <w:pStyle w:val="03paragraf"/>
        <w:numPr>
          <w:ilvl w:val="0"/>
          <w:numId w:val="9"/>
        </w:numPr>
        <w:spacing w:line="240" w:lineRule="auto"/>
        <w:jc w:val="both"/>
        <w:rPr>
          <w:lang w:val="tr-TR" w:eastAsia="tr-TR"/>
        </w:rPr>
      </w:pPr>
      <w:r w:rsidRPr="00433ADB">
        <w:rPr>
          <w:lang w:eastAsia="tr-TR"/>
        </w:rPr>
        <w:t>Çalışma ortamında belirlenen tehlike kaynaklarının ve risk faktörlerinin ortadan kaldırılması çalışmalarına katkıda bulunur.</w:t>
      </w:r>
    </w:p>
    <w:p w:rsidR="0014163B" w:rsidRPr="00433ADB" w:rsidRDefault="0014163B" w:rsidP="00A500C2">
      <w:pPr>
        <w:pStyle w:val="03paragraf"/>
        <w:numPr>
          <w:ilvl w:val="0"/>
          <w:numId w:val="9"/>
        </w:numPr>
        <w:spacing w:line="240" w:lineRule="auto"/>
        <w:jc w:val="both"/>
        <w:rPr>
          <w:lang w:val="tr-TR" w:eastAsia="tr-TR"/>
        </w:rPr>
      </w:pPr>
      <w:r w:rsidRPr="00433ADB">
        <w:rPr>
          <w:lang w:eastAsia="tr-TR"/>
        </w:rPr>
        <w:t>Önlenemeyen risklerden korunmak amacıyla yapılacak işe uygun nitelikteki kendisine verilen kişisel koruyucu donanımı talimatlara uygun olarak kullanır.</w:t>
      </w:r>
    </w:p>
    <w:p w:rsidR="0014163B" w:rsidRPr="00433ADB" w:rsidRDefault="0014163B" w:rsidP="00DE6BB8">
      <w:pPr>
        <w:pStyle w:val="03paragraf"/>
        <w:numPr>
          <w:ilvl w:val="0"/>
          <w:numId w:val="9"/>
        </w:numPr>
        <w:jc w:val="both"/>
        <w:rPr>
          <w:lang w:val="tr-TR" w:eastAsia="tr-TR"/>
        </w:rPr>
      </w:pPr>
      <w:r w:rsidRPr="00433ADB">
        <w:rPr>
          <w:lang w:eastAsia="tr-TR"/>
        </w:rPr>
        <w:t>İlk yardım ve acil müdahale araçlarını gerektiğinde uygun şekilde kullanır.</w:t>
      </w:r>
    </w:p>
    <w:p w:rsidR="0014163B" w:rsidRPr="00433ADB" w:rsidRDefault="0014163B" w:rsidP="00DE6BB8">
      <w:pPr>
        <w:pStyle w:val="03paragraf"/>
        <w:numPr>
          <w:ilvl w:val="0"/>
          <w:numId w:val="9"/>
        </w:numPr>
        <w:jc w:val="both"/>
        <w:rPr>
          <w:lang w:val="tr-TR" w:eastAsia="tr-TR"/>
        </w:rPr>
      </w:pPr>
      <w:r w:rsidRPr="00433ADB">
        <w:rPr>
          <w:lang w:eastAsia="tr-TR"/>
        </w:rPr>
        <w:t>Bilgisayar ekranının yüksekliğini ve uzaklığını boyun ve göz sağlığına uygun şekilde konumlandırır.</w:t>
      </w:r>
    </w:p>
    <w:p w:rsidR="0014163B" w:rsidRPr="00433ADB" w:rsidRDefault="0014163B" w:rsidP="00A500C2">
      <w:pPr>
        <w:pStyle w:val="03paragraf"/>
        <w:numPr>
          <w:ilvl w:val="0"/>
          <w:numId w:val="9"/>
        </w:numPr>
        <w:spacing w:line="240" w:lineRule="auto"/>
        <w:jc w:val="both"/>
        <w:rPr>
          <w:lang w:val="tr-TR" w:eastAsia="tr-TR"/>
        </w:rPr>
      </w:pPr>
      <w:r w:rsidRPr="00433ADB">
        <w:rPr>
          <w:lang w:eastAsia="tr-TR"/>
        </w:rPr>
        <w:t>Ekran çözünürlüğünü, donanımsal olarak önerilen sınırlar içerisinde, rahat okunabilirliği sağlayacak şekilde ayarlar.</w:t>
      </w:r>
    </w:p>
    <w:p w:rsidR="0014163B" w:rsidRPr="00433ADB" w:rsidRDefault="0014163B" w:rsidP="00A500C2">
      <w:pPr>
        <w:pStyle w:val="03paragraf"/>
        <w:numPr>
          <w:ilvl w:val="0"/>
          <w:numId w:val="9"/>
        </w:numPr>
        <w:spacing w:line="240" w:lineRule="auto"/>
        <w:jc w:val="both"/>
        <w:rPr>
          <w:lang w:val="tr-TR" w:eastAsia="tr-TR"/>
        </w:rPr>
      </w:pPr>
      <w:r w:rsidRPr="00433ADB">
        <w:rPr>
          <w:lang w:eastAsia="tr-TR"/>
        </w:rPr>
        <w:t>Masa başında beden sağlığını korumaya yönelik belirtilen kurallara uygun şekilde oturur.</w:t>
      </w:r>
    </w:p>
    <w:p w:rsidR="0014163B" w:rsidRPr="00433ADB" w:rsidRDefault="0014163B" w:rsidP="00A500C2">
      <w:pPr>
        <w:pStyle w:val="03paragraf"/>
        <w:numPr>
          <w:ilvl w:val="0"/>
          <w:numId w:val="9"/>
        </w:numPr>
        <w:spacing w:line="240" w:lineRule="auto"/>
        <w:jc w:val="both"/>
        <w:rPr>
          <w:lang w:val="tr-TR" w:eastAsia="tr-TR"/>
        </w:rPr>
      </w:pPr>
      <w:r w:rsidRPr="00433ADB">
        <w:rPr>
          <w:lang w:eastAsia="tr-TR"/>
        </w:rPr>
        <w:lastRenderedPageBreak/>
        <w:t>Masa başında aralıksız oturma süresini ve mola verme aralıklarını kurallara uygun şekilde ayarlar.</w:t>
      </w:r>
    </w:p>
    <w:p w:rsidR="0014163B" w:rsidRPr="00433ADB" w:rsidRDefault="00350F4B" w:rsidP="00A500C2">
      <w:pPr>
        <w:pStyle w:val="03paragraf"/>
        <w:numPr>
          <w:ilvl w:val="0"/>
          <w:numId w:val="9"/>
        </w:numPr>
        <w:spacing w:line="240" w:lineRule="auto"/>
        <w:jc w:val="both"/>
        <w:rPr>
          <w:lang w:val="tr-TR"/>
        </w:rPr>
      </w:pPr>
      <w:r w:rsidRPr="00433ADB">
        <w:rPr>
          <w:lang w:val="tr-TR"/>
        </w:rPr>
        <w:t>Hastanenin</w:t>
      </w:r>
      <w:r w:rsidR="0014163B" w:rsidRPr="00433ADB">
        <w:t xml:space="preserve"> kalite güvence kural ve yöntemlerini, işlem formlarında yer alan talimatlara göre uygular</w:t>
      </w:r>
    </w:p>
    <w:p w:rsidR="0014163B" w:rsidRPr="00433ADB" w:rsidRDefault="0014163B" w:rsidP="00A500C2">
      <w:pPr>
        <w:pStyle w:val="03paragraf"/>
        <w:numPr>
          <w:ilvl w:val="0"/>
          <w:numId w:val="9"/>
        </w:numPr>
        <w:spacing w:line="240" w:lineRule="auto"/>
        <w:jc w:val="both"/>
        <w:rPr>
          <w:lang w:val="tr-TR"/>
        </w:rPr>
      </w:pPr>
      <w:r w:rsidRPr="00433ADB">
        <w:t>İş süreçlerinde kullanılan cihaz ve aletlerin, kalite güvence kural ve yöntemlerinde tanımlanan koşullarına uygun çalışır.</w:t>
      </w:r>
    </w:p>
    <w:p w:rsidR="0014163B" w:rsidRPr="00433ADB" w:rsidRDefault="0014163B" w:rsidP="00A500C2">
      <w:pPr>
        <w:pStyle w:val="03paragraf"/>
        <w:numPr>
          <w:ilvl w:val="0"/>
          <w:numId w:val="9"/>
        </w:numPr>
        <w:spacing w:line="240" w:lineRule="auto"/>
        <w:jc w:val="both"/>
        <w:rPr>
          <w:lang w:val="tr-TR"/>
        </w:rPr>
      </w:pPr>
      <w:r w:rsidRPr="00433ADB">
        <w:t>Çalışmalar sırasında saptanan hata ve arızaları amire/ ilgili yetkiliye bildirir.</w:t>
      </w:r>
    </w:p>
    <w:p w:rsidR="00EB1C72" w:rsidRPr="00433ADB" w:rsidRDefault="0014163B" w:rsidP="00A500C2">
      <w:pPr>
        <w:pStyle w:val="03paragraf"/>
        <w:numPr>
          <w:ilvl w:val="0"/>
          <w:numId w:val="9"/>
        </w:numPr>
        <w:spacing w:before="0" w:after="200" w:line="240" w:lineRule="auto"/>
        <w:jc w:val="both"/>
        <w:rPr>
          <w:lang w:val="tr-TR"/>
        </w:rPr>
      </w:pPr>
      <w:r w:rsidRPr="00433ADB">
        <w:t>Yetkisinde olmayan veya gideremediği hata ve arızaları amirlere/ilgili yetkiliye bildirir.</w:t>
      </w:r>
    </w:p>
    <w:p w:rsidR="0014163B" w:rsidRPr="00433ADB" w:rsidRDefault="0014163B" w:rsidP="00A500C2">
      <w:pPr>
        <w:pStyle w:val="03paragraf"/>
        <w:numPr>
          <w:ilvl w:val="0"/>
          <w:numId w:val="9"/>
        </w:numPr>
        <w:spacing w:before="0" w:after="200" w:line="240" w:lineRule="auto"/>
        <w:jc w:val="both"/>
        <w:rPr>
          <w:lang w:val="tr-TR" w:eastAsia="tr-TR"/>
        </w:rPr>
      </w:pPr>
      <w:r w:rsidRPr="00433ADB">
        <w:rPr>
          <w:lang w:eastAsia="tr-TR"/>
        </w:rPr>
        <w:t>Eğitim ihtiyaçlarını ilgili birime iletir.</w:t>
      </w:r>
    </w:p>
    <w:p w:rsidR="0014163B" w:rsidRPr="00433ADB" w:rsidRDefault="0014163B" w:rsidP="00A500C2">
      <w:pPr>
        <w:pStyle w:val="03paragraf"/>
        <w:numPr>
          <w:ilvl w:val="0"/>
          <w:numId w:val="9"/>
        </w:numPr>
        <w:spacing w:before="0" w:after="200" w:line="240" w:lineRule="auto"/>
        <w:jc w:val="both"/>
        <w:rPr>
          <w:lang w:val="tr-TR" w:eastAsia="tr-TR"/>
        </w:rPr>
      </w:pPr>
      <w:r w:rsidRPr="00433ADB">
        <w:rPr>
          <w:lang w:eastAsia="tr-TR"/>
        </w:rPr>
        <w:t>Planlanan eğitim çalışmalarına katılır</w:t>
      </w:r>
      <w:r w:rsidRPr="00433ADB">
        <w:rPr>
          <w:lang w:val="tr-TR" w:eastAsia="tr-TR"/>
        </w:rPr>
        <w:t>.</w:t>
      </w:r>
    </w:p>
    <w:p w:rsidR="0014163B" w:rsidRPr="00433ADB" w:rsidRDefault="0014163B" w:rsidP="00A500C2">
      <w:pPr>
        <w:pStyle w:val="03paragraf"/>
        <w:numPr>
          <w:ilvl w:val="0"/>
          <w:numId w:val="9"/>
        </w:numPr>
        <w:spacing w:before="0" w:after="200" w:line="240" w:lineRule="auto"/>
        <w:jc w:val="both"/>
        <w:rPr>
          <w:lang w:val="tr-TR" w:eastAsia="tr-TR"/>
        </w:rPr>
      </w:pPr>
      <w:r w:rsidRPr="00433ADB">
        <w:rPr>
          <w:lang w:eastAsia="tr-TR"/>
        </w:rPr>
        <w:t>Mesleği ile ilgili yenilikleri takip eder ve öğrenir.</w:t>
      </w:r>
    </w:p>
    <w:p w:rsidR="0014163B" w:rsidRPr="00433ADB" w:rsidRDefault="0014163B" w:rsidP="00A500C2">
      <w:pPr>
        <w:pStyle w:val="03paragraf"/>
        <w:numPr>
          <w:ilvl w:val="0"/>
          <w:numId w:val="9"/>
        </w:numPr>
        <w:spacing w:before="0" w:after="200" w:line="240" w:lineRule="auto"/>
        <w:jc w:val="both"/>
        <w:rPr>
          <w:lang w:val="tr-TR" w:eastAsia="tr-TR"/>
        </w:rPr>
      </w:pPr>
      <w:r w:rsidRPr="00433ADB">
        <w:rPr>
          <w:lang w:eastAsia="tr-TR"/>
        </w:rPr>
        <w:t>Bilgi ve deneyimlerini birlikte çalıştığı kişilere aktarır, eğitimleri uygular.</w:t>
      </w:r>
    </w:p>
    <w:p w:rsidR="00EB1C72" w:rsidRDefault="0014163B" w:rsidP="00A500C2">
      <w:pPr>
        <w:pStyle w:val="03paragraf"/>
        <w:numPr>
          <w:ilvl w:val="0"/>
          <w:numId w:val="9"/>
        </w:numPr>
        <w:spacing w:before="0" w:after="200" w:line="240" w:lineRule="auto"/>
        <w:jc w:val="both"/>
        <w:rPr>
          <w:lang w:val="tr-TR" w:eastAsia="tr-TR"/>
        </w:rPr>
      </w:pPr>
      <w:r w:rsidRPr="00433ADB">
        <w:rPr>
          <w:lang w:eastAsia="tr-TR"/>
        </w:rPr>
        <w:t>Birlikte çalıştığı kişilerin gelişimine katkıda bulunur.</w:t>
      </w:r>
    </w:p>
    <w:p w:rsidR="00BB5DC2" w:rsidRPr="00433ADB" w:rsidRDefault="00BB5DC2" w:rsidP="00BB5DC2">
      <w:pPr>
        <w:pStyle w:val="03paragraf"/>
        <w:spacing w:before="0" w:after="200" w:line="240" w:lineRule="auto"/>
        <w:ind w:left="720"/>
        <w:jc w:val="both"/>
        <w:rPr>
          <w:lang w:val="tr-TR" w:eastAsia="tr-TR"/>
        </w:rPr>
      </w:pPr>
    </w:p>
    <w:p w:rsidR="00281A3E" w:rsidRPr="002714B5" w:rsidRDefault="00281A3E" w:rsidP="002714B5">
      <w:pPr>
        <w:pStyle w:val="ListeParagraf"/>
        <w:numPr>
          <w:ilvl w:val="1"/>
          <w:numId w:val="29"/>
        </w:numPr>
        <w:jc w:val="both"/>
        <w:rPr>
          <w:rFonts w:ascii="Times New Roman" w:hAnsi="Times New Roman" w:cs="Times New Roman"/>
          <w:b/>
          <w:sz w:val="28"/>
          <w:szCs w:val="28"/>
        </w:rPr>
      </w:pPr>
      <w:r w:rsidRPr="002714B5">
        <w:rPr>
          <w:rFonts w:ascii="Times New Roman" w:hAnsi="Times New Roman" w:cs="Times New Roman"/>
          <w:b/>
          <w:sz w:val="28"/>
          <w:szCs w:val="28"/>
        </w:rPr>
        <w:t>E</w:t>
      </w:r>
      <w:r w:rsidR="00921ABF" w:rsidRPr="002714B5">
        <w:rPr>
          <w:rFonts w:ascii="Times New Roman" w:hAnsi="Times New Roman" w:cs="Times New Roman"/>
          <w:b/>
          <w:sz w:val="28"/>
          <w:szCs w:val="28"/>
        </w:rPr>
        <w:t>ğitimler</w:t>
      </w:r>
    </w:p>
    <w:p w:rsidR="002714B5" w:rsidRPr="00F41AA9" w:rsidRDefault="002714B5" w:rsidP="00F41AA9">
      <w:pPr>
        <w:jc w:val="both"/>
        <w:rPr>
          <w:rFonts w:ascii="Times New Roman" w:hAnsi="Times New Roman" w:cs="Times New Roman"/>
          <w:b/>
          <w:sz w:val="24"/>
          <w:szCs w:val="24"/>
        </w:rPr>
      </w:pPr>
    </w:p>
    <w:p w:rsidR="002714B5" w:rsidRPr="00F41AA9" w:rsidRDefault="002714B5" w:rsidP="00F41AA9">
      <w:pPr>
        <w:pStyle w:val="ListeParagraf"/>
        <w:ind w:left="0" w:firstLine="708"/>
        <w:jc w:val="both"/>
        <w:rPr>
          <w:rFonts w:ascii="Times New Roman" w:hAnsi="Times New Roman" w:cs="Times New Roman"/>
          <w:sz w:val="24"/>
          <w:szCs w:val="24"/>
        </w:rPr>
      </w:pPr>
      <w:r w:rsidRPr="00F41AA9">
        <w:rPr>
          <w:rFonts w:ascii="Times New Roman" w:hAnsi="Times New Roman" w:cs="Times New Roman"/>
          <w:sz w:val="24"/>
          <w:szCs w:val="24"/>
        </w:rPr>
        <w:t>Hastaneye kabul sırasında, hastalar ve aileleri endişe içindedirler. Hastaların ağrı ve benzeri</w:t>
      </w:r>
      <w:r w:rsidR="00F41AA9" w:rsidRPr="00F41AA9">
        <w:rPr>
          <w:rFonts w:ascii="Times New Roman" w:hAnsi="Times New Roman" w:cs="Times New Roman"/>
          <w:sz w:val="24"/>
          <w:szCs w:val="24"/>
        </w:rPr>
        <w:t xml:space="preserve"> </w:t>
      </w:r>
      <w:r w:rsidRPr="00F41AA9">
        <w:rPr>
          <w:rFonts w:ascii="Times New Roman" w:hAnsi="Times New Roman" w:cs="Times New Roman"/>
          <w:sz w:val="24"/>
          <w:szCs w:val="24"/>
        </w:rPr>
        <w:t xml:space="preserve">başka </w:t>
      </w:r>
      <w:proofErr w:type="gramStart"/>
      <w:r w:rsidRPr="00F41AA9">
        <w:rPr>
          <w:rFonts w:ascii="Times New Roman" w:hAnsi="Times New Roman" w:cs="Times New Roman"/>
          <w:sz w:val="24"/>
          <w:szCs w:val="24"/>
        </w:rPr>
        <w:t>şikayetleri</w:t>
      </w:r>
      <w:proofErr w:type="gramEnd"/>
      <w:r w:rsidRPr="00F41AA9">
        <w:rPr>
          <w:rFonts w:ascii="Times New Roman" w:hAnsi="Times New Roman" w:cs="Times New Roman"/>
          <w:sz w:val="24"/>
          <w:szCs w:val="24"/>
        </w:rPr>
        <w:t xml:space="preserve"> onlarda sağlıklarıyla ilgili endişe/ korkuya neden olur. Hemşireler ve</w:t>
      </w:r>
      <w:r w:rsidR="00F41AA9" w:rsidRPr="00F41AA9">
        <w:rPr>
          <w:rFonts w:ascii="Times New Roman" w:hAnsi="Times New Roman" w:cs="Times New Roman"/>
          <w:sz w:val="24"/>
          <w:szCs w:val="24"/>
        </w:rPr>
        <w:t xml:space="preserve"> </w:t>
      </w:r>
      <w:r w:rsidRPr="00F41AA9">
        <w:rPr>
          <w:rFonts w:ascii="Times New Roman" w:hAnsi="Times New Roman" w:cs="Times New Roman"/>
          <w:sz w:val="24"/>
          <w:szCs w:val="24"/>
        </w:rPr>
        <w:t>diğer sağlık elemanlarıyla ilk karşılaşma, onların bu endişe ve korkularını yatıştırmada</w:t>
      </w:r>
      <w:r w:rsidR="00F41AA9" w:rsidRPr="00F41AA9">
        <w:rPr>
          <w:rFonts w:ascii="Times New Roman" w:hAnsi="Times New Roman" w:cs="Times New Roman"/>
          <w:sz w:val="24"/>
          <w:szCs w:val="24"/>
        </w:rPr>
        <w:t xml:space="preserve"> </w:t>
      </w:r>
      <w:r w:rsidRPr="00F41AA9">
        <w:rPr>
          <w:rFonts w:ascii="Times New Roman" w:hAnsi="Times New Roman" w:cs="Times New Roman"/>
          <w:sz w:val="24"/>
          <w:szCs w:val="24"/>
        </w:rPr>
        <w:t>önemli rol oynar. Böyle durumlarda sağlık bakım ekibinin tutumu hastanın tüm hastane deneyimini büyük ölçüde etkiler.</w:t>
      </w:r>
    </w:p>
    <w:p w:rsidR="002714B5" w:rsidRPr="00F41AA9" w:rsidRDefault="002714B5" w:rsidP="002714B5">
      <w:pPr>
        <w:pStyle w:val="ListeParagraf"/>
        <w:ind w:left="360"/>
        <w:jc w:val="both"/>
        <w:rPr>
          <w:rFonts w:ascii="Times New Roman" w:hAnsi="Times New Roman" w:cs="Times New Roman"/>
          <w:sz w:val="24"/>
          <w:szCs w:val="24"/>
        </w:rPr>
      </w:pPr>
    </w:p>
    <w:p w:rsidR="00366222" w:rsidRDefault="00366222" w:rsidP="00F41AA9">
      <w:pPr>
        <w:pStyle w:val="ListeParagraf"/>
        <w:numPr>
          <w:ilvl w:val="2"/>
          <w:numId w:val="29"/>
        </w:numPr>
        <w:jc w:val="both"/>
        <w:rPr>
          <w:rFonts w:ascii="Times New Roman" w:hAnsi="Times New Roman" w:cs="Times New Roman"/>
          <w:b/>
          <w:i/>
          <w:sz w:val="28"/>
          <w:szCs w:val="28"/>
          <w:u w:val="single"/>
        </w:rPr>
      </w:pPr>
      <w:r>
        <w:rPr>
          <w:rFonts w:ascii="Times New Roman" w:hAnsi="Times New Roman" w:cs="Times New Roman"/>
          <w:b/>
          <w:i/>
          <w:sz w:val="28"/>
          <w:szCs w:val="28"/>
          <w:u w:val="single"/>
        </w:rPr>
        <w:t>Hasta Kabul Süreci</w:t>
      </w:r>
    </w:p>
    <w:p w:rsidR="00366222" w:rsidRDefault="00366222" w:rsidP="00366222">
      <w:pPr>
        <w:pStyle w:val="ListeParagraf"/>
        <w:jc w:val="both"/>
        <w:rPr>
          <w:rFonts w:ascii="Times New Roman" w:hAnsi="Times New Roman" w:cs="Times New Roman"/>
          <w:b/>
          <w:i/>
          <w:sz w:val="28"/>
          <w:szCs w:val="28"/>
          <w:u w:val="single"/>
        </w:rPr>
      </w:pPr>
    </w:p>
    <w:p w:rsidR="002714B5" w:rsidRPr="00366222" w:rsidRDefault="00F41AA9" w:rsidP="00366222">
      <w:pPr>
        <w:pStyle w:val="ListeParagraf"/>
        <w:jc w:val="both"/>
        <w:rPr>
          <w:rFonts w:ascii="Times New Roman" w:hAnsi="Times New Roman" w:cs="Times New Roman"/>
          <w:b/>
          <w:i/>
          <w:sz w:val="24"/>
          <w:szCs w:val="24"/>
          <w:u w:val="single"/>
        </w:rPr>
      </w:pPr>
      <w:r w:rsidRPr="00366222">
        <w:rPr>
          <w:rFonts w:ascii="Times New Roman" w:hAnsi="Times New Roman" w:cs="Times New Roman"/>
          <w:b/>
          <w:i/>
          <w:sz w:val="24"/>
          <w:szCs w:val="24"/>
          <w:u w:val="single"/>
        </w:rPr>
        <w:t>Hasta Kabul Çeşitleri</w:t>
      </w:r>
    </w:p>
    <w:p w:rsidR="00F41AA9" w:rsidRPr="00F41AA9" w:rsidRDefault="00F41AA9" w:rsidP="00F41AA9">
      <w:pPr>
        <w:pStyle w:val="ListeParagraf"/>
        <w:jc w:val="both"/>
        <w:rPr>
          <w:rFonts w:ascii="Times New Roman" w:hAnsi="Times New Roman" w:cs="Times New Roman"/>
          <w:sz w:val="24"/>
          <w:szCs w:val="24"/>
        </w:rPr>
      </w:pPr>
    </w:p>
    <w:p w:rsidR="002714B5" w:rsidRPr="00F41AA9" w:rsidRDefault="002714B5" w:rsidP="00F41AA9">
      <w:pPr>
        <w:pStyle w:val="ListeParagraf"/>
        <w:numPr>
          <w:ilvl w:val="0"/>
          <w:numId w:val="32"/>
        </w:numPr>
        <w:jc w:val="both"/>
        <w:rPr>
          <w:rFonts w:ascii="Times New Roman" w:hAnsi="Times New Roman" w:cs="Times New Roman"/>
          <w:sz w:val="24"/>
          <w:szCs w:val="24"/>
          <w:u w:val="single"/>
        </w:rPr>
      </w:pPr>
      <w:r w:rsidRPr="00F41AA9">
        <w:rPr>
          <w:rFonts w:ascii="Times New Roman" w:hAnsi="Times New Roman" w:cs="Times New Roman"/>
          <w:sz w:val="24"/>
          <w:szCs w:val="24"/>
          <w:u w:val="single"/>
        </w:rPr>
        <w:t xml:space="preserve"> Rutin Hasta Kabulü</w:t>
      </w:r>
    </w:p>
    <w:p w:rsidR="00F41AA9" w:rsidRPr="00F41AA9" w:rsidRDefault="00F41AA9" w:rsidP="00F41AA9">
      <w:pPr>
        <w:pStyle w:val="ListeParagraf"/>
        <w:jc w:val="both"/>
        <w:rPr>
          <w:rFonts w:ascii="Times New Roman" w:hAnsi="Times New Roman" w:cs="Times New Roman"/>
          <w:sz w:val="24"/>
          <w:szCs w:val="24"/>
        </w:rPr>
      </w:pPr>
    </w:p>
    <w:p w:rsidR="00F41AA9" w:rsidRDefault="00F41AA9" w:rsidP="00F41AA9">
      <w:pPr>
        <w:pStyle w:val="ListeParagraf"/>
        <w:ind w:left="360"/>
        <w:jc w:val="both"/>
        <w:rPr>
          <w:rFonts w:ascii="Times New Roman" w:hAnsi="Times New Roman" w:cs="Times New Roman"/>
          <w:sz w:val="24"/>
          <w:szCs w:val="24"/>
        </w:rPr>
      </w:pPr>
      <w:r>
        <w:rPr>
          <w:rFonts w:ascii="Times New Roman" w:hAnsi="Times New Roman" w:cs="Times New Roman"/>
          <w:sz w:val="24"/>
          <w:szCs w:val="24"/>
        </w:rPr>
        <w:t>*</w:t>
      </w:r>
      <w:r w:rsidR="002714B5" w:rsidRPr="00F41AA9">
        <w:rPr>
          <w:rFonts w:ascii="Times New Roman" w:hAnsi="Times New Roman" w:cs="Times New Roman"/>
          <w:sz w:val="24"/>
          <w:szCs w:val="24"/>
        </w:rPr>
        <w:t>Rutin hasta kabulü, bireyin yaşamında acil, ciddi bir tehlike ve hayati fonksiyonlarını etkileyen</w:t>
      </w:r>
      <w:r>
        <w:rPr>
          <w:rFonts w:ascii="Times New Roman" w:hAnsi="Times New Roman" w:cs="Times New Roman"/>
          <w:sz w:val="24"/>
          <w:szCs w:val="24"/>
        </w:rPr>
        <w:t xml:space="preserve"> </w:t>
      </w:r>
      <w:r w:rsidR="002714B5" w:rsidRPr="00F41AA9">
        <w:rPr>
          <w:rFonts w:ascii="Times New Roman" w:hAnsi="Times New Roman" w:cs="Times New Roman"/>
          <w:sz w:val="24"/>
          <w:szCs w:val="24"/>
        </w:rPr>
        <w:t>acil bir durum olmadığı zaman yapılan kabul işlemidir. Hasta veya sağlıklı birey belirtilen</w:t>
      </w:r>
      <w:r>
        <w:rPr>
          <w:rFonts w:ascii="Times New Roman" w:hAnsi="Times New Roman" w:cs="Times New Roman"/>
          <w:sz w:val="24"/>
          <w:szCs w:val="24"/>
        </w:rPr>
        <w:t xml:space="preserve"> </w:t>
      </w:r>
      <w:r w:rsidR="002714B5" w:rsidRPr="00F41AA9">
        <w:rPr>
          <w:rFonts w:ascii="Times New Roman" w:hAnsi="Times New Roman" w:cs="Times New Roman"/>
          <w:sz w:val="24"/>
          <w:szCs w:val="24"/>
        </w:rPr>
        <w:t>gün ve saatte tedavi veya tetkik için hastaneye kabul edilir. Bu hastaların genellikle kabulden</w:t>
      </w:r>
      <w:r>
        <w:rPr>
          <w:rFonts w:ascii="Times New Roman" w:hAnsi="Times New Roman" w:cs="Times New Roman"/>
          <w:sz w:val="24"/>
          <w:szCs w:val="24"/>
        </w:rPr>
        <w:t xml:space="preserve"> </w:t>
      </w:r>
      <w:r w:rsidR="002714B5" w:rsidRPr="00F41AA9">
        <w:rPr>
          <w:rFonts w:ascii="Times New Roman" w:hAnsi="Times New Roman" w:cs="Times New Roman"/>
          <w:sz w:val="24"/>
          <w:szCs w:val="24"/>
        </w:rPr>
        <w:t xml:space="preserve">önce/sonra röntgen, </w:t>
      </w:r>
      <w:proofErr w:type="spellStart"/>
      <w:r w:rsidR="002714B5" w:rsidRPr="00F41AA9">
        <w:rPr>
          <w:rFonts w:ascii="Times New Roman" w:hAnsi="Times New Roman" w:cs="Times New Roman"/>
          <w:sz w:val="24"/>
          <w:szCs w:val="24"/>
        </w:rPr>
        <w:t>labratuvar</w:t>
      </w:r>
      <w:proofErr w:type="spellEnd"/>
      <w:r w:rsidR="002714B5" w:rsidRPr="00F41AA9">
        <w:rPr>
          <w:rFonts w:ascii="Times New Roman" w:hAnsi="Times New Roman" w:cs="Times New Roman"/>
          <w:sz w:val="24"/>
          <w:szCs w:val="24"/>
        </w:rPr>
        <w:t xml:space="preserve"> testleri ile istenilen diğer tetkikleri tamamlanır. </w:t>
      </w:r>
    </w:p>
    <w:p w:rsidR="002714B5" w:rsidRPr="00F41AA9" w:rsidRDefault="00F41AA9" w:rsidP="00F41AA9">
      <w:pPr>
        <w:pStyle w:val="ListeParagraf"/>
        <w:ind w:left="360"/>
        <w:jc w:val="both"/>
        <w:rPr>
          <w:rFonts w:ascii="Times New Roman" w:hAnsi="Times New Roman" w:cs="Times New Roman"/>
          <w:sz w:val="24"/>
          <w:szCs w:val="24"/>
        </w:rPr>
      </w:pPr>
      <w:r>
        <w:rPr>
          <w:rFonts w:ascii="Times New Roman" w:hAnsi="Times New Roman" w:cs="Times New Roman"/>
          <w:sz w:val="24"/>
          <w:szCs w:val="24"/>
        </w:rPr>
        <w:t>*</w:t>
      </w:r>
      <w:r w:rsidR="002714B5" w:rsidRPr="00F41AA9">
        <w:rPr>
          <w:rFonts w:ascii="Times New Roman" w:hAnsi="Times New Roman" w:cs="Times New Roman"/>
          <w:sz w:val="24"/>
          <w:szCs w:val="24"/>
        </w:rPr>
        <w:t>Kabul</w:t>
      </w:r>
      <w:r>
        <w:rPr>
          <w:rFonts w:ascii="Times New Roman" w:hAnsi="Times New Roman" w:cs="Times New Roman"/>
          <w:sz w:val="24"/>
          <w:szCs w:val="24"/>
        </w:rPr>
        <w:t xml:space="preserve"> </w:t>
      </w:r>
      <w:r w:rsidR="002714B5" w:rsidRPr="00F41AA9">
        <w:rPr>
          <w:rFonts w:ascii="Times New Roman" w:hAnsi="Times New Roman" w:cs="Times New Roman"/>
          <w:sz w:val="24"/>
          <w:szCs w:val="24"/>
        </w:rPr>
        <w:t>işlemi; hastanın hastaneye kabul tarihinden itibaren gereken her tür kayıt, evrak, vb.</w:t>
      </w:r>
    </w:p>
    <w:p w:rsidR="002714B5" w:rsidRDefault="002714B5" w:rsidP="00F41AA9">
      <w:pPr>
        <w:pStyle w:val="ListeParagraf"/>
        <w:ind w:left="360"/>
        <w:jc w:val="both"/>
        <w:rPr>
          <w:rFonts w:ascii="Times New Roman" w:hAnsi="Times New Roman" w:cs="Times New Roman"/>
          <w:sz w:val="24"/>
          <w:szCs w:val="24"/>
        </w:rPr>
      </w:pPr>
      <w:proofErr w:type="gramStart"/>
      <w:r w:rsidRPr="00F41AA9">
        <w:rPr>
          <w:rFonts w:ascii="Times New Roman" w:hAnsi="Times New Roman" w:cs="Times New Roman"/>
          <w:sz w:val="24"/>
          <w:szCs w:val="24"/>
        </w:rPr>
        <w:t>yazılı</w:t>
      </w:r>
      <w:proofErr w:type="gramEnd"/>
      <w:r w:rsidRPr="00F41AA9">
        <w:rPr>
          <w:rFonts w:ascii="Times New Roman" w:hAnsi="Times New Roman" w:cs="Times New Roman"/>
          <w:sz w:val="24"/>
          <w:szCs w:val="24"/>
        </w:rPr>
        <w:t xml:space="preserve"> yasal ve tıbbi işlemlerin servise kabulü ile de hemşirelik bakımının başlatıldığı işlemler</w:t>
      </w:r>
      <w:r w:rsidR="00F41AA9">
        <w:rPr>
          <w:rFonts w:ascii="Times New Roman" w:hAnsi="Times New Roman" w:cs="Times New Roman"/>
          <w:sz w:val="24"/>
          <w:szCs w:val="24"/>
        </w:rPr>
        <w:t xml:space="preserve"> </w:t>
      </w:r>
      <w:r w:rsidRPr="00F41AA9">
        <w:rPr>
          <w:rFonts w:ascii="Times New Roman" w:hAnsi="Times New Roman" w:cs="Times New Roman"/>
          <w:sz w:val="24"/>
          <w:szCs w:val="24"/>
        </w:rPr>
        <w:t>dizisidir.</w:t>
      </w:r>
    </w:p>
    <w:p w:rsidR="00F41AA9" w:rsidRPr="00F41AA9" w:rsidRDefault="00F41AA9" w:rsidP="00F41AA9">
      <w:pPr>
        <w:pStyle w:val="ListeParagraf"/>
        <w:ind w:left="360"/>
        <w:jc w:val="both"/>
        <w:rPr>
          <w:rFonts w:ascii="Times New Roman" w:hAnsi="Times New Roman" w:cs="Times New Roman"/>
          <w:sz w:val="24"/>
          <w:szCs w:val="24"/>
        </w:rPr>
      </w:pPr>
    </w:p>
    <w:p w:rsidR="002714B5" w:rsidRDefault="002714B5" w:rsidP="00F41AA9">
      <w:pPr>
        <w:pStyle w:val="ListeParagraf"/>
        <w:numPr>
          <w:ilvl w:val="0"/>
          <w:numId w:val="32"/>
        </w:numPr>
        <w:jc w:val="both"/>
        <w:rPr>
          <w:rFonts w:ascii="Times New Roman" w:hAnsi="Times New Roman" w:cs="Times New Roman"/>
          <w:sz w:val="24"/>
          <w:szCs w:val="24"/>
          <w:u w:val="single"/>
        </w:rPr>
      </w:pPr>
      <w:r w:rsidRPr="00F41AA9">
        <w:rPr>
          <w:rFonts w:ascii="Times New Roman" w:hAnsi="Times New Roman" w:cs="Times New Roman"/>
          <w:sz w:val="24"/>
          <w:szCs w:val="24"/>
        </w:rPr>
        <w:t xml:space="preserve"> </w:t>
      </w:r>
      <w:r w:rsidRPr="00F41AA9">
        <w:rPr>
          <w:rFonts w:ascii="Times New Roman" w:hAnsi="Times New Roman" w:cs="Times New Roman"/>
          <w:sz w:val="24"/>
          <w:szCs w:val="24"/>
          <w:u w:val="single"/>
        </w:rPr>
        <w:t>Rutin Olmayan veya Acil Kabul</w:t>
      </w:r>
    </w:p>
    <w:p w:rsidR="00F41AA9" w:rsidRPr="00F41AA9" w:rsidRDefault="00F41AA9" w:rsidP="00F41AA9">
      <w:pPr>
        <w:pStyle w:val="ListeParagraf"/>
        <w:jc w:val="both"/>
        <w:rPr>
          <w:rFonts w:ascii="Times New Roman" w:hAnsi="Times New Roman" w:cs="Times New Roman"/>
          <w:sz w:val="24"/>
          <w:szCs w:val="24"/>
          <w:u w:val="single"/>
        </w:rPr>
      </w:pPr>
    </w:p>
    <w:p w:rsidR="002714B5" w:rsidRPr="00F41AA9" w:rsidRDefault="00F41AA9" w:rsidP="00F41AA9">
      <w:pPr>
        <w:pStyle w:val="ListeParagraf"/>
        <w:ind w:left="360"/>
        <w:jc w:val="both"/>
        <w:rPr>
          <w:rFonts w:ascii="Times New Roman" w:hAnsi="Times New Roman" w:cs="Times New Roman"/>
          <w:sz w:val="24"/>
          <w:szCs w:val="24"/>
        </w:rPr>
      </w:pPr>
      <w:r>
        <w:rPr>
          <w:rFonts w:ascii="Times New Roman" w:hAnsi="Times New Roman" w:cs="Times New Roman"/>
          <w:sz w:val="24"/>
          <w:szCs w:val="24"/>
        </w:rPr>
        <w:t>*</w:t>
      </w:r>
      <w:r w:rsidR="002714B5" w:rsidRPr="00F41AA9">
        <w:rPr>
          <w:rFonts w:ascii="Times New Roman" w:hAnsi="Times New Roman" w:cs="Times New Roman"/>
          <w:sz w:val="24"/>
          <w:szCs w:val="24"/>
        </w:rPr>
        <w:t>Acil durumda gelen hastaların kabul şeklidir. Bu hastalar için boş her kurum belirli bir oranda</w:t>
      </w:r>
      <w:r>
        <w:rPr>
          <w:rFonts w:ascii="Times New Roman" w:hAnsi="Times New Roman" w:cs="Times New Roman"/>
          <w:sz w:val="24"/>
          <w:szCs w:val="24"/>
        </w:rPr>
        <w:t xml:space="preserve"> </w:t>
      </w:r>
      <w:r w:rsidR="002714B5" w:rsidRPr="00F41AA9">
        <w:rPr>
          <w:rFonts w:ascii="Times New Roman" w:hAnsi="Times New Roman" w:cs="Times New Roman"/>
          <w:sz w:val="24"/>
          <w:szCs w:val="24"/>
        </w:rPr>
        <w:t xml:space="preserve">yataklar bulundurmalı, gerekirse rutin kabuller iptal edilmeli ve </w:t>
      </w:r>
      <w:proofErr w:type="spellStart"/>
      <w:r w:rsidR="002714B5" w:rsidRPr="00F41AA9">
        <w:rPr>
          <w:rFonts w:ascii="Times New Roman" w:hAnsi="Times New Roman" w:cs="Times New Roman"/>
          <w:sz w:val="24"/>
          <w:szCs w:val="24"/>
        </w:rPr>
        <w:t>nekahat</w:t>
      </w:r>
      <w:proofErr w:type="spellEnd"/>
      <w:r w:rsidR="002714B5" w:rsidRPr="00F41AA9">
        <w:rPr>
          <w:rFonts w:ascii="Times New Roman" w:hAnsi="Times New Roman" w:cs="Times New Roman"/>
          <w:sz w:val="24"/>
          <w:szCs w:val="24"/>
        </w:rPr>
        <w:t xml:space="preserve"> devresini evde geçirebilecek</w:t>
      </w:r>
      <w:r>
        <w:rPr>
          <w:rFonts w:ascii="Times New Roman" w:hAnsi="Times New Roman" w:cs="Times New Roman"/>
          <w:sz w:val="24"/>
          <w:szCs w:val="24"/>
        </w:rPr>
        <w:t xml:space="preserve"> </w:t>
      </w:r>
      <w:r w:rsidR="002714B5" w:rsidRPr="00F41AA9">
        <w:rPr>
          <w:rFonts w:ascii="Times New Roman" w:hAnsi="Times New Roman" w:cs="Times New Roman"/>
          <w:sz w:val="24"/>
          <w:szCs w:val="24"/>
        </w:rPr>
        <w:t>durumda olan hastalar erken taburcu edilmelidir.</w:t>
      </w:r>
    </w:p>
    <w:p w:rsidR="002714B5" w:rsidRPr="00F41AA9" w:rsidRDefault="00F41AA9" w:rsidP="002714B5">
      <w:pPr>
        <w:pStyle w:val="ListeParagraf"/>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2714B5" w:rsidRPr="00F41AA9">
        <w:rPr>
          <w:rFonts w:ascii="Times New Roman" w:hAnsi="Times New Roman" w:cs="Times New Roman"/>
          <w:sz w:val="24"/>
          <w:szCs w:val="24"/>
        </w:rPr>
        <w:t>Hastanın, kabul ve tıbbi tedavisini başlatmak için hastanın yetkili bir hekim tarafından</w:t>
      </w:r>
    </w:p>
    <w:p w:rsidR="002714B5" w:rsidRPr="00366222" w:rsidRDefault="002714B5" w:rsidP="00366222">
      <w:pPr>
        <w:pStyle w:val="ListeParagraf"/>
        <w:ind w:left="360"/>
        <w:jc w:val="both"/>
        <w:rPr>
          <w:rFonts w:ascii="Times New Roman" w:hAnsi="Times New Roman" w:cs="Times New Roman"/>
          <w:sz w:val="24"/>
          <w:szCs w:val="24"/>
        </w:rPr>
      </w:pPr>
      <w:proofErr w:type="gramStart"/>
      <w:r w:rsidRPr="00F41AA9">
        <w:rPr>
          <w:rFonts w:ascii="Times New Roman" w:hAnsi="Times New Roman" w:cs="Times New Roman"/>
          <w:sz w:val="24"/>
          <w:szCs w:val="24"/>
        </w:rPr>
        <w:t>görülmesi</w:t>
      </w:r>
      <w:proofErr w:type="gramEnd"/>
      <w:r w:rsidRPr="00F41AA9">
        <w:rPr>
          <w:rFonts w:ascii="Times New Roman" w:hAnsi="Times New Roman" w:cs="Times New Roman"/>
          <w:sz w:val="24"/>
          <w:szCs w:val="24"/>
        </w:rPr>
        <w:t xml:space="preserve"> gerekir. Bu tür </w:t>
      </w:r>
      <w:proofErr w:type="spellStart"/>
      <w:r w:rsidRPr="00F41AA9">
        <w:rPr>
          <w:rFonts w:ascii="Times New Roman" w:hAnsi="Times New Roman" w:cs="Times New Roman"/>
          <w:sz w:val="24"/>
          <w:szCs w:val="24"/>
        </w:rPr>
        <w:t>vak'aların</w:t>
      </w:r>
      <w:proofErr w:type="spellEnd"/>
      <w:r w:rsidRPr="00F41AA9">
        <w:rPr>
          <w:rFonts w:ascii="Times New Roman" w:hAnsi="Times New Roman" w:cs="Times New Roman"/>
          <w:sz w:val="24"/>
          <w:szCs w:val="24"/>
        </w:rPr>
        <w:t xml:space="preserve"> çoğu ambulans ile hastaney</w:t>
      </w:r>
      <w:r w:rsidR="00366222">
        <w:rPr>
          <w:rFonts w:ascii="Times New Roman" w:hAnsi="Times New Roman" w:cs="Times New Roman"/>
          <w:sz w:val="24"/>
          <w:szCs w:val="24"/>
        </w:rPr>
        <w:t xml:space="preserve">e getirilir. Kalp krizi geçiren </w:t>
      </w:r>
      <w:r w:rsidRPr="00366222">
        <w:rPr>
          <w:rFonts w:ascii="Times New Roman" w:hAnsi="Times New Roman" w:cs="Times New Roman"/>
          <w:sz w:val="24"/>
          <w:szCs w:val="24"/>
        </w:rPr>
        <w:t>hasta doğrudan koroner bakım ünitesine alınmalıdır.</w:t>
      </w:r>
    </w:p>
    <w:p w:rsidR="002714B5" w:rsidRPr="00366222" w:rsidRDefault="00366222" w:rsidP="00366222">
      <w:pPr>
        <w:pStyle w:val="ListeParagraf"/>
        <w:ind w:left="360"/>
        <w:jc w:val="both"/>
        <w:rPr>
          <w:rFonts w:ascii="Times New Roman" w:hAnsi="Times New Roman" w:cs="Times New Roman"/>
          <w:sz w:val="24"/>
          <w:szCs w:val="24"/>
        </w:rPr>
      </w:pPr>
      <w:r>
        <w:rPr>
          <w:rFonts w:ascii="Times New Roman" w:hAnsi="Times New Roman" w:cs="Times New Roman"/>
          <w:sz w:val="24"/>
          <w:szCs w:val="24"/>
        </w:rPr>
        <w:t>*</w:t>
      </w:r>
      <w:r w:rsidR="002714B5" w:rsidRPr="00F41AA9">
        <w:rPr>
          <w:rFonts w:ascii="Times New Roman" w:hAnsi="Times New Roman" w:cs="Times New Roman"/>
          <w:sz w:val="24"/>
          <w:szCs w:val="24"/>
        </w:rPr>
        <w:t xml:space="preserve">Acil kabullerde, kabul ofisi/karantinaya her </w:t>
      </w:r>
      <w:proofErr w:type="spellStart"/>
      <w:r w:rsidR="002714B5" w:rsidRPr="00F41AA9">
        <w:rPr>
          <w:rFonts w:ascii="Times New Roman" w:hAnsi="Times New Roman" w:cs="Times New Roman"/>
          <w:sz w:val="24"/>
          <w:szCs w:val="24"/>
        </w:rPr>
        <w:t>vak'a</w:t>
      </w:r>
      <w:proofErr w:type="spellEnd"/>
      <w:r w:rsidR="002714B5" w:rsidRPr="00F41AA9">
        <w:rPr>
          <w:rFonts w:ascii="Times New Roman" w:hAnsi="Times New Roman" w:cs="Times New Roman"/>
          <w:sz w:val="24"/>
          <w:szCs w:val="24"/>
        </w:rPr>
        <w:t xml:space="preserve"> bildirilir ve </w:t>
      </w:r>
      <w:r>
        <w:rPr>
          <w:rFonts w:ascii="Times New Roman" w:hAnsi="Times New Roman" w:cs="Times New Roman"/>
          <w:sz w:val="24"/>
          <w:szCs w:val="24"/>
        </w:rPr>
        <w:t xml:space="preserve">ilgili formları hastanın durumu </w:t>
      </w:r>
      <w:r w:rsidR="002714B5" w:rsidRPr="00366222">
        <w:rPr>
          <w:rFonts w:ascii="Times New Roman" w:hAnsi="Times New Roman" w:cs="Times New Roman"/>
          <w:sz w:val="24"/>
          <w:szCs w:val="24"/>
        </w:rPr>
        <w:t>uygun olduğunda ya ofiste ya da hasta yatağında tamamlanır. Gereken bilgi aile üyelerinden/yakınından alınabilir ve tanı, tıbbi girişimler için izin kâğıdı kendisine ya da uygun olan</w:t>
      </w:r>
      <w:r>
        <w:rPr>
          <w:rFonts w:ascii="Times New Roman" w:hAnsi="Times New Roman" w:cs="Times New Roman"/>
          <w:sz w:val="24"/>
          <w:szCs w:val="24"/>
        </w:rPr>
        <w:t xml:space="preserve"> </w:t>
      </w:r>
      <w:r w:rsidR="002714B5" w:rsidRPr="00366222">
        <w:rPr>
          <w:rFonts w:ascii="Times New Roman" w:hAnsi="Times New Roman" w:cs="Times New Roman"/>
          <w:sz w:val="24"/>
          <w:szCs w:val="24"/>
        </w:rPr>
        <w:t>en yakın kişiye imzalatılır.</w:t>
      </w:r>
    </w:p>
    <w:p w:rsidR="002714B5" w:rsidRPr="00F41AA9" w:rsidRDefault="002714B5" w:rsidP="002714B5">
      <w:pPr>
        <w:pStyle w:val="ListeParagraf"/>
        <w:ind w:left="360"/>
        <w:jc w:val="both"/>
        <w:rPr>
          <w:rFonts w:ascii="Times New Roman" w:hAnsi="Times New Roman" w:cs="Times New Roman"/>
          <w:sz w:val="24"/>
          <w:szCs w:val="24"/>
        </w:rPr>
      </w:pPr>
    </w:p>
    <w:p w:rsidR="002714B5" w:rsidRPr="00366222" w:rsidRDefault="00366222" w:rsidP="002714B5">
      <w:pPr>
        <w:pStyle w:val="ListeParagraf"/>
        <w:ind w:left="360"/>
        <w:jc w:val="both"/>
        <w:rPr>
          <w:rFonts w:ascii="Times New Roman" w:hAnsi="Times New Roman" w:cs="Times New Roman"/>
          <w:b/>
          <w:sz w:val="24"/>
          <w:szCs w:val="24"/>
        </w:rPr>
      </w:pPr>
      <w:r w:rsidRPr="00366222">
        <w:rPr>
          <w:rFonts w:ascii="Times New Roman" w:hAnsi="Times New Roman" w:cs="Times New Roman"/>
          <w:b/>
          <w:sz w:val="24"/>
          <w:szCs w:val="24"/>
        </w:rPr>
        <w:t>Kabul Sürecinde Kabul</w:t>
      </w:r>
      <w:r w:rsidR="002714B5" w:rsidRPr="00366222">
        <w:rPr>
          <w:rFonts w:ascii="Times New Roman" w:hAnsi="Times New Roman" w:cs="Times New Roman"/>
          <w:b/>
          <w:sz w:val="24"/>
          <w:szCs w:val="24"/>
        </w:rPr>
        <w:t xml:space="preserve"> Ofisinin Sorumlulukları</w:t>
      </w:r>
    </w:p>
    <w:p w:rsidR="002714B5" w:rsidRPr="00F41AA9" w:rsidRDefault="002714B5" w:rsidP="002714B5">
      <w:pPr>
        <w:pStyle w:val="ListeParagraf"/>
        <w:ind w:left="360"/>
        <w:jc w:val="both"/>
        <w:rPr>
          <w:rFonts w:ascii="Times New Roman" w:hAnsi="Times New Roman" w:cs="Times New Roman"/>
          <w:sz w:val="24"/>
          <w:szCs w:val="24"/>
        </w:rPr>
      </w:pPr>
    </w:p>
    <w:p w:rsidR="002714B5" w:rsidRPr="00F41AA9" w:rsidRDefault="002714B5" w:rsidP="00366222">
      <w:pPr>
        <w:pStyle w:val="ListeParagraf"/>
        <w:numPr>
          <w:ilvl w:val="0"/>
          <w:numId w:val="33"/>
        </w:numPr>
        <w:jc w:val="both"/>
        <w:rPr>
          <w:rFonts w:ascii="Times New Roman" w:hAnsi="Times New Roman" w:cs="Times New Roman"/>
          <w:sz w:val="24"/>
          <w:szCs w:val="24"/>
        </w:rPr>
      </w:pPr>
      <w:r w:rsidRPr="00F41AA9">
        <w:rPr>
          <w:rFonts w:ascii="Times New Roman" w:hAnsi="Times New Roman" w:cs="Times New Roman"/>
          <w:sz w:val="24"/>
          <w:szCs w:val="24"/>
        </w:rPr>
        <w:t>Kabul süreci, kabul ofisi, karantina ilgili hemşire ve hekim işbirliğiyle gerçekleştirilir.</w:t>
      </w:r>
    </w:p>
    <w:p w:rsidR="00366222" w:rsidRDefault="002714B5" w:rsidP="00366222">
      <w:pPr>
        <w:pStyle w:val="ListeParagraf"/>
        <w:numPr>
          <w:ilvl w:val="0"/>
          <w:numId w:val="33"/>
        </w:numPr>
        <w:jc w:val="both"/>
        <w:rPr>
          <w:rFonts w:ascii="Times New Roman" w:hAnsi="Times New Roman" w:cs="Times New Roman"/>
          <w:sz w:val="24"/>
          <w:szCs w:val="24"/>
        </w:rPr>
      </w:pPr>
      <w:r w:rsidRPr="00F41AA9">
        <w:rPr>
          <w:rFonts w:ascii="Times New Roman" w:hAnsi="Times New Roman" w:cs="Times New Roman"/>
          <w:sz w:val="24"/>
          <w:szCs w:val="24"/>
        </w:rPr>
        <w:t>Kabul ofisindeki memur, hasta veya aile üyelerinden birisiyle görüşerek kimliği ile ilgili gerekli</w:t>
      </w:r>
      <w:r w:rsidR="00366222">
        <w:rPr>
          <w:rFonts w:ascii="Times New Roman" w:hAnsi="Times New Roman" w:cs="Times New Roman"/>
          <w:sz w:val="24"/>
          <w:szCs w:val="24"/>
        </w:rPr>
        <w:t xml:space="preserve"> </w:t>
      </w:r>
      <w:r w:rsidRPr="00366222">
        <w:rPr>
          <w:rFonts w:ascii="Times New Roman" w:hAnsi="Times New Roman" w:cs="Times New Roman"/>
          <w:sz w:val="24"/>
          <w:szCs w:val="24"/>
        </w:rPr>
        <w:t>bilgiyi alır, formları tamamlar (Hastanın ismi, yaşı, adresi, medeni durumu, meslek,</w:t>
      </w:r>
      <w:r w:rsidR="00366222">
        <w:rPr>
          <w:rFonts w:ascii="Times New Roman" w:hAnsi="Times New Roman" w:cs="Times New Roman"/>
          <w:sz w:val="24"/>
          <w:szCs w:val="24"/>
        </w:rPr>
        <w:t xml:space="preserve"> </w:t>
      </w:r>
      <w:r w:rsidRPr="00366222">
        <w:rPr>
          <w:rFonts w:ascii="Times New Roman" w:hAnsi="Times New Roman" w:cs="Times New Roman"/>
          <w:sz w:val="24"/>
          <w:szCs w:val="24"/>
        </w:rPr>
        <w:t>bağlı olduğu sosyal güvence türü, sevki, vb.</w:t>
      </w:r>
      <w:r w:rsidR="00366222">
        <w:rPr>
          <w:rFonts w:ascii="Times New Roman" w:hAnsi="Times New Roman" w:cs="Times New Roman"/>
          <w:sz w:val="24"/>
          <w:szCs w:val="24"/>
        </w:rPr>
        <w:t xml:space="preserve"> </w:t>
      </w:r>
      <w:r w:rsidRPr="00366222">
        <w:rPr>
          <w:rFonts w:ascii="Times New Roman" w:hAnsi="Times New Roman" w:cs="Times New Roman"/>
          <w:sz w:val="24"/>
          <w:szCs w:val="24"/>
        </w:rPr>
        <w:t xml:space="preserve">bilgilerle). </w:t>
      </w:r>
    </w:p>
    <w:p w:rsidR="002714B5" w:rsidRDefault="002714B5" w:rsidP="00366222">
      <w:pPr>
        <w:pStyle w:val="ListeParagraf"/>
        <w:numPr>
          <w:ilvl w:val="0"/>
          <w:numId w:val="33"/>
        </w:numPr>
        <w:jc w:val="both"/>
        <w:rPr>
          <w:rFonts w:ascii="Times New Roman" w:hAnsi="Times New Roman" w:cs="Times New Roman"/>
          <w:sz w:val="24"/>
          <w:szCs w:val="24"/>
        </w:rPr>
      </w:pPr>
      <w:r w:rsidRPr="00366222">
        <w:rPr>
          <w:rFonts w:ascii="Times New Roman" w:hAnsi="Times New Roman" w:cs="Times New Roman"/>
          <w:sz w:val="24"/>
          <w:szCs w:val="24"/>
        </w:rPr>
        <w:t>Kabul işlemi tamamlandığında hastaya</w:t>
      </w:r>
      <w:r w:rsidR="00366222">
        <w:rPr>
          <w:rFonts w:ascii="Times New Roman" w:hAnsi="Times New Roman" w:cs="Times New Roman"/>
          <w:sz w:val="24"/>
          <w:szCs w:val="24"/>
        </w:rPr>
        <w:t xml:space="preserve"> </w:t>
      </w:r>
      <w:r w:rsidRPr="00366222">
        <w:rPr>
          <w:rFonts w:ascii="Times New Roman" w:hAnsi="Times New Roman" w:cs="Times New Roman"/>
          <w:sz w:val="24"/>
          <w:szCs w:val="24"/>
        </w:rPr>
        <w:t>yakınına gerekli izin kâğıdı imzalatılır.</w:t>
      </w:r>
    </w:p>
    <w:p w:rsidR="00366222" w:rsidRPr="00366222" w:rsidRDefault="00366222" w:rsidP="00366222">
      <w:pPr>
        <w:pStyle w:val="ListeParagraf"/>
        <w:ind w:left="1080"/>
        <w:jc w:val="both"/>
        <w:rPr>
          <w:rFonts w:ascii="Times New Roman" w:hAnsi="Times New Roman" w:cs="Times New Roman"/>
          <w:i/>
          <w:sz w:val="28"/>
          <w:szCs w:val="28"/>
          <w:u w:val="single"/>
        </w:rPr>
      </w:pPr>
    </w:p>
    <w:p w:rsidR="00B450DB" w:rsidRPr="00366222" w:rsidRDefault="00681316" w:rsidP="00366222">
      <w:pPr>
        <w:pStyle w:val="ListeParagraf"/>
        <w:numPr>
          <w:ilvl w:val="2"/>
          <w:numId w:val="29"/>
        </w:numPr>
        <w:jc w:val="both"/>
        <w:rPr>
          <w:rFonts w:ascii="Times New Roman" w:hAnsi="Times New Roman" w:cs="Times New Roman"/>
          <w:b/>
          <w:i/>
          <w:sz w:val="28"/>
          <w:szCs w:val="28"/>
          <w:u w:val="single"/>
        </w:rPr>
      </w:pPr>
      <w:r w:rsidRPr="00366222">
        <w:rPr>
          <w:rFonts w:ascii="Times New Roman" w:hAnsi="Times New Roman" w:cs="Times New Roman"/>
          <w:b/>
          <w:i/>
          <w:sz w:val="28"/>
          <w:szCs w:val="28"/>
          <w:u w:val="single"/>
        </w:rPr>
        <w:t>İletişim ve iletişim teknikleri</w:t>
      </w:r>
    </w:p>
    <w:p w:rsidR="00366222" w:rsidRDefault="00366222" w:rsidP="00366222">
      <w:pPr>
        <w:pStyle w:val="ListeParagraf"/>
        <w:jc w:val="both"/>
        <w:rPr>
          <w:rFonts w:ascii="Times New Roman" w:hAnsi="Times New Roman" w:cs="Times New Roman"/>
          <w:b/>
          <w:i/>
          <w:sz w:val="28"/>
          <w:szCs w:val="28"/>
          <w:u w:val="single"/>
        </w:rPr>
      </w:pPr>
    </w:p>
    <w:p w:rsidR="00366222" w:rsidRPr="00366222" w:rsidRDefault="00366222" w:rsidP="00366222">
      <w:pPr>
        <w:ind w:firstLine="708"/>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 xml:space="preserve">İletişim genel olarak insanlar arasındaki düşünce ve duygu alışverişi olarak ele alınmakta olup; amacı, alan ve veren arasında bilgi, düşünce ve tutum ortaklığı yaratmaktır. </w:t>
      </w:r>
    </w:p>
    <w:p w:rsidR="00366222" w:rsidRPr="00366222" w:rsidRDefault="00366222" w:rsidP="00366222">
      <w:pPr>
        <w:ind w:firstLine="708"/>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İçeriği ne olursa olsun, bir sorunu çözmek için insanların düşünce alışverişinde bulunmaları, yani iletişim kurmaları gerekir. Bireylerin kendi günlük yaşamlarında, diğer kişilerin görüşlerine saygılı ve hoşgörülü olmayı öğrenmeleri gerekir. İnsanlar arasındaki ilişkiler, iletişim yoluyla kurulur. İnsanlar düşünce, duygu ve isteklerini sözel ve sözel olmayan çeşitli iletilerle birbirlerine duyururlar. Karşılıklı iletişim, karşılıklı etkileşime yol açar. Kendimize yöneltilen bir iletiyi tam ve yüzde yüz doğru bir biçimde anlamak, hemen hemen olanaksızdır.</w:t>
      </w:r>
    </w:p>
    <w:p w:rsidR="00366222" w:rsidRPr="00366222" w:rsidRDefault="00366222" w:rsidP="00366222">
      <w:pPr>
        <w:ind w:firstLine="708"/>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Aynı şekilde, bir iletiyi başkalarına tam olarak aktarmak da son derece güçtür. Böylece, iletişim çoğu kez eksik kalır, çarpıtılır ya da yanlış anlaşılır. Bu durumda kişisel ya da toplumsal düzeyde bir takım iletişim arızalarına yol açabilir İletişim sorunlarını çözmeden, doyumlu bir yaşam sürdürmek olanaksızdır. Sağlıklı bir kişiliğin yanı sıra iletişim becerilerini de geliştirmek gerekir. Ancak, iletişim bilgi ve becerinin arkasında gönül zenginliği, sevgi, anlayış ve hoşgörü yoksa her türlü iletişim becerisi yalın ve anlamsız bir alıştırmadan öteye gidemez.</w:t>
      </w:r>
    </w:p>
    <w:p w:rsidR="000F00EF" w:rsidRDefault="000F00EF" w:rsidP="00366222">
      <w:pPr>
        <w:spacing w:after="0" w:line="240" w:lineRule="auto"/>
        <w:contextualSpacing/>
        <w:rPr>
          <w:rFonts w:ascii="Times New Roman" w:eastAsia="Times New Roman" w:hAnsi="Times New Roman" w:cs="Times New Roman"/>
          <w:kern w:val="24"/>
          <w:sz w:val="24"/>
          <w:szCs w:val="24"/>
          <w:u w:val="single"/>
        </w:rPr>
      </w:pPr>
      <w:r w:rsidRPr="00366222">
        <w:rPr>
          <w:rFonts w:ascii="Times New Roman" w:eastAsia="Times New Roman" w:hAnsi="Times New Roman" w:cs="Times New Roman"/>
          <w:kern w:val="24"/>
          <w:sz w:val="24"/>
          <w:szCs w:val="24"/>
          <w:u w:val="single"/>
        </w:rPr>
        <w:t>İlk izlenim çok önemlidir.</w:t>
      </w:r>
    </w:p>
    <w:p w:rsidR="00366222" w:rsidRPr="00366222" w:rsidRDefault="00366222" w:rsidP="00366222">
      <w:pPr>
        <w:spacing w:after="0" w:line="240" w:lineRule="auto"/>
        <w:contextualSpacing/>
        <w:rPr>
          <w:rFonts w:ascii="Times New Roman" w:eastAsia="Times New Roman" w:hAnsi="Times New Roman" w:cs="Times New Roman"/>
          <w:sz w:val="24"/>
          <w:szCs w:val="24"/>
          <w:u w:val="single"/>
        </w:rPr>
      </w:pPr>
    </w:p>
    <w:p w:rsidR="000F00EF" w:rsidRDefault="000F00EF" w:rsidP="00366222">
      <w:pPr>
        <w:spacing w:after="0" w:line="240" w:lineRule="auto"/>
        <w:contextualSpacing/>
        <w:rPr>
          <w:rFonts w:ascii="Times New Roman" w:eastAsia="Times New Roman" w:hAnsi="Times New Roman" w:cs="Times New Roman"/>
          <w:kern w:val="24"/>
          <w:sz w:val="24"/>
          <w:szCs w:val="24"/>
        </w:rPr>
      </w:pPr>
      <w:r w:rsidRPr="00366222">
        <w:rPr>
          <w:rFonts w:ascii="Times New Roman" w:eastAsia="Times New Roman" w:hAnsi="Times New Roman" w:cs="Times New Roman"/>
          <w:kern w:val="24"/>
          <w:sz w:val="24"/>
          <w:szCs w:val="24"/>
        </w:rPr>
        <w:lastRenderedPageBreak/>
        <w:t xml:space="preserve">Sadece duruşunuzla, bakışınızla, ses tonunuzla, beden dilinizle, zaten ona söyleyeceğinizi söylersiniz </w:t>
      </w:r>
    </w:p>
    <w:p w:rsidR="00366222" w:rsidRPr="00366222" w:rsidRDefault="00366222" w:rsidP="00366222">
      <w:pPr>
        <w:spacing w:after="0" w:line="240" w:lineRule="auto"/>
        <w:contextualSpacing/>
        <w:rPr>
          <w:rFonts w:ascii="Times New Roman" w:eastAsia="Times New Roman" w:hAnsi="Times New Roman" w:cs="Times New Roman"/>
          <w:sz w:val="24"/>
          <w:szCs w:val="24"/>
        </w:rPr>
      </w:pPr>
    </w:p>
    <w:p w:rsidR="000F00EF" w:rsidRPr="00366222" w:rsidRDefault="000F00EF" w:rsidP="00366222">
      <w:pPr>
        <w:spacing w:after="0" w:line="240" w:lineRule="auto"/>
        <w:contextualSpacing/>
        <w:rPr>
          <w:rFonts w:ascii="Times New Roman" w:eastAsia="Times New Roman" w:hAnsi="Times New Roman" w:cs="Times New Roman"/>
          <w:kern w:val="24"/>
          <w:sz w:val="24"/>
          <w:szCs w:val="24"/>
        </w:rPr>
      </w:pPr>
      <w:r w:rsidRPr="00366222">
        <w:rPr>
          <w:rFonts w:ascii="Times New Roman" w:eastAsia="Times New Roman" w:hAnsi="Times New Roman" w:cs="Times New Roman"/>
          <w:kern w:val="24"/>
          <w:sz w:val="24"/>
          <w:szCs w:val="24"/>
        </w:rPr>
        <w:t xml:space="preserve">Sizi tanımayan bir kişi sizinle karşılaştığı andan itibaren ilk 10 saniye içerisinde, sizin hakkınızda bir izlenim edinir ve bu izlenim çoğu zaman değişmez. </w:t>
      </w:r>
    </w:p>
    <w:p w:rsidR="000F00EF" w:rsidRPr="00366222" w:rsidRDefault="000F00EF" w:rsidP="00366222">
      <w:pPr>
        <w:spacing w:after="0" w:line="240" w:lineRule="auto"/>
        <w:contextualSpacing/>
        <w:rPr>
          <w:rFonts w:ascii="Times New Roman" w:eastAsia="Times New Roman" w:hAnsi="Times New Roman" w:cs="Times New Roman"/>
          <w:sz w:val="24"/>
          <w:szCs w:val="24"/>
        </w:rPr>
      </w:pPr>
      <w:r w:rsidRPr="00366222">
        <w:rPr>
          <w:rFonts w:ascii="Times New Roman" w:eastAsia="Times New Roman" w:hAnsi="Times New Roman" w:cs="Times New Roman"/>
          <w:kern w:val="24"/>
          <w:sz w:val="24"/>
          <w:szCs w:val="24"/>
        </w:rPr>
        <w:t xml:space="preserve">İnsan sosyal bir varlık olduğu için kendisine özen göstermek zorundadır. Sağlıklı görünüş için bakımlı olmalı, kişisel </w:t>
      </w:r>
      <w:proofErr w:type="gramStart"/>
      <w:r w:rsidRPr="00366222">
        <w:rPr>
          <w:rFonts w:ascii="Times New Roman" w:eastAsia="Times New Roman" w:hAnsi="Times New Roman" w:cs="Times New Roman"/>
          <w:kern w:val="24"/>
          <w:sz w:val="24"/>
          <w:szCs w:val="24"/>
        </w:rPr>
        <w:t>hijyenimize</w:t>
      </w:r>
      <w:proofErr w:type="gramEnd"/>
      <w:r w:rsidRPr="00366222">
        <w:rPr>
          <w:rFonts w:ascii="Times New Roman" w:eastAsia="Times New Roman" w:hAnsi="Times New Roman" w:cs="Times New Roman"/>
          <w:kern w:val="24"/>
          <w:sz w:val="24"/>
          <w:szCs w:val="24"/>
        </w:rPr>
        <w:t xml:space="preserve"> dikkat etmeliyiz. Toplumsal normlara </w:t>
      </w:r>
      <w:proofErr w:type="gramStart"/>
      <w:r w:rsidRPr="00366222">
        <w:rPr>
          <w:rFonts w:ascii="Times New Roman" w:eastAsia="Times New Roman" w:hAnsi="Times New Roman" w:cs="Times New Roman"/>
          <w:kern w:val="24"/>
          <w:sz w:val="24"/>
          <w:szCs w:val="24"/>
        </w:rPr>
        <w:t>uygun  ve</w:t>
      </w:r>
      <w:proofErr w:type="gramEnd"/>
      <w:r w:rsidRPr="00366222">
        <w:rPr>
          <w:rFonts w:ascii="Times New Roman" w:eastAsia="Times New Roman" w:hAnsi="Times New Roman" w:cs="Times New Roman"/>
          <w:kern w:val="24"/>
          <w:sz w:val="24"/>
          <w:szCs w:val="24"/>
        </w:rPr>
        <w:t xml:space="preserve">  temiz bir şekilde giyinmeliyiz. </w:t>
      </w:r>
    </w:p>
    <w:p w:rsidR="000F00EF" w:rsidRPr="00433ADB" w:rsidRDefault="000F00EF" w:rsidP="00DE6BB8">
      <w:pPr>
        <w:jc w:val="both"/>
        <w:rPr>
          <w:rFonts w:ascii="Times New Roman" w:hAnsi="Times New Roman" w:cs="Times New Roman"/>
          <w:b/>
          <w:sz w:val="28"/>
          <w:szCs w:val="28"/>
        </w:rPr>
      </w:pPr>
    </w:p>
    <w:p w:rsidR="00681316" w:rsidRPr="00433ADB" w:rsidRDefault="00681316" w:rsidP="00DE6BB8">
      <w:pPr>
        <w:pStyle w:val="ListeParagraf"/>
        <w:ind w:left="1080"/>
        <w:jc w:val="both"/>
        <w:rPr>
          <w:rFonts w:ascii="Times New Roman" w:hAnsi="Times New Roman" w:cs="Times New Roman"/>
          <w:b/>
          <w:i/>
          <w:sz w:val="24"/>
          <w:szCs w:val="24"/>
          <w:u w:val="single"/>
        </w:rPr>
      </w:pPr>
      <w:r w:rsidRPr="00433ADB">
        <w:rPr>
          <w:rFonts w:ascii="Times New Roman" w:hAnsi="Times New Roman" w:cs="Times New Roman"/>
          <w:b/>
          <w:i/>
          <w:sz w:val="24"/>
          <w:szCs w:val="24"/>
          <w:u w:val="single"/>
        </w:rPr>
        <w:t>Hasta ve Hasta Yakınları İle Etkili İletişim:</w:t>
      </w:r>
    </w:p>
    <w:p w:rsidR="00681316" w:rsidRPr="00433ADB" w:rsidRDefault="00681316" w:rsidP="00DE6BB8">
      <w:pPr>
        <w:jc w:val="both"/>
        <w:rPr>
          <w:rFonts w:ascii="Times New Roman" w:hAnsi="Times New Roman" w:cs="Times New Roman"/>
          <w:sz w:val="24"/>
          <w:szCs w:val="24"/>
        </w:rPr>
      </w:pPr>
      <w:r w:rsidRPr="00433ADB">
        <w:rPr>
          <w:rFonts w:ascii="Times New Roman" w:hAnsi="Times New Roman" w:cs="Times New Roman"/>
          <w:sz w:val="24"/>
          <w:szCs w:val="24"/>
        </w:rPr>
        <w:tab/>
        <w:t>Etkili iletişim kişilerin birbirlerine önem vermesi, saygı duyması; kişilerin birbirini dinlemesi ve anlamaya çalışması ile olur.</w:t>
      </w:r>
    </w:p>
    <w:p w:rsidR="00681316" w:rsidRPr="00433ADB" w:rsidRDefault="00681316" w:rsidP="00DE6BB8">
      <w:pPr>
        <w:jc w:val="both"/>
        <w:rPr>
          <w:rFonts w:ascii="Times New Roman" w:hAnsi="Times New Roman" w:cs="Times New Roman"/>
          <w:sz w:val="24"/>
          <w:szCs w:val="24"/>
        </w:rPr>
      </w:pPr>
      <w:r w:rsidRPr="00433ADB">
        <w:rPr>
          <w:rFonts w:ascii="Times New Roman" w:hAnsi="Times New Roman" w:cs="Times New Roman"/>
          <w:sz w:val="24"/>
          <w:szCs w:val="24"/>
        </w:rPr>
        <w:t xml:space="preserve"> </w:t>
      </w:r>
      <w:r w:rsidRPr="00433ADB">
        <w:rPr>
          <w:rFonts w:ascii="Times New Roman" w:hAnsi="Times New Roman" w:cs="Times New Roman"/>
          <w:sz w:val="24"/>
          <w:szCs w:val="24"/>
        </w:rPr>
        <w:tab/>
        <w:t>Etkili iletişim olabilmesi için verici ile alıcının ortak tecrübe alanının kesişmesi gerekir. Ortak tecrübe alanı ne kadar genişse iletişim o kadar etkili olur.</w:t>
      </w:r>
    </w:p>
    <w:p w:rsidR="00681316" w:rsidRDefault="00681316" w:rsidP="00DE6BB8">
      <w:pPr>
        <w:ind w:left="720"/>
        <w:jc w:val="both"/>
        <w:rPr>
          <w:rFonts w:ascii="Times New Roman" w:hAnsi="Times New Roman" w:cs="Times New Roman"/>
          <w:sz w:val="24"/>
          <w:szCs w:val="24"/>
        </w:rPr>
      </w:pPr>
      <w:r w:rsidRPr="00543CF3">
        <w:rPr>
          <w:rFonts w:ascii="Times New Roman" w:hAnsi="Times New Roman" w:cs="Times New Roman"/>
          <w:b/>
          <w:sz w:val="24"/>
          <w:szCs w:val="24"/>
          <w:u w:val="single"/>
        </w:rPr>
        <w:t>Ekili iletişimin amacı</w:t>
      </w:r>
      <w:r w:rsidRPr="00433ADB">
        <w:rPr>
          <w:rFonts w:ascii="Times New Roman" w:hAnsi="Times New Roman" w:cs="Times New Roman"/>
          <w:sz w:val="24"/>
          <w:szCs w:val="24"/>
          <w:u w:val="single"/>
        </w:rPr>
        <w:t>:</w:t>
      </w:r>
      <w:r w:rsidRPr="00433ADB">
        <w:rPr>
          <w:rFonts w:ascii="Times New Roman" w:hAnsi="Times New Roman" w:cs="Times New Roman"/>
          <w:sz w:val="24"/>
          <w:szCs w:val="24"/>
        </w:rPr>
        <w:t xml:space="preserve"> İletmek istediğimizi karşımızdaki kişiye amaçladığımız biçimde iletebilmek, isteneni elde etmek ve beklenen tepkiyi oluşturmaktır.</w:t>
      </w:r>
    </w:p>
    <w:p w:rsidR="0021532F" w:rsidRPr="00433ADB" w:rsidRDefault="0021532F" w:rsidP="00DE6BB8">
      <w:pPr>
        <w:ind w:left="720"/>
        <w:jc w:val="both"/>
        <w:rPr>
          <w:rFonts w:ascii="Times New Roman" w:hAnsi="Times New Roman" w:cs="Times New Roman"/>
          <w:sz w:val="24"/>
          <w:szCs w:val="24"/>
        </w:rPr>
      </w:pPr>
    </w:p>
    <w:p w:rsidR="00681316" w:rsidRPr="00543CF3" w:rsidRDefault="00681316" w:rsidP="00DE6BB8">
      <w:pPr>
        <w:ind w:left="720"/>
        <w:jc w:val="both"/>
        <w:rPr>
          <w:rFonts w:ascii="Times New Roman" w:hAnsi="Times New Roman" w:cs="Times New Roman"/>
          <w:b/>
          <w:i/>
          <w:sz w:val="24"/>
          <w:szCs w:val="24"/>
          <w:u w:val="single"/>
        </w:rPr>
      </w:pPr>
      <w:r w:rsidRPr="00543CF3">
        <w:rPr>
          <w:rFonts w:ascii="Times New Roman" w:hAnsi="Times New Roman" w:cs="Times New Roman"/>
          <w:b/>
          <w:i/>
          <w:sz w:val="24"/>
          <w:szCs w:val="24"/>
          <w:u w:val="single"/>
        </w:rPr>
        <w:t>Etkili iletişimde;</w:t>
      </w:r>
    </w:p>
    <w:p w:rsidR="00681316" w:rsidRPr="00433ADB" w:rsidRDefault="00681316" w:rsidP="00DE6BB8">
      <w:pPr>
        <w:numPr>
          <w:ilvl w:val="0"/>
          <w:numId w:val="10"/>
        </w:numPr>
        <w:jc w:val="both"/>
        <w:rPr>
          <w:rFonts w:ascii="Times New Roman" w:hAnsi="Times New Roman" w:cs="Times New Roman"/>
          <w:sz w:val="24"/>
          <w:szCs w:val="24"/>
        </w:rPr>
      </w:pPr>
      <w:r w:rsidRPr="00433ADB">
        <w:rPr>
          <w:rFonts w:ascii="Times New Roman" w:hAnsi="Times New Roman" w:cs="Times New Roman"/>
          <w:sz w:val="24"/>
          <w:szCs w:val="24"/>
        </w:rPr>
        <w:t>Uygun dil seçmek ve ses tonu</w:t>
      </w:r>
    </w:p>
    <w:p w:rsidR="00681316" w:rsidRPr="00433ADB" w:rsidRDefault="00681316" w:rsidP="00DE6BB8">
      <w:pPr>
        <w:pStyle w:val="ListeParagraf"/>
        <w:jc w:val="both"/>
        <w:rPr>
          <w:rFonts w:ascii="Times New Roman" w:hAnsi="Times New Roman" w:cs="Times New Roman"/>
          <w:sz w:val="24"/>
          <w:szCs w:val="24"/>
        </w:rPr>
      </w:pPr>
      <w:r w:rsidRPr="00433ADB">
        <w:rPr>
          <w:rFonts w:ascii="Times New Roman" w:hAnsi="Times New Roman" w:cs="Times New Roman"/>
          <w:sz w:val="24"/>
          <w:szCs w:val="24"/>
        </w:rPr>
        <w:t>“sağlık personeli çok yüksek ya da anlaşılmayacak kadar alçak olmayan bir ses tonuyla önemli noktaları vurgulamasını bilmeli. Ses tonu karşılıklı olarak huzur ve güven vermelidir.”</w:t>
      </w:r>
    </w:p>
    <w:p w:rsidR="00681316" w:rsidRPr="00433ADB" w:rsidRDefault="00681316" w:rsidP="00DE6BB8">
      <w:pPr>
        <w:numPr>
          <w:ilvl w:val="0"/>
          <w:numId w:val="10"/>
        </w:numPr>
        <w:jc w:val="both"/>
        <w:rPr>
          <w:rFonts w:ascii="Times New Roman" w:hAnsi="Times New Roman" w:cs="Times New Roman"/>
          <w:sz w:val="24"/>
          <w:szCs w:val="24"/>
        </w:rPr>
      </w:pPr>
      <w:r w:rsidRPr="00433ADB">
        <w:rPr>
          <w:rFonts w:ascii="Times New Roman" w:hAnsi="Times New Roman" w:cs="Times New Roman"/>
          <w:sz w:val="24"/>
          <w:szCs w:val="24"/>
        </w:rPr>
        <w:t>Açık ve doğru mesaj vermek</w:t>
      </w:r>
    </w:p>
    <w:p w:rsidR="00681316" w:rsidRPr="00433ADB" w:rsidRDefault="00681316" w:rsidP="00DE6BB8">
      <w:pPr>
        <w:numPr>
          <w:ilvl w:val="0"/>
          <w:numId w:val="10"/>
        </w:numPr>
        <w:jc w:val="both"/>
        <w:rPr>
          <w:rFonts w:ascii="Times New Roman" w:hAnsi="Times New Roman" w:cs="Times New Roman"/>
          <w:sz w:val="24"/>
          <w:szCs w:val="24"/>
        </w:rPr>
      </w:pPr>
      <w:r w:rsidRPr="00433ADB">
        <w:rPr>
          <w:rFonts w:ascii="Times New Roman" w:hAnsi="Times New Roman" w:cs="Times New Roman"/>
          <w:sz w:val="24"/>
          <w:szCs w:val="24"/>
        </w:rPr>
        <w:t>Saygı duymak, güven vermek</w:t>
      </w:r>
    </w:p>
    <w:p w:rsidR="00681316" w:rsidRPr="00433ADB" w:rsidRDefault="00681316" w:rsidP="00DE6BB8">
      <w:pPr>
        <w:ind w:left="720"/>
        <w:jc w:val="both"/>
        <w:rPr>
          <w:rFonts w:ascii="Times New Roman" w:hAnsi="Times New Roman" w:cs="Times New Roman"/>
          <w:sz w:val="24"/>
          <w:szCs w:val="24"/>
        </w:rPr>
      </w:pPr>
      <w:r w:rsidRPr="00433ADB">
        <w:rPr>
          <w:rFonts w:ascii="Times New Roman" w:hAnsi="Times New Roman" w:cs="Times New Roman"/>
          <w:sz w:val="24"/>
          <w:szCs w:val="24"/>
        </w:rPr>
        <w:t>“Hastanın ve sağlık personelinin karşılıklı olarak nazik, açık ve dürüst davranması yapılacak işleri kolaylaştırır. Böylece hastanın ve sağlık personelinin birbirini dinleme olasılığı artar, karşılıklı olarak bilgi daha kolay aktarılır”</w:t>
      </w:r>
    </w:p>
    <w:p w:rsidR="00681316" w:rsidRPr="00433ADB" w:rsidRDefault="00681316" w:rsidP="00DE6BB8">
      <w:pPr>
        <w:numPr>
          <w:ilvl w:val="0"/>
          <w:numId w:val="10"/>
        </w:numPr>
        <w:jc w:val="both"/>
        <w:rPr>
          <w:rFonts w:ascii="Times New Roman" w:hAnsi="Times New Roman" w:cs="Times New Roman"/>
          <w:sz w:val="24"/>
          <w:szCs w:val="24"/>
        </w:rPr>
      </w:pPr>
      <w:r w:rsidRPr="00433ADB">
        <w:rPr>
          <w:rFonts w:ascii="Times New Roman" w:hAnsi="Times New Roman" w:cs="Times New Roman"/>
          <w:sz w:val="24"/>
          <w:szCs w:val="24"/>
        </w:rPr>
        <w:t>Göz teması sağlamak</w:t>
      </w:r>
    </w:p>
    <w:p w:rsidR="00681316" w:rsidRPr="00433ADB" w:rsidRDefault="00681316" w:rsidP="00DE6BB8">
      <w:pPr>
        <w:numPr>
          <w:ilvl w:val="0"/>
          <w:numId w:val="10"/>
        </w:numPr>
        <w:jc w:val="both"/>
        <w:rPr>
          <w:rFonts w:ascii="Times New Roman" w:hAnsi="Times New Roman" w:cs="Times New Roman"/>
          <w:sz w:val="24"/>
          <w:szCs w:val="24"/>
        </w:rPr>
      </w:pPr>
      <w:r w:rsidRPr="00433ADB">
        <w:rPr>
          <w:rFonts w:ascii="Times New Roman" w:hAnsi="Times New Roman" w:cs="Times New Roman"/>
          <w:sz w:val="24"/>
          <w:szCs w:val="24"/>
        </w:rPr>
        <w:t xml:space="preserve">Beden diline dikkat etmek </w:t>
      </w:r>
    </w:p>
    <w:p w:rsidR="00681316" w:rsidRPr="00433ADB" w:rsidRDefault="00681316" w:rsidP="00DE6BB8">
      <w:pPr>
        <w:ind w:left="720"/>
        <w:jc w:val="both"/>
        <w:rPr>
          <w:rFonts w:ascii="Times New Roman" w:hAnsi="Times New Roman" w:cs="Times New Roman"/>
          <w:sz w:val="24"/>
          <w:szCs w:val="24"/>
        </w:rPr>
      </w:pPr>
      <w:r w:rsidRPr="00433ADB">
        <w:rPr>
          <w:rFonts w:ascii="Times New Roman" w:hAnsi="Times New Roman" w:cs="Times New Roman"/>
          <w:sz w:val="24"/>
          <w:szCs w:val="24"/>
        </w:rPr>
        <w:t>Sağlık personelinin hasta ile etkili bir iletişim kurabilmesi için göz teması ve baş hareketi ile dinlediğini belli etmeli.</w:t>
      </w:r>
    </w:p>
    <w:p w:rsidR="00681316" w:rsidRPr="00433ADB" w:rsidRDefault="00681316" w:rsidP="00DE6BB8">
      <w:pPr>
        <w:numPr>
          <w:ilvl w:val="0"/>
          <w:numId w:val="10"/>
        </w:numPr>
        <w:jc w:val="both"/>
        <w:rPr>
          <w:rFonts w:ascii="Times New Roman" w:hAnsi="Times New Roman" w:cs="Times New Roman"/>
          <w:sz w:val="24"/>
          <w:szCs w:val="24"/>
        </w:rPr>
      </w:pPr>
      <w:r w:rsidRPr="00433ADB">
        <w:rPr>
          <w:rFonts w:ascii="Times New Roman" w:hAnsi="Times New Roman" w:cs="Times New Roman"/>
          <w:sz w:val="24"/>
          <w:szCs w:val="24"/>
        </w:rPr>
        <w:t>İki yönlü iletişim kurmak</w:t>
      </w:r>
    </w:p>
    <w:p w:rsidR="00681316" w:rsidRPr="00433ADB" w:rsidRDefault="00681316" w:rsidP="00DE6BB8">
      <w:pPr>
        <w:numPr>
          <w:ilvl w:val="0"/>
          <w:numId w:val="10"/>
        </w:numPr>
        <w:jc w:val="both"/>
        <w:rPr>
          <w:rFonts w:ascii="Times New Roman" w:hAnsi="Times New Roman" w:cs="Times New Roman"/>
          <w:sz w:val="24"/>
          <w:szCs w:val="24"/>
        </w:rPr>
      </w:pPr>
      <w:r w:rsidRPr="00433ADB">
        <w:rPr>
          <w:rFonts w:ascii="Times New Roman" w:hAnsi="Times New Roman" w:cs="Times New Roman"/>
          <w:sz w:val="24"/>
          <w:szCs w:val="24"/>
        </w:rPr>
        <w:t>Geri bildirimde bulunmak</w:t>
      </w:r>
    </w:p>
    <w:p w:rsidR="00681316" w:rsidRPr="00433ADB" w:rsidRDefault="00681316" w:rsidP="00DE6BB8">
      <w:pPr>
        <w:ind w:left="720"/>
        <w:jc w:val="both"/>
        <w:rPr>
          <w:rFonts w:ascii="Times New Roman" w:hAnsi="Times New Roman" w:cs="Times New Roman"/>
          <w:sz w:val="24"/>
          <w:szCs w:val="24"/>
        </w:rPr>
      </w:pPr>
    </w:p>
    <w:p w:rsidR="00681316" w:rsidRDefault="00681316" w:rsidP="00DE6BB8">
      <w:pPr>
        <w:pStyle w:val="ListeParagraf"/>
        <w:jc w:val="both"/>
        <w:rPr>
          <w:rFonts w:ascii="Times New Roman" w:hAnsi="Times New Roman" w:cs="Times New Roman"/>
          <w:b/>
          <w:sz w:val="24"/>
          <w:szCs w:val="24"/>
          <w:u w:val="single"/>
        </w:rPr>
      </w:pPr>
      <w:r w:rsidRPr="00F96E57">
        <w:rPr>
          <w:rFonts w:ascii="Times New Roman" w:hAnsi="Times New Roman" w:cs="Times New Roman"/>
          <w:b/>
          <w:sz w:val="24"/>
          <w:szCs w:val="24"/>
          <w:u w:val="single"/>
        </w:rPr>
        <w:lastRenderedPageBreak/>
        <w:t>Geri bildirim;</w:t>
      </w:r>
    </w:p>
    <w:p w:rsidR="00A500C2" w:rsidRPr="00F96E57" w:rsidRDefault="00A500C2" w:rsidP="00DE6BB8">
      <w:pPr>
        <w:pStyle w:val="ListeParagraf"/>
        <w:jc w:val="both"/>
        <w:rPr>
          <w:rFonts w:ascii="Times New Roman" w:hAnsi="Times New Roman" w:cs="Times New Roman"/>
          <w:b/>
          <w:sz w:val="24"/>
          <w:szCs w:val="24"/>
          <w:u w:val="single"/>
        </w:rPr>
      </w:pPr>
    </w:p>
    <w:p w:rsidR="00681316" w:rsidRPr="00433ADB" w:rsidRDefault="00681316" w:rsidP="00DE6BB8">
      <w:pPr>
        <w:pStyle w:val="ListeParagraf"/>
        <w:numPr>
          <w:ilvl w:val="0"/>
          <w:numId w:val="14"/>
        </w:numPr>
        <w:jc w:val="both"/>
        <w:rPr>
          <w:rFonts w:ascii="Times New Roman" w:hAnsi="Times New Roman" w:cs="Times New Roman"/>
          <w:sz w:val="24"/>
          <w:szCs w:val="24"/>
        </w:rPr>
      </w:pPr>
      <w:r w:rsidRPr="00433ADB">
        <w:rPr>
          <w:rFonts w:ascii="Times New Roman" w:hAnsi="Times New Roman" w:cs="Times New Roman"/>
          <w:sz w:val="24"/>
          <w:szCs w:val="24"/>
        </w:rPr>
        <w:t>Tanımlayıcı olmalı</w:t>
      </w:r>
    </w:p>
    <w:p w:rsidR="00681316" w:rsidRPr="00433ADB" w:rsidRDefault="00681316" w:rsidP="00DE6BB8">
      <w:pPr>
        <w:pStyle w:val="ListeParagraf"/>
        <w:numPr>
          <w:ilvl w:val="0"/>
          <w:numId w:val="14"/>
        </w:numPr>
        <w:jc w:val="both"/>
        <w:rPr>
          <w:rFonts w:ascii="Times New Roman" w:hAnsi="Times New Roman" w:cs="Times New Roman"/>
          <w:sz w:val="24"/>
          <w:szCs w:val="24"/>
        </w:rPr>
      </w:pPr>
      <w:r w:rsidRPr="00433ADB">
        <w:rPr>
          <w:rFonts w:ascii="Times New Roman" w:hAnsi="Times New Roman" w:cs="Times New Roman"/>
          <w:sz w:val="24"/>
          <w:szCs w:val="24"/>
        </w:rPr>
        <w:t>Olaya özgü olmalı</w:t>
      </w:r>
    </w:p>
    <w:p w:rsidR="00681316" w:rsidRPr="00433ADB" w:rsidRDefault="00681316" w:rsidP="00DE6BB8">
      <w:pPr>
        <w:pStyle w:val="ListeParagraf"/>
        <w:numPr>
          <w:ilvl w:val="0"/>
          <w:numId w:val="14"/>
        </w:numPr>
        <w:jc w:val="both"/>
        <w:rPr>
          <w:rFonts w:ascii="Times New Roman" w:hAnsi="Times New Roman" w:cs="Times New Roman"/>
          <w:sz w:val="24"/>
          <w:szCs w:val="24"/>
        </w:rPr>
      </w:pPr>
      <w:r w:rsidRPr="00433ADB">
        <w:rPr>
          <w:rFonts w:ascii="Times New Roman" w:hAnsi="Times New Roman" w:cs="Times New Roman"/>
          <w:sz w:val="24"/>
          <w:szCs w:val="24"/>
        </w:rPr>
        <w:t>Yapıcı olmalı</w:t>
      </w:r>
    </w:p>
    <w:p w:rsidR="00681316" w:rsidRPr="00433ADB" w:rsidRDefault="00681316" w:rsidP="00DE6BB8">
      <w:pPr>
        <w:pStyle w:val="ListeParagraf"/>
        <w:numPr>
          <w:ilvl w:val="0"/>
          <w:numId w:val="14"/>
        </w:numPr>
        <w:jc w:val="both"/>
        <w:rPr>
          <w:rFonts w:ascii="Times New Roman" w:hAnsi="Times New Roman" w:cs="Times New Roman"/>
          <w:sz w:val="24"/>
          <w:szCs w:val="24"/>
        </w:rPr>
      </w:pPr>
      <w:r w:rsidRPr="00433ADB">
        <w:rPr>
          <w:rFonts w:ascii="Times New Roman" w:hAnsi="Times New Roman" w:cs="Times New Roman"/>
          <w:sz w:val="24"/>
          <w:szCs w:val="24"/>
        </w:rPr>
        <w:t>Doğrulanabilir olmalı</w:t>
      </w:r>
    </w:p>
    <w:p w:rsidR="00681316" w:rsidRPr="00433ADB" w:rsidRDefault="00681316" w:rsidP="00DE6BB8">
      <w:pPr>
        <w:pStyle w:val="ListeParagraf"/>
        <w:numPr>
          <w:ilvl w:val="0"/>
          <w:numId w:val="14"/>
        </w:numPr>
        <w:jc w:val="both"/>
        <w:rPr>
          <w:rFonts w:ascii="Times New Roman" w:hAnsi="Times New Roman" w:cs="Times New Roman"/>
          <w:sz w:val="24"/>
          <w:szCs w:val="24"/>
        </w:rPr>
      </w:pPr>
      <w:r w:rsidRPr="00433ADB">
        <w:rPr>
          <w:rFonts w:ascii="Times New Roman" w:hAnsi="Times New Roman" w:cs="Times New Roman"/>
          <w:sz w:val="24"/>
          <w:szCs w:val="24"/>
        </w:rPr>
        <w:t>İhtiyaçlara cevap verebilmeli</w:t>
      </w:r>
    </w:p>
    <w:p w:rsidR="00681316" w:rsidRPr="00433ADB" w:rsidRDefault="00681316" w:rsidP="00DE6BB8">
      <w:pPr>
        <w:pStyle w:val="ListeParagraf"/>
        <w:numPr>
          <w:ilvl w:val="0"/>
          <w:numId w:val="14"/>
        </w:numPr>
        <w:jc w:val="both"/>
        <w:rPr>
          <w:rFonts w:ascii="Times New Roman" w:hAnsi="Times New Roman" w:cs="Times New Roman"/>
          <w:sz w:val="24"/>
          <w:szCs w:val="24"/>
        </w:rPr>
      </w:pPr>
      <w:r w:rsidRPr="00433ADB">
        <w:rPr>
          <w:rFonts w:ascii="Times New Roman" w:hAnsi="Times New Roman" w:cs="Times New Roman"/>
          <w:sz w:val="24"/>
          <w:szCs w:val="24"/>
        </w:rPr>
        <w:t>Düzeltilebilecek konulara odaklanmalı</w:t>
      </w:r>
    </w:p>
    <w:p w:rsidR="00681316" w:rsidRPr="00433ADB" w:rsidRDefault="00681316" w:rsidP="00DE6BB8">
      <w:pPr>
        <w:pStyle w:val="ListeParagraf"/>
        <w:numPr>
          <w:ilvl w:val="0"/>
          <w:numId w:val="14"/>
        </w:numPr>
        <w:jc w:val="both"/>
        <w:rPr>
          <w:rFonts w:ascii="Times New Roman" w:hAnsi="Times New Roman" w:cs="Times New Roman"/>
          <w:sz w:val="24"/>
          <w:szCs w:val="24"/>
        </w:rPr>
      </w:pPr>
      <w:r w:rsidRPr="00433ADB">
        <w:rPr>
          <w:rFonts w:ascii="Times New Roman" w:hAnsi="Times New Roman" w:cs="Times New Roman"/>
          <w:sz w:val="24"/>
          <w:szCs w:val="24"/>
        </w:rPr>
        <w:t>Uygun dille söylenmeli</w:t>
      </w:r>
    </w:p>
    <w:p w:rsidR="00681316" w:rsidRPr="00433ADB" w:rsidRDefault="00681316" w:rsidP="00DE6BB8">
      <w:pPr>
        <w:pStyle w:val="ListeParagraf"/>
        <w:numPr>
          <w:ilvl w:val="0"/>
          <w:numId w:val="14"/>
        </w:numPr>
        <w:jc w:val="both"/>
        <w:rPr>
          <w:rFonts w:ascii="Times New Roman" w:hAnsi="Times New Roman" w:cs="Times New Roman"/>
          <w:sz w:val="24"/>
          <w:szCs w:val="24"/>
        </w:rPr>
      </w:pPr>
      <w:r w:rsidRPr="00433ADB">
        <w:rPr>
          <w:rFonts w:ascii="Times New Roman" w:hAnsi="Times New Roman" w:cs="Times New Roman"/>
          <w:sz w:val="24"/>
          <w:szCs w:val="24"/>
        </w:rPr>
        <w:t>Zamanında olmalı</w:t>
      </w:r>
    </w:p>
    <w:p w:rsidR="00681316" w:rsidRPr="00433ADB" w:rsidRDefault="00681316" w:rsidP="00DE6BB8">
      <w:pPr>
        <w:pStyle w:val="ListeParagraf"/>
        <w:numPr>
          <w:ilvl w:val="0"/>
          <w:numId w:val="14"/>
        </w:numPr>
        <w:jc w:val="both"/>
        <w:rPr>
          <w:rFonts w:ascii="Times New Roman" w:hAnsi="Times New Roman" w:cs="Times New Roman"/>
          <w:sz w:val="24"/>
          <w:szCs w:val="24"/>
        </w:rPr>
      </w:pPr>
      <w:r w:rsidRPr="00433ADB">
        <w:rPr>
          <w:rFonts w:ascii="Times New Roman" w:hAnsi="Times New Roman" w:cs="Times New Roman"/>
          <w:sz w:val="24"/>
          <w:szCs w:val="24"/>
        </w:rPr>
        <w:t>İki yönlü iletişim halinde olmalı</w:t>
      </w:r>
    </w:p>
    <w:p w:rsidR="00681316" w:rsidRPr="00433ADB" w:rsidRDefault="00681316" w:rsidP="00DE6BB8">
      <w:pPr>
        <w:pStyle w:val="ListeParagraf"/>
        <w:jc w:val="both"/>
        <w:rPr>
          <w:rFonts w:ascii="Times New Roman" w:hAnsi="Times New Roman" w:cs="Times New Roman"/>
          <w:sz w:val="24"/>
          <w:szCs w:val="24"/>
        </w:rPr>
      </w:pPr>
    </w:p>
    <w:p w:rsidR="00681316" w:rsidRPr="00433ADB" w:rsidRDefault="00681316" w:rsidP="00DE6BB8">
      <w:pPr>
        <w:numPr>
          <w:ilvl w:val="0"/>
          <w:numId w:val="10"/>
        </w:numPr>
        <w:jc w:val="both"/>
        <w:rPr>
          <w:rFonts w:ascii="Times New Roman" w:hAnsi="Times New Roman" w:cs="Times New Roman"/>
          <w:b/>
          <w:sz w:val="24"/>
          <w:szCs w:val="24"/>
          <w:u w:val="single"/>
        </w:rPr>
      </w:pPr>
      <w:r w:rsidRPr="00433ADB">
        <w:rPr>
          <w:rFonts w:ascii="Times New Roman" w:hAnsi="Times New Roman" w:cs="Times New Roman"/>
          <w:b/>
          <w:sz w:val="24"/>
          <w:szCs w:val="24"/>
          <w:u w:val="single"/>
        </w:rPr>
        <w:t>Dinlemeyi öğrenmek</w:t>
      </w:r>
    </w:p>
    <w:p w:rsidR="00681316" w:rsidRPr="00433ADB" w:rsidRDefault="00681316" w:rsidP="00DE6BB8">
      <w:pPr>
        <w:ind w:left="720"/>
        <w:jc w:val="both"/>
        <w:rPr>
          <w:rFonts w:ascii="Times New Roman" w:hAnsi="Times New Roman" w:cs="Times New Roman"/>
          <w:sz w:val="24"/>
          <w:szCs w:val="24"/>
        </w:rPr>
      </w:pPr>
      <w:r w:rsidRPr="00433ADB">
        <w:rPr>
          <w:rFonts w:ascii="Times New Roman" w:hAnsi="Times New Roman" w:cs="Times New Roman"/>
          <w:sz w:val="24"/>
          <w:szCs w:val="24"/>
        </w:rPr>
        <w:t>Dinleme bir sanattır, gerçek dinleme konuşmaktan daha zordur, gayret ve disiplin gerektirir.</w:t>
      </w:r>
    </w:p>
    <w:p w:rsidR="00681316" w:rsidRDefault="00681316" w:rsidP="00DE6BB8">
      <w:pPr>
        <w:ind w:left="720"/>
        <w:jc w:val="both"/>
        <w:rPr>
          <w:rFonts w:ascii="Times New Roman" w:hAnsi="Times New Roman" w:cs="Times New Roman"/>
          <w:bCs/>
          <w:sz w:val="24"/>
          <w:szCs w:val="24"/>
        </w:rPr>
      </w:pPr>
      <w:r w:rsidRPr="00433ADB">
        <w:rPr>
          <w:rFonts w:ascii="Times New Roman" w:hAnsi="Times New Roman" w:cs="Times New Roman"/>
          <w:bCs/>
          <w:sz w:val="24"/>
          <w:szCs w:val="24"/>
        </w:rPr>
        <w:t>Sağlık personeli-hasta iletişiminde karşılıklı etkin dinleme çok önemlidir. Etkin dinleme sayesinde teşhis ve tedavi aşamaları daha kolay aşılabilir.</w:t>
      </w:r>
    </w:p>
    <w:p w:rsidR="00366222" w:rsidRPr="00366222" w:rsidRDefault="00366222" w:rsidP="00366222">
      <w:pPr>
        <w:spacing w:line="240" w:lineRule="auto"/>
        <w:ind w:left="720"/>
        <w:jc w:val="both"/>
        <w:rPr>
          <w:rFonts w:ascii="Times New Roman" w:eastAsia="Calibri" w:hAnsi="Times New Roman" w:cs="Times New Roman"/>
          <w:sz w:val="24"/>
          <w:szCs w:val="24"/>
          <w:u w:val="single"/>
          <w:lang w:eastAsia="en-US"/>
        </w:rPr>
      </w:pPr>
      <w:r w:rsidRPr="00366222">
        <w:rPr>
          <w:rFonts w:ascii="Times New Roman" w:eastAsia="Calibri" w:hAnsi="Times New Roman" w:cs="Times New Roman"/>
          <w:sz w:val="24"/>
          <w:szCs w:val="24"/>
          <w:u w:val="single"/>
          <w:lang w:eastAsia="en-US"/>
        </w:rPr>
        <w:t>Etkili Dinleme;</w:t>
      </w:r>
    </w:p>
    <w:p w:rsidR="00366222" w:rsidRPr="00366222" w:rsidRDefault="00366222" w:rsidP="00366222">
      <w:pPr>
        <w:spacing w:line="240" w:lineRule="auto"/>
        <w:ind w:left="720"/>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w:t>
      </w:r>
      <w:r w:rsidRPr="00366222">
        <w:rPr>
          <w:rFonts w:ascii="Times New Roman" w:eastAsia="Calibri" w:hAnsi="Times New Roman" w:cs="Times New Roman"/>
          <w:sz w:val="24"/>
          <w:szCs w:val="24"/>
          <w:lang w:eastAsia="en-US"/>
        </w:rPr>
        <w:tab/>
        <w:t xml:space="preserve">Dinleyen konuşanın söylediklerini açarak geri verir </w:t>
      </w:r>
    </w:p>
    <w:p w:rsidR="00366222" w:rsidRPr="00366222" w:rsidRDefault="00366222" w:rsidP="00366222">
      <w:pPr>
        <w:spacing w:line="240" w:lineRule="auto"/>
        <w:ind w:left="720"/>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w:t>
      </w:r>
      <w:r w:rsidRPr="00366222">
        <w:rPr>
          <w:rFonts w:ascii="Times New Roman" w:eastAsia="Calibri" w:hAnsi="Times New Roman" w:cs="Times New Roman"/>
          <w:sz w:val="24"/>
          <w:szCs w:val="24"/>
          <w:lang w:eastAsia="en-US"/>
        </w:rPr>
        <w:tab/>
        <w:t>Anlamadığı şeyleri sorar</w:t>
      </w:r>
    </w:p>
    <w:p w:rsidR="00366222" w:rsidRPr="00366222" w:rsidRDefault="00366222" w:rsidP="00366222">
      <w:pPr>
        <w:spacing w:line="240" w:lineRule="auto"/>
        <w:ind w:left="720"/>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w:t>
      </w:r>
      <w:r w:rsidRPr="00366222">
        <w:rPr>
          <w:rFonts w:ascii="Times New Roman" w:eastAsia="Calibri" w:hAnsi="Times New Roman" w:cs="Times New Roman"/>
          <w:sz w:val="24"/>
          <w:szCs w:val="24"/>
          <w:lang w:eastAsia="en-US"/>
        </w:rPr>
        <w:tab/>
        <w:t xml:space="preserve">Anladığından emin olmak için söyleneni kendi ifadeleri ile tekrar eder </w:t>
      </w:r>
    </w:p>
    <w:p w:rsidR="00366222" w:rsidRPr="00366222" w:rsidRDefault="00366222" w:rsidP="00366222">
      <w:pPr>
        <w:spacing w:line="240" w:lineRule="auto"/>
        <w:ind w:left="720"/>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w:t>
      </w:r>
      <w:r w:rsidRPr="00366222">
        <w:rPr>
          <w:rFonts w:ascii="Times New Roman" w:eastAsia="Calibri" w:hAnsi="Times New Roman" w:cs="Times New Roman"/>
          <w:sz w:val="24"/>
          <w:szCs w:val="24"/>
          <w:lang w:eastAsia="en-US"/>
        </w:rPr>
        <w:tab/>
        <w:t>Konuşan dinleyenin ne anladığını öğrenir</w:t>
      </w:r>
    </w:p>
    <w:p w:rsidR="0021532F" w:rsidRPr="00433ADB" w:rsidRDefault="0021532F" w:rsidP="00DE6BB8">
      <w:pPr>
        <w:ind w:left="720"/>
        <w:jc w:val="both"/>
        <w:rPr>
          <w:rFonts w:ascii="Times New Roman" w:hAnsi="Times New Roman" w:cs="Times New Roman"/>
          <w:sz w:val="24"/>
          <w:szCs w:val="24"/>
        </w:rPr>
      </w:pPr>
    </w:p>
    <w:p w:rsidR="00681316" w:rsidRPr="00D45468" w:rsidRDefault="00681316" w:rsidP="00DE6BB8">
      <w:pPr>
        <w:pStyle w:val="ListeParagraf"/>
        <w:numPr>
          <w:ilvl w:val="0"/>
          <w:numId w:val="10"/>
        </w:numPr>
        <w:jc w:val="both"/>
        <w:rPr>
          <w:rFonts w:ascii="Times New Roman" w:hAnsi="Times New Roman" w:cs="Times New Roman"/>
          <w:sz w:val="24"/>
          <w:szCs w:val="24"/>
          <w:u w:val="single"/>
        </w:rPr>
      </w:pPr>
      <w:r w:rsidRPr="00D45468">
        <w:rPr>
          <w:rFonts w:ascii="Times New Roman" w:hAnsi="Times New Roman" w:cs="Times New Roman"/>
          <w:b/>
          <w:bCs/>
          <w:sz w:val="24"/>
          <w:szCs w:val="24"/>
          <w:u w:val="single"/>
        </w:rPr>
        <w:t>İyi dinleyiciler</w:t>
      </w:r>
    </w:p>
    <w:p w:rsidR="00681316" w:rsidRPr="00433ADB" w:rsidRDefault="00681316" w:rsidP="00DE6BB8">
      <w:pPr>
        <w:spacing w:line="240" w:lineRule="auto"/>
        <w:ind w:left="720"/>
        <w:jc w:val="both"/>
        <w:rPr>
          <w:rFonts w:ascii="Times New Roman" w:hAnsi="Times New Roman" w:cs="Times New Roman"/>
          <w:sz w:val="24"/>
          <w:szCs w:val="24"/>
        </w:rPr>
      </w:pPr>
      <w:r w:rsidRPr="00433ADB">
        <w:rPr>
          <w:rFonts w:ascii="Times New Roman" w:hAnsi="Times New Roman" w:cs="Times New Roman"/>
          <w:sz w:val="24"/>
          <w:szCs w:val="24"/>
        </w:rPr>
        <w:t>Dikkat ve ilgi ile dinler</w:t>
      </w:r>
    </w:p>
    <w:p w:rsidR="00681316" w:rsidRPr="00433ADB" w:rsidRDefault="00681316" w:rsidP="00DE6BB8">
      <w:pPr>
        <w:spacing w:line="240" w:lineRule="auto"/>
        <w:ind w:left="720"/>
        <w:jc w:val="both"/>
        <w:rPr>
          <w:rFonts w:ascii="Times New Roman" w:hAnsi="Times New Roman" w:cs="Times New Roman"/>
          <w:sz w:val="24"/>
          <w:szCs w:val="24"/>
        </w:rPr>
      </w:pPr>
      <w:r w:rsidRPr="00433ADB">
        <w:rPr>
          <w:rFonts w:ascii="Times New Roman" w:hAnsi="Times New Roman" w:cs="Times New Roman"/>
          <w:sz w:val="24"/>
          <w:szCs w:val="24"/>
        </w:rPr>
        <w:t>Sözlerin içeriği kadar duyguları da dinler</w:t>
      </w:r>
    </w:p>
    <w:p w:rsidR="00681316" w:rsidRDefault="00681316" w:rsidP="00DE6BB8">
      <w:pPr>
        <w:spacing w:line="240" w:lineRule="auto"/>
        <w:ind w:left="720"/>
        <w:jc w:val="both"/>
        <w:rPr>
          <w:rFonts w:ascii="Times New Roman" w:hAnsi="Times New Roman" w:cs="Times New Roman"/>
          <w:sz w:val="24"/>
          <w:szCs w:val="24"/>
        </w:rPr>
      </w:pPr>
      <w:r w:rsidRPr="00433ADB">
        <w:rPr>
          <w:rFonts w:ascii="Times New Roman" w:hAnsi="Times New Roman" w:cs="Times New Roman"/>
          <w:sz w:val="24"/>
          <w:szCs w:val="24"/>
        </w:rPr>
        <w:t>Sabırlıdır, duygularını kontrol edebilir</w:t>
      </w:r>
    </w:p>
    <w:p w:rsidR="00366222" w:rsidRDefault="00366222" w:rsidP="00DE6BB8">
      <w:pPr>
        <w:spacing w:line="240" w:lineRule="auto"/>
        <w:ind w:left="720"/>
        <w:jc w:val="both"/>
        <w:rPr>
          <w:rFonts w:ascii="Times New Roman" w:hAnsi="Times New Roman" w:cs="Times New Roman"/>
          <w:sz w:val="24"/>
          <w:szCs w:val="24"/>
        </w:rPr>
      </w:pPr>
    </w:p>
    <w:p w:rsidR="00366222" w:rsidRPr="00366222" w:rsidRDefault="00366222" w:rsidP="00366222">
      <w:pPr>
        <w:spacing w:line="240" w:lineRule="auto"/>
        <w:ind w:left="720"/>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İYİ BİR DİNLEYİCİ OLMAK İÇİN TEMEL İLKELER</w:t>
      </w:r>
    </w:p>
    <w:p w:rsidR="00366222" w:rsidRPr="00366222" w:rsidRDefault="00366222" w:rsidP="00366222">
      <w:pPr>
        <w:spacing w:line="240" w:lineRule="auto"/>
        <w:ind w:left="720"/>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Susun</w:t>
      </w:r>
    </w:p>
    <w:p w:rsidR="00366222" w:rsidRPr="00366222" w:rsidRDefault="00366222" w:rsidP="00366222">
      <w:pPr>
        <w:spacing w:line="240" w:lineRule="auto"/>
        <w:ind w:left="720"/>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Konuşanı rahatlatın</w:t>
      </w:r>
    </w:p>
    <w:p w:rsidR="00366222" w:rsidRPr="00366222" w:rsidRDefault="00366222" w:rsidP="00366222">
      <w:pPr>
        <w:spacing w:line="240" w:lineRule="auto"/>
        <w:ind w:left="720"/>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Dinlemek istediğinizi gösterin</w:t>
      </w:r>
    </w:p>
    <w:p w:rsidR="00366222" w:rsidRPr="00366222" w:rsidRDefault="00366222" w:rsidP="00366222">
      <w:pPr>
        <w:spacing w:line="240" w:lineRule="auto"/>
        <w:ind w:left="720"/>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Dikkat dağıtıcı öğeleri uzaklaştırın</w:t>
      </w:r>
    </w:p>
    <w:p w:rsidR="00366222" w:rsidRPr="00366222" w:rsidRDefault="00366222" w:rsidP="00366222">
      <w:pPr>
        <w:spacing w:line="240" w:lineRule="auto"/>
        <w:ind w:left="720"/>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lastRenderedPageBreak/>
        <w:t xml:space="preserve">Karşınızdaki kişiye </w:t>
      </w:r>
      <w:proofErr w:type="gramStart"/>
      <w:r w:rsidRPr="00366222">
        <w:rPr>
          <w:rFonts w:ascii="Times New Roman" w:eastAsia="Calibri" w:hAnsi="Times New Roman" w:cs="Times New Roman"/>
          <w:sz w:val="24"/>
          <w:szCs w:val="24"/>
          <w:lang w:eastAsia="en-US"/>
        </w:rPr>
        <w:t>empati</w:t>
      </w:r>
      <w:proofErr w:type="gramEnd"/>
      <w:r w:rsidRPr="00366222">
        <w:rPr>
          <w:rFonts w:ascii="Times New Roman" w:eastAsia="Calibri" w:hAnsi="Times New Roman" w:cs="Times New Roman"/>
          <w:sz w:val="24"/>
          <w:szCs w:val="24"/>
          <w:lang w:eastAsia="en-US"/>
        </w:rPr>
        <w:t xml:space="preserve"> gösterin</w:t>
      </w:r>
    </w:p>
    <w:p w:rsidR="00366222" w:rsidRPr="00366222" w:rsidRDefault="00366222" w:rsidP="00366222">
      <w:pPr>
        <w:spacing w:line="240" w:lineRule="auto"/>
        <w:ind w:left="720"/>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Zaman tanıyın</w:t>
      </w:r>
    </w:p>
    <w:p w:rsidR="00366222" w:rsidRPr="00366222" w:rsidRDefault="00366222" w:rsidP="00366222">
      <w:pPr>
        <w:spacing w:line="240" w:lineRule="auto"/>
        <w:ind w:left="720"/>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Öfke ve olumsuz duygularınızı kontrol edin</w:t>
      </w:r>
    </w:p>
    <w:p w:rsidR="00366222" w:rsidRPr="00366222" w:rsidRDefault="00366222" w:rsidP="00366222">
      <w:pPr>
        <w:spacing w:line="240" w:lineRule="auto"/>
        <w:ind w:left="720"/>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Soru sorun, geribildirimde bulunun</w:t>
      </w:r>
    </w:p>
    <w:p w:rsidR="005E5E51" w:rsidRPr="00366222" w:rsidRDefault="00366222" w:rsidP="00366222">
      <w:pPr>
        <w:spacing w:line="240" w:lineRule="auto"/>
        <w:ind w:left="720"/>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Yargılayıcı olmayın</w:t>
      </w:r>
    </w:p>
    <w:p w:rsidR="00A500C2" w:rsidRPr="00433ADB" w:rsidRDefault="00A500C2" w:rsidP="00DE6BB8">
      <w:pPr>
        <w:spacing w:line="240" w:lineRule="auto"/>
        <w:ind w:left="720"/>
        <w:jc w:val="both"/>
        <w:rPr>
          <w:rFonts w:ascii="Times New Roman" w:hAnsi="Times New Roman" w:cs="Times New Roman"/>
          <w:sz w:val="24"/>
          <w:szCs w:val="24"/>
        </w:rPr>
      </w:pPr>
    </w:p>
    <w:p w:rsidR="00681316" w:rsidRPr="00433ADB" w:rsidRDefault="00681316" w:rsidP="00DE6BB8">
      <w:pPr>
        <w:numPr>
          <w:ilvl w:val="0"/>
          <w:numId w:val="10"/>
        </w:numPr>
        <w:jc w:val="both"/>
        <w:rPr>
          <w:rFonts w:ascii="Times New Roman" w:hAnsi="Times New Roman" w:cs="Times New Roman"/>
          <w:b/>
          <w:sz w:val="24"/>
          <w:szCs w:val="24"/>
          <w:u w:val="single"/>
        </w:rPr>
      </w:pPr>
      <w:r w:rsidRPr="00433ADB">
        <w:rPr>
          <w:rFonts w:ascii="Times New Roman" w:hAnsi="Times New Roman" w:cs="Times New Roman"/>
          <w:b/>
          <w:sz w:val="24"/>
          <w:szCs w:val="24"/>
          <w:u w:val="single"/>
        </w:rPr>
        <w:t>Empati kurmak</w:t>
      </w:r>
    </w:p>
    <w:p w:rsidR="00681316" w:rsidRPr="00433ADB" w:rsidRDefault="00681316" w:rsidP="00DE6BB8">
      <w:pPr>
        <w:ind w:left="720"/>
        <w:jc w:val="both"/>
        <w:rPr>
          <w:rFonts w:ascii="Times New Roman" w:hAnsi="Times New Roman" w:cs="Times New Roman"/>
          <w:sz w:val="24"/>
          <w:szCs w:val="24"/>
        </w:rPr>
      </w:pPr>
      <w:r w:rsidRPr="00433ADB">
        <w:rPr>
          <w:rFonts w:ascii="Times New Roman" w:hAnsi="Times New Roman" w:cs="Times New Roman"/>
          <w:sz w:val="24"/>
          <w:szCs w:val="24"/>
        </w:rPr>
        <w:t>Kişinin kendisini diğerinin yerine koyarak ne hissettiğini anlamaya çalışmasıdır.</w:t>
      </w:r>
    </w:p>
    <w:p w:rsidR="00681316" w:rsidRPr="00433ADB" w:rsidRDefault="00681316" w:rsidP="00DE6BB8">
      <w:pPr>
        <w:ind w:left="720"/>
        <w:jc w:val="both"/>
        <w:rPr>
          <w:rFonts w:ascii="Times New Roman" w:hAnsi="Times New Roman" w:cs="Times New Roman"/>
          <w:color w:val="FF0000"/>
          <w:sz w:val="24"/>
          <w:szCs w:val="24"/>
        </w:rPr>
      </w:pPr>
      <w:r w:rsidRPr="00433ADB">
        <w:rPr>
          <w:rFonts w:ascii="Times New Roman" w:hAnsi="Times New Roman" w:cs="Times New Roman"/>
          <w:sz w:val="24"/>
          <w:szCs w:val="24"/>
        </w:rPr>
        <w:t>Kişinin, diğerinin duygularının yoğunluğunu ve anlatımını algılama ve anlama yeteneğidir</w:t>
      </w:r>
      <w:r w:rsidRPr="00433ADB">
        <w:rPr>
          <w:rFonts w:ascii="Times New Roman" w:hAnsi="Times New Roman" w:cs="Times New Roman"/>
          <w:color w:val="FF0000"/>
          <w:sz w:val="24"/>
          <w:szCs w:val="24"/>
        </w:rPr>
        <w:t>.</w:t>
      </w:r>
    </w:p>
    <w:p w:rsidR="00681316" w:rsidRPr="00433ADB" w:rsidRDefault="00681316" w:rsidP="00DE6BB8">
      <w:pPr>
        <w:numPr>
          <w:ilvl w:val="0"/>
          <w:numId w:val="11"/>
        </w:numPr>
        <w:jc w:val="both"/>
        <w:rPr>
          <w:rFonts w:ascii="Times New Roman" w:hAnsi="Times New Roman" w:cs="Times New Roman"/>
          <w:bCs/>
          <w:sz w:val="24"/>
          <w:szCs w:val="24"/>
        </w:rPr>
      </w:pPr>
      <w:r w:rsidRPr="00433ADB">
        <w:rPr>
          <w:rFonts w:ascii="Times New Roman" w:hAnsi="Times New Roman" w:cs="Times New Roman"/>
          <w:b/>
          <w:bCs/>
          <w:sz w:val="24"/>
          <w:szCs w:val="24"/>
        </w:rPr>
        <w:t>Kendisini karşısındakinin yerine koyma;</w:t>
      </w:r>
      <w:r w:rsidRPr="00433ADB">
        <w:rPr>
          <w:rFonts w:ascii="Times New Roman" w:hAnsi="Times New Roman" w:cs="Times New Roman"/>
          <w:b/>
          <w:bCs/>
          <w:color w:val="000000" w:themeColor="text1"/>
          <w:sz w:val="24"/>
          <w:szCs w:val="24"/>
          <w14:shadow w14:blurRad="38100" w14:dist="38100" w14:dir="2700000" w14:sx="100000" w14:sy="100000" w14:kx="0" w14:ky="0" w14:algn="tl">
            <w14:srgbClr w14:val="000000"/>
          </w14:shadow>
        </w:rPr>
        <w:t xml:space="preserve"> </w:t>
      </w:r>
      <w:r w:rsidRPr="00433ADB">
        <w:rPr>
          <w:rFonts w:ascii="Times New Roman" w:hAnsi="Times New Roman" w:cs="Times New Roman"/>
          <w:bCs/>
          <w:sz w:val="24"/>
          <w:szCs w:val="24"/>
        </w:rPr>
        <w:t xml:space="preserve">olaylara onun bakış açısıyla bakabilme, kişinin rolünde kısa bir süre kalabilmeyi içerir. </w:t>
      </w:r>
    </w:p>
    <w:p w:rsidR="00681316" w:rsidRPr="00433ADB" w:rsidRDefault="00681316" w:rsidP="00DE6BB8">
      <w:pPr>
        <w:numPr>
          <w:ilvl w:val="0"/>
          <w:numId w:val="11"/>
        </w:numPr>
        <w:jc w:val="both"/>
        <w:rPr>
          <w:rFonts w:ascii="Times New Roman" w:hAnsi="Times New Roman" w:cs="Times New Roman"/>
          <w:bCs/>
          <w:sz w:val="24"/>
          <w:szCs w:val="24"/>
        </w:rPr>
      </w:pPr>
      <w:r w:rsidRPr="00433ADB">
        <w:rPr>
          <w:rFonts w:ascii="Times New Roman" w:hAnsi="Times New Roman" w:cs="Times New Roman"/>
          <w:b/>
          <w:bCs/>
          <w:sz w:val="24"/>
          <w:szCs w:val="24"/>
        </w:rPr>
        <w:t>Duygu / düşüncelerini doğru anlama /hissetme;</w:t>
      </w:r>
      <w:r w:rsidRPr="00433ADB">
        <w:rPr>
          <w:rFonts w:ascii="Times New Roman" w:hAnsi="Times New Roman" w:cs="Times New Roman"/>
          <w:b/>
          <w:bCs/>
          <w:color w:val="000000" w:themeColor="text1"/>
          <w:sz w:val="24"/>
          <w:szCs w:val="24"/>
          <w14:shadow w14:blurRad="38100" w14:dist="38100" w14:dir="2700000" w14:sx="100000" w14:sy="100000" w14:kx="0" w14:ky="0" w14:algn="tl">
            <w14:srgbClr w14:val="000000"/>
          </w14:shadow>
        </w:rPr>
        <w:t xml:space="preserve"> </w:t>
      </w:r>
      <w:r w:rsidRPr="00433ADB">
        <w:rPr>
          <w:rFonts w:ascii="Times New Roman" w:hAnsi="Times New Roman" w:cs="Times New Roman"/>
          <w:bCs/>
          <w:sz w:val="24"/>
          <w:szCs w:val="24"/>
        </w:rPr>
        <w:t>onun ne düşündüğünü anlayabilme  (bilişsel yönü) ,karşıdakinin hissettiklerinin aynısını hisse</w:t>
      </w:r>
      <w:r w:rsidR="00D45468">
        <w:rPr>
          <w:rFonts w:ascii="Times New Roman" w:hAnsi="Times New Roman" w:cs="Times New Roman"/>
          <w:bCs/>
          <w:sz w:val="24"/>
          <w:szCs w:val="24"/>
        </w:rPr>
        <w:t xml:space="preserve">debilme </w:t>
      </w:r>
      <w:r w:rsidRPr="00433ADB">
        <w:rPr>
          <w:rFonts w:ascii="Times New Roman" w:hAnsi="Times New Roman" w:cs="Times New Roman"/>
          <w:bCs/>
          <w:sz w:val="24"/>
          <w:szCs w:val="24"/>
        </w:rPr>
        <w:t xml:space="preserve">(duygusal yönü) </w:t>
      </w:r>
    </w:p>
    <w:p w:rsidR="00681316" w:rsidRPr="00433ADB" w:rsidRDefault="00681316" w:rsidP="00DE6BB8">
      <w:pPr>
        <w:numPr>
          <w:ilvl w:val="0"/>
          <w:numId w:val="11"/>
        </w:numPr>
        <w:jc w:val="both"/>
        <w:rPr>
          <w:rFonts w:ascii="Times New Roman" w:hAnsi="Times New Roman" w:cs="Times New Roman"/>
          <w:bCs/>
          <w:sz w:val="24"/>
          <w:szCs w:val="24"/>
        </w:rPr>
      </w:pPr>
      <w:proofErr w:type="spellStart"/>
      <w:r w:rsidRPr="00433ADB">
        <w:rPr>
          <w:rFonts w:ascii="Times New Roman" w:hAnsi="Times New Roman" w:cs="Times New Roman"/>
          <w:b/>
          <w:bCs/>
          <w:sz w:val="24"/>
          <w:szCs w:val="24"/>
        </w:rPr>
        <w:t>Empatik</w:t>
      </w:r>
      <w:proofErr w:type="spellEnd"/>
      <w:r w:rsidRPr="00433ADB">
        <w:rPr>
          <w:rFonts w:ascii="Times New Roman" w:hAnsi="Times New Roman" w:cs="Times New Roman"/>
          <w:b/>
          <w:bCs/>
          <w:sz w:val="24"/>
          <w:szCs w:val="24"/>
        </w:rPr>
        <w:t xml:space="preserve"> anlayışın, karşıdaki kişiye iletilmesi;</w:t>
      </w:r>
      <w:r w:rsidRPr="00433ADB">
        <w:rPr>
          <w:rFonts w:ascii="Times New Roman" w:hAnsi="Times New Roman" w:cs="Times New Roman"/>
          <w:b/>
          <w:bCs/>
          <w:color w:val="000000" w:themeColor="text1"/>
          <w:sz w:val="24"/>
          <w:szCs w:val="24"/>
          <w14:shadow w14:blurRad="38100" w14:dist="38100" w14:dir="2700000" w14:sx="100000" w14:sy="100000" w14:kx="0" w14:ky="0" w14:algn="tl">
            <w14:srgbClr w14:val="000000"/>
          </w14:shadow>
        </w:rPr>
        <w:t xml:space="preserve"> </w:t>
      </w:r>
      <w:r w:rsidRPr="00433ADB">
        <w:rPr>
          <w:rFonts w:ascii="Times New Roman" w:hAnsi="Times New Roman" w:cs="Times New Roman"/>
          <w:bCs/>
          <w:sz w:val="24"/>
          <w:szCs w:val="24"/>
        </w:rPr>
        <w:t xml:space="preserve">Yüzü/bedeni kullanma, sözlü olarak onu anladığını ifade etmeyi içerir. </w:t>
      </w:r>
    </w:p>
    <w:p w:rsidR="00681316" w:rsidRPr="00433ADB" w:rsidRDefault="00D45468" w:rsidP="00DE6BB8">
      <w:pPr>
        <w:jc w:val="both"/>
        <w:rPr>
          <w:rFonts w:ascii="Times New Roman" w:hAnsi="Times New Roman" w:cs="Times New Roman"/>
          <w:sz w:val="24"/>
          <w:szCs w:val="24"/>
        </w:rPr>
      </w:pPr>
      <w:r>
        <w:rPr>
          <w:rFonts w:ascii="Times New Roman" w:hAnsi="Times New Roman" w:cs="Times New Roman"/>
          <w:bCs/>
          <w:sz w:val="24"/>
          <w:szCs w:val="24"/>
        </w:rPr>
        <w:t xml:space="preserve">      </w:t>
      </w:r>
      <w:r w:rsidR="00DE6BB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681316" w:rsidRPr="00433ADB">
        <w:rPr>
          <w:rFonts w:ascii="Times New Roman" w:hAnsi="Times New Roman" w:cs="Times New Roman"/>
          <w:sz w:val="24"/>
          <w:szCs w:val="24"/>
        </w:rPr>
        <w:t>Sağlık çalışanları ile hasta ve hasta yakınları arasında ilişkinin nasıl kurulması gerekir? tıbbi sekreter, hemşire, hasta bakım personeli, kapıdaki güvenlik görevlisi, bir laboratuvar teknisyeni, yada bir hekim olabiliriz. Nerede olursak olalım, hangi konumda olursak olalım kapımızı çalan ve bizden bir şey istemek için, yardım almak için gelen herkese uygulamamız gereken davranış biçimi şöyledir:</w:t>
      </w:r>
    </w:p>
    <w:p w:rsidR="00681316" w:rsidRPr="00433ADB" w:rsidRDefault="00F96E57" w:rsidP="00DE6BB8">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w:t>
      </w:r>
      <w:r w:rsidR="00681316" w:rsidRPr="00433ADB">
        <w:rPr>
          <w:rFonts w:ascii="Times New Roman" w:hAnsi="Times New Roman" w:cs="Times New Roman"/>
          <w:sz w:val="24"/>
          <w:szCs w:val="24"/>
        </w:rPr>
        <w:t xml:space="preserve">elamlama, </w:t>
      </w:r>
    </w:p>
    <w:p w:rsidR="00681316" w:rsidRPr="00433ADB" w:rsidRDefault="00F96E57" w:rsidP="00DE6BB8">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G</w:t>
      </w:r>
      <w:r w:rsidR="00681316" w:rsidRPr="00433ADB">
        <w:rPr>
          <w:rFonts w:ascii="Times New Roman" w:hAnsi="Times New Roman" w:cs="Times New Roman"/>
          <w:sz w:val="24"/>
          <w:szCs w:val="24"/>
        </w:rPr>
        <w:t>ülümseme,</w:t>
      </w:r>
    </w:p>
    <w:p w:rsidR="00681316" w:rsidRPr="00433ADB" w:rsidRDefault="00F96E57" w:rsidP="00DE6BB8">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G</w:t>
      </w:r>
      <w:r w:rsidR="00681316" w:rsidRPr="00433ADB">
        <w:rPr>
          <w:rFonts w:ascii="Times New Roman" w:hAnsi="Times New Roman" w:cs="Times New Roman"/>
          <w:sz w:val="24"/>
          <w:szCs w:val="24"/>
        </w:rPr>
        <w:t>öz teması,</w:t>
      </w:r>
    </w:p>
    <w:p w:rsidR="00681316" w:rsidRPr="00433ADB" w:rsidRDefault="00F96E57" w:rsidP="00DE6BB8">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Y</w:t>
      </w:r>
      <w:r w:rsidR="00681316" w:rsidRPr="00433ADB">
        <w:rPr>
          <w:rFonts w:ascii="Times New Roman" w:hAnsi="Times New Roman" w:cs="Times New Roman"/>
          <w:sz w:val="24"/>
          <w:szCs w:val="24"/>
        </w:rPr>
        <w:t xml:space="preserve">er gösterme, </w:t>
      </w:r>
    </w:p>
    <w:p w:rsidR="00681316" w:rsidRPr="00433ADB" w:rsidRDefault="00F96E57" w:rsidP="00DE6BB8">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F</w:t>
      </w:r>
      <w:r w:rsidR="00681316" w:rsidRPr="00433ADB">
        <w:rPr>
          <w:rFonts w:ascii="Times New Roman" w:hAnsi="Times New Roman" w:cs="Times New Roman"/>
          <w:sz w:val="24"/>
          <w:szCs w:val="24"/>
        </w:rPr>
        <w:t xml:space="preserve">iziksel ve psikolojik olarak hastayı rahatlatma, </w:t>
      </w:r>
    </w:p>
    <w:p w:rsidR="00681316" w:rsidRPr="00433ADB" w:rsidRDefault="00F96E57" w:rsidP="00DE6BB8">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681316" w:rsidRPr="00433ADB">
        <w:rPr>
          <w:rFonts w:ascii="Times New Roman" w:hAnsi="Times New Roman" w:cs="Times New Roman"/>
          <w:sz w:val="24"/>
          <w:szCs w:val="24"/>
        </w:rPr>
        <w:t xml:space="preserve">anışma, onu dinleme ve sorularla onun talebini doğru olarak algılama, </w:t>
      </w:r>
    </w:p>
    <w:p w:rsidR="00681316" w:rsidRPr="00433ADB" w:rsidRDefault="00A500C2" w:rsidP="00DE6BB8">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Kişiyi,</w:t>
      </w:r>
      <w:r w:rsidR="00681316" w:rsidRPr="00433ADB">
        <w:rPr>
          <w:rFonts w:ascii="Times New Roman" w:hAnsi="Times New Roman" w:cs="Times New Roman"/>
          <w:sz w:val="24"/>
          <w:szCs w:val="24"/>
        </w:rPr>
        <w:t xml:space="preserve"> yapılacak olan işlem hakkında bilgilendirme, </w:t>
      </w:r>
    </w:p>
    <w:p w:rsidR="00681316" w:rsidRPr="00433ADB" w:rsidRDefault="00F96E57" w:rsidP="00DE6BB8">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681316" w:rsidRPr="00433ADB">
        <w:rPr>
          <w:rFonts w:ascii="Times New Roman" w:hAnsi="Times New Roman" w:cs="Times New Roman"/>
          <w:sz w:val="24"/>
          <w:szCs w:val="24"/>
        </w:rPr>
        <w:t xml:space="preserve">ndişelerini giderme ve ardından onunla işbirliği halinde gerekli işlemi yapma aşamalarıdır. </w:t>
      </w:r>
    </w:p>
    <w:p w:rsidR="00681316" w:rsidRPr="00433ADB" w:rsidRDefault="00681316" w:rsidP="00DE6BB8">
      <w:pPr>
        <w:ind w:left="720"/>
        <w:jc w:val="both"/>
        <w:rPr>
          <w:rFonts w:ascii="Times New Roman" w:hAnsi="Times New Roman" w:cs="Times New Roman"/>
          <w:sz w:val="24"/>
          <w:szCs w:val="24"/>
          <w:u w:val="single"/>
        </w:rPr>
      </w:pPr>
      <w:r w:rsidRPr="00433ADB">
        <w:rPr>
          <w:rFonts w:ascii="Times New Roman" w:hAnsi="Times New Roman" w:cs="Times New Roman"/>
          <w:sz w:val="24"/>
          <w:szCs w:val="24"/>
          <w:u w:val="single"/>
        </w:rPr>
        <w:t>Tüm bunlar doğrultusunda;</w:t>
      </w:r>
    </w:p>
    <w:p w:rsidR="00681316" w:rsidRPr="00433ADB" w:rsidRDefault="00681316" w:rsidP="00DE6BB8">
      <w:pPr>
        <w:numPr>
          <w:ilvl w:val="0"/>
          <w:numId w:val="10"/>
        </w:numPr>
        <w:jc w:val="both"/>
        <w:rPr>
          <w:rFonts w:ascii="Times New Roman" w:hAnsi="Times New Roman" w:cs="Times New Roman"/>
          <w:sz w:val="24"/>
          <w:szCs w:val="24"/>
        </w:rPr>
      </w:pPr>
      <w:r w:rsidRPr="00433ADB">
        <w:rPr>
          <w:rFonts w:ascii="Times New Roman" w:hAnsi="Times New Roman" w:cs="Times New Roman"/>
          <w:sz w:val="24"/>
          <w:szCs w:val="24"/>
        </w:rPr>
        <w:t>Hastanıza ayırdığınız zaman az da olsa onun tamamını hastaya ayırın!</w:t>
      </w:r>
    </w:p>
    <w:p w:rsidR="00681316" w:rsidRPr="00433ADB" w:rsidRDefault="00681316" w:rsidP="00DE6BB8">
      <w:pPr>
        <w:numPr>
          <w:ilvl w:val="0"/>
          <w:numId w:val="10"/>
        </w:numPr>
        <w:jc w:val="both"/>
        <w:rPr>
          <w:rFonts w:ascii="Times New Roman" w:hAnsi="Times New Roman" w:cs="Times New Roman"/>
          <w:sz w:val="24"/>
          <w:szCs w:val="24"/>
        </w:rPr>
      </w:pPr>
      <w:r w:rsidRPr="00433ADB">
        <w:rPr>
          <w:rFonts w:ascii="Times New Roman" w:hAnsi="Times New Roman" w:cs="Times New Roman"/>
          <w:sz w:val="24"/>
          <w:szCs w:val="24"/>
        </w:rPr>
        <w:lastRenderedPageBreak/>
        <w:t>Hastanın söyleneni anlayıp anlamadığından emin olun!</w:t>
      </w:r>
    </w:p>
    <w:p w:rsidR="00681316" w:rsidRPr="00433ADB" w:rsidRDefault="00681316" w:rsidP="00DE6BB8">
      <w:pPr>
        <w:numPr>
          <w:ilvl w:val="0"/>
          <w:numId w:val="10"/>
        </w:numPr>
        <w:jc w:val="both"/>
        <w:rPr>
          <w:rFonts w:ascii="Times New Roman" w:hAnsi="Times New Roman" w:cs="Times New Roman"/>
          <w:sz w:val="24"/>
          <w:szCs w:val="24"/>
        </w:rPr>
      </w:pPr>
      <w:r w:rsidRPr="00433ADB">
        <w:rPr>
          <w:rFonts w:ascii="Times New Roman" w:hAnsi="Times New Roman" w:cs="Times New Roman"/>
          <w:sz w:val="24"/>
          <w:szCs w:val="24"/>
        </w:rPr>
        <w:t>Hastanıza ismiyle hitap edin!</w:t>
      </w:r>
    </w:p>
    <w:p w:rsidR="00681316" w:rsidRPr="00433ADB" w:rsidRDefault="00681316" w:rsidP="00DE6BB8">
      <w:pPr>
        <w:numPr>
          <w:ilvl w:val="0"/>
          <w:numId w:val="10"/>
        </w:numPr>
        <w:jc w:val="both"/>
        <w:rPr>
          <w:rFonts w:ascii="Times New Roman" w:hAnsi="Times New Roman" w:cs="Times New Roman"/>
          <w:sz w:val="24"/>
          <w:szCs w:val="24"/>
        </w:rPr>
      </w:pPr>
      <w:r w:rsidRPr="00433ADB">
        <w:rPr>
          <w:rFonts w:ascii="Times New Roman" w:hAnsi="Times New Roman" w:cs="Times New Roman"/>
          <w:sz w:val="24"/>
          <w:szCs w:val="24"/>
        </w:rPr>
        <w:t>Kolaylaştırıcı olun</w:t>
      </w:r>
    </w:p>
    <w:p w:rsidR="00681316" w:rsidRPr="00433ADB" w:rsidRDefault="00681316" w:rsidP="00DE6BB8">
      <w:pPr>
        <w:numPr>
          <w:ilvl w:val="0"/>
          <w:numId w:val="10"/>
        </w:numPr>
        <w:jc w:val="both"/>
        <w:rPr>
          <w:rFonts w:ascii="Times New Roman" w:hAnsi="Times New Roman" w:cs="Times New Roman"/>
          <w:sz w:val="24"/>
          <w:szCs w:val="24"/>
        </w:rPr>
      </w:pPr>
      <w:r w:rsidRPr="00433ADB">
        <w:rPr>
          <w:rFonts w:ascii="Times New Roman" w:hAnsi="Times New Roman" w:cs="Times New Roman"/>
          <w:sz w:val="24"/>
          <w:szCs w:val="24"/>
        </w:rPr>
        <w:t>Gerektiğinde espri yapın</w:t>
      </w:r>
    </w:p>
    <w:p w:rsidR="00681316" w:rsidRPr="00433ADB" w:rsidRDefault="00681316" w:rsidP="00DE6BB8">
      <w:pPr>
        <w:numPr>
          <w:ilvl w:val="0"/>
          <w:numId w:val="10"/>
        </w:numPr>
        <w:jc w:val="both"/>
        <w:rPr>
          <w:rFonts w:ascii="Times New Roman" w:hAnsi="Times New Roman" w:cs="Times New Roman"/>
          <w:sz w:val="24"/>
          <w:szCs w:val="24"/>
        </w:rPr>
      </w:pPr>
      <w:r w:rsidRPr="00433ADB">
        <w:rPr>
          <w:rFonts w:ascii="Times New Roman" w:hAnsi="Times New Roman" w:cs="Times New Roman"/>
          <w:sz w:val="24"/>
          <w:szCs w:val="24"/>
        </w:rPr>
        <w:t>Gerektiğinde hastanızın üstüne gidin</w:t>
      </w:r>
    </w:p>
    <w:p w:rsidR="00681316" w:rsidRPr="00433ADB" w:rsidRDefault="00681316" w:rsidP="00DE6BB8">
      <w:pPr>
        <w:numPr>
          <w:ilvl w:val="0"/>
          <w:numId w:val="10"/>
        </w:numPr>
        <w:jc w:val="both"/>
        <w:rPr>
          <w:rFonts w:ascii="Times New Roman" w:hAnsi="Times New Roman" w:cs="Times New Roman"/>
          <w:sz w:val="24"/>
          <w:szCs w:val="24"/>
        </w:rPr>
      </w:pPr>
      <w:r w:rsidRPr="00433ADB">
        <w:rPr>
          <w:rFonts w:ascii="Times New Roman" w:hAnsi="Times New Roman" w:cs="Times New Roman"/>
          <w:sz w:val="24"/>
          <w:szCs w:val="24"/>
        </w:rPr>
        <w:t>Açık uçlu sorular sorun</w:t>
      </w:r>
    </w:p>
    <w:p w:rsidR="00681316" w:rsidRDefault="00681316" w:rsidP="00DE6BB8">
      <w:pPr>
        <w:numPr>
          <w:ilvl w:val="0"/>
          <w:numId w:val="10"/>
        </w:numPr>
        <w:jc w:val="both"/>
        <w:rPr>
          <w:rFonts w:ascii="Times New Roman" w:hAnsi="Times New Roman" w:cs="Times New Roman"/>
          <w:sz w:val="24"/>
          <w:szCs w:val="24"/>
        </w:rPr>
      </w:pPr>
      <w:r w:rsidRPr="00433ADB">
        <w:rPr>
          <w:rFonts w:ascii="Times New Roman" w:hAnsi="Times New Roman" w:cs="Times New Roman"/>
          <w:sz w:val="24"/>
          <w:szCs w:val="24"/>
        </w:rPr>
        <w:t>Sonuç cümlesi kullanın</w:t>
      </w:r>
    </w:p>
    <w:p w:rsidR="00B61097" w:rsidRPr="00B61097" w:rsidRDefault="00B61097" w:rsidP="00B61097">
      <w:pPr>
        <w:jc w:val="both"/>
        <w:rPr>
          <w:rFonts w:ascii="Times New Roman" w:hAnsi="Times New Roman" w:cs="Times New Roman"/>
          <w:i/>
          <w:sz w:val="24"/>
          <w:szCs w:val="24"/>
        </w:rPr>
      </w:pPr>
    </w:p>
    <w:p w:rsidR="00B61097" w:rsidRPr="00B61097" w:rsidRDefault="00B61097" w:rsidP="00B61097">
      <w:pPr>
        <w:pStyle w:val="ListeParagraf"/>
        <w:spacing w:after="0"/>
        <w:ind w:left="360"/>
        <w:jc w:val="both"/>
        <w:rPr>
          <w:rFonts w:ascii="Times New Roman" w:hAnsi="Times New Roman" w:cs="Times New Roman"/>
          <w:b/>
          <w:i/>
          <w:sz w:val="28"/>
          <w:szCs w:val="28"/>
        </w:rPr>
      </w:pPr>
      <w:r w:rsidRPr="00B61097">
        <w:rPr>
          <w:rFonts w:ascii="Times New Roman" w:hAnsi="Times New Roman" w:cs="Times New Roman"/>
          <w:b/>
          <w:i/>
          <w:sz w:val="28"/>
          <w:szCs w:val="28"/>
        </w:rPr>
        <w:t>1.5.3</w:t>
      </w:r>
      <w:r w:rsidRPr="00B61097">
        <w:rPr>
          <w:rFonts w:ascii="Times New Roman" w:hAnsi="Times New Roman" w:cs="Times New Roman"/>
          <w:b/>
          <w:i/>
          <w:sz w:val="28"/>
          <w:szCs w:val="28"/>
        </w:rPr>
        <w:t xml:space="preserve">. </w:t>
      </w:r>
      <w:r w:rsidRPr="00B61097">
        <w:rPr>
          <w:rFonts w:ascii="Times New Roman" w:hAnsi="Times New Roman" w:cs="Times New Roman"/>
          <w:b/>
          <w:i/>
          <w:sz w:val="28"/>
          <w:szCs w:val="28"/>
          <w:u w:val="single"/>
        </w:rPr>
        <w:t>Engelli Hastaya Yaklaşım</w:t>
      </w:r>
    </w:p>
    <w:p w:rsidR="00B61097" w:rsidRPr="00433ADB" w:rsidRDefault="00B61097" w:rsidP="00B61097">
      <w:pPr>
        <w:jc w:val="both"/>
        <w:rPr>
          <w:rFonts w:ascii="Times New Roman" w:hAnsi="Times New Roman" w:cs="Times New Roman"/>
          <w:b/>
          <w:i/>
          <w:sz w:val="24"/>
          <w:szCs w:val="24"/>
          <w:u w:val="single"/>
        </w:rPr>
      </w:pP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xml:space="preserve">      Engelli, doğuştan veya sonradan fiziksel, duygusal, zihinsel, ruhsal ve sosyal yeteneklerini çeşitli derecelerde kaybetmesi nedeniyle, toplumsal yaşama uyum sağlama ve günlük gereksinimlerini karşılama güçlüğü olan;    korunma, bakım,  rehabilitasyon </w:t>
      </w:r>
      <w:proofErr w:type="gramStart"/>
      <w:r w:rsidRPr="00433ADB">
        <w:rPr>
          <w:rFonts w:ascii="Times New Roman" w:hAnsi="Times New Roman" w:cs="Times New Roman"/>
          <w:sz w:val="24"/>
          <w:szCs w:val="24"/>
        </w:rPr>
        <w:t>ve  destek</w:t>
      </w:r>
      <w:proofErr w:type="gramEnd"/>
      <w:r w:rsidRPr="00433ADB">
        <w:rPr>
          <w:rFonts w:ascii="Times New Roman" w:hAnsi="Times New Roman" w:cs="Times New Roman"/>
          <w:sz w:val="24"/>
          <w:szCs w:val="24"/>
        </w:rPr>
        <w:t xml:space="preserve"> hizmetlerine ihtiyaç duyan hastadır.</w:t>
      </w:r>
    </w:p>
    <w:p w:rsidR="00B61097" w:rsidRDefault="00B61097" w:rsidP="00B61097">
      <w:pPr>
        <w:jc w:val="both"/>
        <w:rPr>
          <w:rFonts w:ascii="Times New Roman" w:hAnsi="Times New Roman" w:cs="Times New Roman"/>
          <w:sz w:val="24"/>
          <w:szCs w:val="24"/>
          <w:u w:val="single"/>
        </w:rPr>
      </w:pPr>
      <w:r w:rsidRPr="00433ADB">
        <w:rPr>
          <w:rFonts w:ascii="Times New Roman" w:hAnsi="Times New Roman" w:cs="Times New Roman"/>
          <w:sz w:val="24"/>
          <w:szCs w:val="24"/>
        </w:rPr>
        <w:t xml:space="preserve">   “Bu kişilerin ihtiyaçları ile ilgili en iyi bilgi kaynağı kendileridir. Eğer herhangi bir engeli olan bir birey ile iletişi</w:t>
      </w:r>
      <w:r w:rsidRPr="00433ADB">
        <w:rPr>
          <w:rFonts w:ascii="Times New Roman" w:hAnsi="Times New Roman" w:cs="Times New Roman"/>
          <w:sz w:val="24"/>
          <w:szCs w:val="24"/>
          <w:u w:val="single"/>
        </w:rPr>
        <w:t>me alışık değilseniz ve herhangi bir çekinceniz veya endişeniz varsa; sağduyunuzu dinleyin, kibar, düşünceli ve sabırlı olun”</w:t>
      </w:r>
    </w:p>
    <w:p w:rsidR="00B61097" w:rsidRPr="00433ADB" w:rsidRDefault="00B61097" w:rsidP="00B61097">
      <w:pPr>
        <w:jc w:val="both"/>
        <w:rPr>
          <w:rFonts w:ascii="Times New Roman" w:hAnsi="Times New Roman" w:cs="Times New Roman"/>
          <w:sz w:val="24"/>
          <w:szCs w:val="24"/>
        </w:rPr>
      </w:pPr>
    </w:p>
    <w:p w:rsidR="00B61097" w:rsidRPr="00400176" w:rsidRDefault="00B61097" w:rsidP="00B61097">
      <w:pPr>
        <w:jc w:val="both"/>
        <w:rPr>
          <w:rFonts w:ascii="Times New Roman" w:hAnsi="Times New Roman" w:cs="Times New Roman"/>
          <w:b/>
          <w:i/>
          <w:sz w:val="24"/>
          <w:szCs w:val="24"/>
          <w:u w:val="single"/>
        </w:rPr>
      </w:pPr>
      <w:r w:rsidRPr="00400176">
        <w:rPr>
          <w:rFonts w:ascii="Times New Roman" w:hAnsi="Times New Roman" w:cs="Times New Roman"/>
          <w:b/>
          <w:i/>
          <w:sz w:val="24"/>
          <w:szCs w:val="24"/>
          <w:u w:val="single"/>
        </w:rPr>
        <w:t>Görme engelli hastalar ile çalışırken dikkat edilmesi gerekenler:</w:t>
      </w:r>
    </w:p>
    <w:p w:rsidR="00B61097" w:rsidRPr="00433ADB" w:rsidRDefault="00B61097" w:rsidP="00B61097">
      <w:pPr>
        <w:numPr>
          <w:ilvl w:val="0"/>
          <w:numId w:val="15"/>
        </w:numPr>
        <w:jc w:val="both"/>
        <w:rPr>
          <w:rFonts w:ascii="Times New Roman" w:hAnsi="Times New Roman" w:cs="Times New Roman"/>
          <w:sz w:val="24"/>
          <w:szCs w:val="24"/>
        </w:rPr>
      </w:pPr>
      <w:r w:rsidRPr="00433ADB">
        <w:rPr>
          <w:rFonts w:ascii="Times New Roman" w:hAnsi="Times New Roman" w:cs="Times New Roman"/>
          <w:sz w:val="24"/>
          <w:szCs w:val="24"/>
        </w:rPr>
        <w:t>Görme engelli hastalara tüm uygulamalar için sözlü bilgilendirme yapılmalı,</w:t>
      </w:r>
    </w:p>
    <w:p w:rsidR="00B61097" w:rsidRPr="00433ADB" w:rsidRDefault="00B61097" w:rsidP="00B61097">
      <w:pPr>
        <w:numPr>
          <w:ilvl w:val="0"/>
          <w:numId w:val="15"/>
        </w:numPr>
        <w:jc w:val="both"/>
        <w:rPr>
          <w:rFonts w:ascii="Times New Roman" w:hAnsi="Times New Roman" w:cs="Times New Roman"/>
          <w:sz w:val="24"/>
          <w:szCs w:val="24"/>
        </w:rPr>
      </w:pPr>
      <w:r w:rsidRPr="00433ADB">
        <w:rPr>
          <w:rFonts w:ascii="Times New Roman" w:hAnsi="Times New Roman" w:cs="Times New Roman"/>
          <w:sz w:val="24"/>
          <w:szCs w:val="24"/>
        </w:rPr>
        <w:t>Açıklamalarda hastanın zihninde resim çizmesine yardımcı olmaya çalışılmalı,</w:t>
      </w:r>
    </w:p>
    <w:p w:rsidR="00B61097" w:rsidRPr="00433ADB" w:rsidRDefault="00B61097" w:rsidP="00B61097">
      <w:pPr>
        <w:numPr>
          <w:ilvl w:val="0"/>
          <w:numId w:val="15"/>
        </w:numPr>
        <w:jc w:val="both"/>
        <w:rPr>
          <w:rFonts w:ascii="Times New Roman" w:hAnsi="Times New Roman" w:cs="Times New Roman"/>
          <w:sz w:val="24"/>
          <w:szCs w:val="24"/>
        </w:rPr>
      </w:pPr>
      <w:r w:rsidRPr="00433ADB">
        <w:rPr>
          <w:rFonts w:ascii="Times New Roman" w:hAnsi="Times New Roman" w:cs="Times New Roman"/>
          <w:sz w:val="24"/>
          <w:szCs w:val="24"/>
        </w:rPr>
        <w:t>Görme engelli bir kişiyle karşılaştığınızda (ihtiyaç olduğunu düşündüğünüz durumlarda) öncel</w:t>
      </w:r>
      <w:r>
        <w:rPr>
          <w:rFonts w:ascii="Times New Roman" w:hAnsi="Times New Roman" w:cs="Times New Roman"/>
          <w:sz w:val="24"/>
          <w:szCs w:val="24"/>
        </w:rPr>
        <w:t>ikle yardım isteyip istemediği</w:t>
      </w:r>
      <w:r w:rsidRPr="00433ADB">
        <w:rPr>
          <w:rFonts w:ascii="Times New Roman" w:hAnsi="Times New Roman" w:cs="Times New Roman"/>
          <w:sz w:val="24"/>
          <w:szCs w:val="24"/>
        </w:rPr>
        <w:t xml:space="preserve"> sorulmalı,</w:t>
      </w:r>
    </w:p>
    <w:p w:rsidR="00B61097" w:rsidRPr="00433ADB" w:rsidRDefault="00B61097" w:rsidP="00B61097">
      <w:pPr>
        <w:numPr>
          <w:ilvl w:val="0"/>
          <w:numId w:val="15"/>
        </w:numPr>
        <w:jc w:val="both"/>
        <w:rPr>
          <w:rFonts w:ascii="Times New Roman" w:hAnsi="Times New Roman" w:cs="Times New Roman"/>
          <w:sz w:val="24"/>
          <w:szCs w:val="24"/>
        </w:rPr>
      </w:pPr>
      <w:r w:rsidRPr="00433ADB">
        <w:rPr>
          <w:rFonts w:ascii="Times New Roman" w:hAnsi="Times New Roman" w:cs="Times New Roman"/>
          <w:sz w:val="24"/>
          <w:szCs w:val="24"/>
        </w:rPr>
        <w:t>Görme engelliler ile yüksek sesle değil normal bir ses tonuyla konuşulmalı,</w:t>
      </w:r>
    </w:p>
    <w:p w:rsidR="00B61097" w:rsidRPr="00433ADB" w:rsidRDefault="00B61097" w:rsidP="00B61097">
      <w:pPr>
        <w:numPr>
          <w:ilvl w:val="0"/>
          <w:numId w:val="15"/>
        </w:numPr>
        <w:jc w:val="both"/>
        <w:rPr>
          <w:rFonts w:ascii="Times New Roman" w:hAnsi="Times New Roman" w:cs="Times New Roman"/>
          <w:sz w:val="24"/>
          <w:szCs w:val="24"/>
        </w:rPr>
      </w:pPr>
      <w:r w:rsidRPr="00433ADB">
        <w:rPr>
          <w:rFonts w:ascii="Times New Roman" w:hAnsi="Times New Roman" w:cs="Times New Roman"/>
          <w:sz w:val="24"/>
          <w:szCs w:val="24"/>
        </w:rPr>
        <w:t xml:space="preserve">Bu hastalara dokunmadan önce sözlü olarak bildirim yapılmalı </w:t>
      </w:r>
      <w:proofErr w:type="gramStart"/>
      <w:r w:rsidRPr="00433ADB">
        <w:rPr>
          <w:rFonts w:ascii="Times New Roman" w:hAnsi="Times New Roman" w:cs="Times New Roman"/>
          <w:sz w:val="24"/>
          <w:szCs w:val="24"/>
        </w:rPr>
        <w:t>(</w:t>
      </w:r>
      <w:proofErr w:type="gramEnd"/>
      <w:r w:rsidRPr="00433ADB">
        <w:rPr>
          <w:rFonts w:ascii="Times New Roman" w:hAnsi="Times New Roman" w:cs="Times New Roman"/>
          <w:sz w:val="24"/>
          <w:szCs w:val="24"/>
        </w:rPr>
        <w:t>beklenmedik bir</w:t>
      </w:r>
    </w:p>
    <w:p w:rsidR="00B61097" w:rsidRPr="00433ADB" w:rsidRDefault="00B61097" w:rsidP="00B61097">
      <w:pPr>
        <w:ind w:left="720"/>
        <w:jc w:val="both"/>
        <w:rPr>
          <w:rFonts w:ascii="Times New Roman" w:hAnsi="Times New Roman" w:cs="Times New Roman"/>
          <w:sz w:val="24"/>
          <w:szCs w:val="24"/>
        </w:rPr>
      </w:pPr>
      <w:proofErr w:type="gramStart"/>
      <w:r w:rsidRPr="00433ADB">
        <w:rPr>
          <w:rFonts w:ascii="Times New Roman" w:hAnsi="Times New Roman" w:cs="Times New Roman"/>
          <w:sz w:val="24"/>
          <w:szCs w:val="24"/>
        </w:rPr>
        <w:t>dokunuş</w:t>
      </w:r>
      <w:proofErr w:type="gramEnd"/>
      <w:r w:rsidRPr="00433ADB">
        <w:rPr>
          <w:rFonts w:ascii="Times New Roman" w:hAnsi="Times New Roman" w:cs="Times New Roman"/>
          <w:sz w:val="24"/>
          <w:szCs w:val="24"/>
        </w:rPr>
        <w:t xml:space="preserve"> onlarda </w:t>
      </w:r>
      <w:r>
        <w:rPr>
          <w:rFonts w:ascii="Times New Roman" w:hAnsi="Times New Roman" w:cs="Times New Roman"/>
          <w:sz w:val="24"/>
          <w:szCs w:val="24"/>
        </w:rPr>
        <w:t xml:space="preserve">ürkütücü olabilir ve </w:t>
      </w:r>
      <w:proofErr w:type="spellStart"/>
      <w:r>
        <w:rPr>
          <w:rFonts w:ascii="Times New Roman" w:hAnsi="Times New Roman" w:cs="Times New Roman"/>
          <w:sz w:val="24"/>
          <w:szCs w:val="24"/>
        </w:rPr>
        <w:t>anksiyete</w:t>
      </w:r>
      <w:proofErr w:type="spellEnd"/>
      <w:r w:rsidRPr="00433ADB">
        <w:rPr>
          <w:rFonts w:ascii="Times New Roman" w:hAnsi="Times New Roman" w:cs="Times New Roman"/>
          <w:sz w:val="24"/>
          <w:szCs w:val="24"/>
        </w:rPr>
        <w:t xml:space="preserve"> arttırabilir.)</w:t>
      </w:r>
    </w:p>
    <w:p w:rsidR="00B61097" w:rsidRPr="00433ADB" w:rsidRDefault="00B61097" w:rsidP="00B61097">
      <w:pPr>
        <w:numPr>
          <w:ilvl w:val="0"/>
          <w:numId w:val="15"/>
        </w:numPr>
        <w:jc w:val="both"/>
        <w:rPr>
          <w:rFonts w:ascii="Times New Roman" w:hAnsi="Times New Roman" w:cs="Times New Roman"/>
          <w:sz w:val="24"/>
          <w:szCs w:val="24"/>
        </w:rPr>
      </w:pPr>
      <w:r w:rsidRPr="00433ADB">
        <w:rPr>
          <w:rFonts w:ascii="Times New Roman" w:hAnsi="Times New Roman" w:cs="Times New Roman"/>
          <w:sz w:val="24"/>
          <w:szCs w:val="24"/>
        </w:rPr>
        <w:t>Görme engelli bir kişi ile birlikte yürürken, onun personelin kolunu ya da dirseğini tutmasına izin verilmeli,</w:t>
      </w:r>
    </w:p>
    <w:p w:rsidR="00B61097" w:rsidRPr="00433ADB" w:rsidRDefault="00B61097" w:rsidP="00B61097">
      <w:pPr>
        <w:numPr>
          <w:ilvl w:val="0"/>
          <w:numId w:val="15"/>
        </w:numPr>
        <w:jc w:val="both"/>
        <w:rPr>
          <w:rFonts w:ascii="Times New Roman" w:hAnsi="Times New Roman" w:cs="Times New Roman"/>
          <w:sz w:val="24"/>
          <w:szCs w:val="24"/>
        </w:rPr>
      </w:pPr>
      <w:r w:rsidRPr="00433ADB">
        <w:rPr>
          <w:rFonts w:ascii="Times New Roman" w:hAnsi="Times New Roman" w:cs="Times New Roman"/>
          <w:sz w:val="24"/>
          <w:szCs w:val="24"/>
        </w:rPr>
        <w:t xml:space="preserve">Yönerge verirken açık ve net olunmalı (Sağ ve sol kelimelerini kullanabilirsiniz </w:t>
      </w:r>
      <w:proofErr w:type="spellStart"/>
      <w:r w:rsidRPr="00433ADB">
        <w:rPr>
          <w:rFonts w:ascii="Times New Roman" w:hAnsi="Times New Roman" w:cs="Times New Roman"/>
          <w:sz w:val="24"/>
          <w:szCs w:val="24"/>
        </w:rPr>
        <w:t>ama“orada</w:t>
      </w:r>
      <w:proofErr w:type="spellEnd"/>
      <w:r w:rsidRPr="00433ADB">
        <w:rPr>
          <w:rFonts w:ascii="Times New Roman" w:hAnsi="Times New Roman" w:cs="Times New Roman"/>
          <w:sz w:val="24"/>
          <w:szCs w:val="24"/>
        </w:rPr>
        <w:t>”, “ileride” gibi ifadeler kullanmayın).</w:t>
      </w:r>
    </w:p>
    <w:p w:rsidR="00B61097" w:rsidRPr="00433ADB" w:rsidRDefault="00B61097" w:rsidP="00B61097">
      <w:pPr>
        <w:numPr>
          <w:ilvl w:val="0"/>
          <w:numId w:val="15"/>
        </w:numPr>
        <w:jc w:val="both"/>
        <w:rPr>
          <w:rFonts w:ascii="Times New Roman" w:hAnsi="Times New Roman" w:cs="Times New Roman"/>
          <w:sz w:val="24"/>
          <w:szCs w:val="24"/>
        </w:rPr>
      </w:pPr>
      <w:r w:rsidRPr="00433ADB">
        <w:rPr>
          <w:rFonts w:ascii="Times New Roman" w:hAnsi="Times New Roman" w:cs="Times New Roman"/>
          <w:sz w:val="24"/>
          <w:szCs w:val="24"/>
        </w:rPr>
        <w:lastRenderedPageBreak/>
        <w:t>Bulunulan ortamdan ayrılırken, görme engelli kişiye bilgi verilmeli,</w:t>
      </w:r>
    </w:p>
    <w:p w:rsidR="00B61097" w:rsidRPr="00433ADB" w:rsidRDefault="00B61097" w:rsidP="00B61097">
      <w:pPr>
        <w:numPr>
          <w:ilvl w:val="0"/>
          <w:numId w:val="15"/>
        </w:numPr>
        <w:jc w:val="both"/>
        <w:rPr>
          <w:rFonts w:ascii="Times New Roman" w:hAnsi="Times New Roman" w:cs="Times New Roman"/>
          <w:sz w:val="24"/>
          <w:szCs w:val="24"/>
        </w:rPr>
      </w:pPr>
      <w:r w:rsidRPr="00433ADB">
        <w:rPr>
          <w:rFonts w:ascii="Times New Roman" w:hAnsi="Times New Roman" w:cs="Times New Roman"/>
          <w:sz w:val="24"/>
          <w:szCs w:val="24"/>
        </w:rPr>
        <w:t>Görme engelli hastalar düşme riski açısından değerlendirilmeli ve izlenmelidir.</w:t>
      </w:r>
    </w:p>
    <w:p w:rsidR="00B61097" w:rsidRPr="00400176" w:rsidRDefault="00B61097" w:rsidP="00B61097">
      <w:pPr>
        <w:jc w:val="both"/>
        <w:rPr>
          <w:rFonts w:ascii="Times New Roman" w:hAnsi="Times New Roman" w:cs="Times New Roman"/>
          <w:b/>
          <w:i/>
          <w:sz w:val="24"/>
          <w:szCs w:val="24"/>
          <w:u w:val="single"/>
        </w:rPr>
      </w:pPr>
      <w:r w:rsidRPr="00400176">
        <w:rPr>
          <w:rFonts w:ascii="Times New Roman" w:hAnsi="Times New Roman" w:cs="Times New Roman"/>
          <w:b/>
          <w:i/>
          <w:sz w:val="24"/>
          <w:szCs w:val="24"/>
          <w:u w:val="single"/>
        </w:rPr>
        <w:t>İşitme engelli hastalar ile çalışırken dikkat edilmesi gerekenler:</w:t>
      </w:r>
    </w:p>
    <w:p w:rsidR="00B61097" w:rsidRPr="00433ADB" w:rsidRDefault="00B61097" w:rsidP="00B61097">
      <w:pPr>
        <w:numPr>
          <w:ilvl w:val="0"/>
          <w:numId w:val="16"/>
        </w:numPr>
        <w:jc w:val="both"/>
        <w:rPr>
          <w:rFonts w:ascii="Times New Roman" w:hAnsi="Times New Roman" w:cs="Times New Roman"/>
          <w:sz w:val="24"/>
          <w:szCs w:val="24"/>
        </w:rPr>
      </w:pPr>
      <w:r w:rsidRPr="00433ADB">
        <w:rPr>
          <w:rFonts w:ascii="Times New Roman" w:hAnsi="Times New Roman" w:cs="Times New Roman"/>
          <w:sz w:val="24"/>
          <w:szCs w:val="24"/>
        </w:rPr>
        <w:t xml:space="preserve">İşitme engelli hastalarla yüz yüze iletişim sağlanmalı, yazılı </w:t>
      </w:r>
      <w:proofErr w:type="spellStart"/>
      <w:proofErr w:type="gramStart"/>
      <w:r w:rsidRPr="00433ADB">
        <w:rPr>
          <w:rFonts w:ascii="Times New Roman" w:hAnsi="Times New Roman" w:cs="Times New Roman"/>
          <w:sz w:val="24"/>
          <w:szCs w:val="24"/>
        </w:rPr>
        <w:t>materyal,resim</w:t>
      </w:r>
      <w:proofErr w:type="spellEnd"/>
      <w:proofErr w:type="gramEnd"/>
      <w:r w:rsidRPr="00433ADB">
        <w:rPr>
          <w:rFonts w:ascii="Times New Roman" w:hAnsi="Times New Roman" w:cs="Times New Roman"/>
          <w:sz w:val="24"/>
          <w:szCs w:val="24"/>
        </w:rPr>
        <w:t xml:space="preserve"> ve model kullanımı ile iletişim desteklenmeli,</w:t>
      </w:r>
    </w:p>
    <w:p w:rsidR="00B61097" w:rsidRPr="00433ADB" w:rsidRDefault="00B61097" w:rsidP="00B61097">
      <w:pPr>
        <w:numPr>
          <w:ilvl w:val="0"/>
          <w:numId w:val="16"/>
        </w:numPr>
        <w:jc w:val="both"/>
        <w:rPr>
          <w:rFonts w:ascii="Times New Roman" w:hAnsi="Times New Roman" w:cs="Times New Roman"/>
          <w:sz w:val="24"/>
          <w:szCs w:val="24"/>
        </w:rPr>
      </w:pPr>
      <w:r w:rsidRPr="00433ADB">
        <w:rPr>
          <w:rFonts w:ascii="Times New Roman" w:hAnsi="Times New Roman" w:cs="Times New Roman"/>
          <w:sz w:val="24"/>
          <w:szCs w:val="24"/>
        </w:rPr>
        <w:t>Bu hastalar genellikle dudak okur, bu yüzden iletişim esnasında sağlık personelinde maske varsa çıkarılmalı,</w:t>
      </w:r>
    </w:p>
    <w:p w:rsidR="00B61097" w:rsidRPr="00433ADB" w:rsidRDefault="00B61097" w:rsidP="00B61097">
      <w:pPr>
        <w:numPr>
          <w:ilvl w:val="0"/>
          <w:numId w:val="16"/>
        </w:numPr>
        <w:jc w:val="both"/>
        <w:rPr>
          <w:rFonts w:ascii="Times New Roman" w:hAnsi="Times New Roman" w:cs="Times New Roman"/>
          <w:sz w:val="24"/>
          <w:szCs w:val="24"/>
        </w:rPr>
      </w:pPr>
      <w:r w:rsidRPr="00433ADB">
        <w:rPr>
          <w:rFonts w:ascii="Times New Roman" w:hAnsi="Times New Roman" w:cs="Times New Roman"/>
          <w:sz w:val="24"/>
          <w:szCs w:val="24"/>
        </w:rPr>
        <w:t>İşitme engelli bir kişinin dikkatini çekmek için kibarca omzuna dokunabilir ya da el ile işaret edilebilir,</w:t>
      </w:r>
    </w:p>
    <w:p w:rsidR="00B61097" w:rsidRPr="00433ADB" w:rsidRDefault="00B61097" w:rsidP="00B61097">
      <w:pPr>
        <w:numPr>
          <w:ilvl w:val="0"/>
          <w:numId w:val="16"/>
        </w:numPr>
        <w:jc w:val="both"/>
        <w:rPr>
          <w:rFonts w:ascii="Times New Roman" w:hAnsi="Times New Roman" w:cs="Times New Roman"/>
          <w:sz w:val="24"/>
          <w:szCs w:val="24"/>
        </w:rPr>
      </w:pPr>
      <w:r w:rsidRPr="00433ADB">
        <w:rPr>
          <w:rFonts w:ascii="Times New Roman" w:hAnsi="Times New Roman" w:cs="Times New Roman"/>
          <w:sz w:val="24"/>
          <w:szCs w:val="24"/>
        </w:rPr>
        <w:t>Konuşurken yüz yüze bakıp normal bir ses tonu ile konuşulmalı,</w:t>
      </w:r>
    </w:p>
    <w:p w:rsidR="00B61097" w:rsidRPr="00433ADB" w:rsidRDefault="00B61097" w:rsidP="00B61097">
      <w:pPr>
        <w:numPr>
          <w:ilvl w:val="0"/>
          <w:numId w:val="16"/>
        </w:numPr>
        <w:jc w:val="both"/>
        <w:rPr>
          <w:rFonts w:ascii="Times New Roman" w:hAnsi="Times New Roman" w:cs="Times New Roman"/>
          <w:sz w:val="24"/>
          <w:szCs w:val="24"/>
        </w:rPr>
      </w:pPr>
      <w:r w:rsidRPr="00433ADB">
        <w:rPr>
          <w:rFonts w:ascii="Times New Roman" w:hAnsi="Times New Roman" w:cs="Times New Roman"/>
          <w:sz w:val="24"/>
          <w:szCs w:val="24"/>
        </w:rPr>
        <w:t>Birçok işitme engelli dudak okuduğundan, konuşurken el ile ağzınızı kapatmak ya da sakız çiğnemek gibi konuşmanın anlaşılmasını engelleyecek hareketler yapılmamalı,</w:t>
      </w:r>
    </w:p>
    <w:p w:rsidR="00B61097" w:rsidRPr="00433ADB" w:rsidRDefault="00B61097" w:rsidP="00B61097">
      <w:pPr>
        <w:numPr>
          <w:ilvl w:val="0"/>
          <w:numId w:val="16"/>
        </w:numPr>
        <w:jc w:val="both"/>
        <w:rPr>
          <w:rFonts w:ascii="Times New Roman" w:hAnsi="Times New Roman" w:cs="Times New Roman"/>
          <w:sz w:val="24"/>
          <w:szCs w:val="24"/>
        </w:rPr>
      </w:pPr>
      <w:r w:rsidRPr="00433ADB">
        <w:rPr>
          <w:rFonts w:ascii="Times New Roman" w:hAnsi="Times New Roman" w:cs="Times New Roman"/>
          <w:sz w:val="24"/>
          <w:szCs w:val="24"/>
        </w:rPr>
        <w:t>Tahmin etmeye çalışmak yerine, en iyi iletişim kurabileceği yöntem kendisine sorulmalı, (İşaret dili, çizimle anlaşmak, yazarak veya vücut diliyle.)</w:t>
      </w:r>
    </w:p>
    <w:p w:rsidR="00B61097" w:rsidRPr="00433ADB" w:rsidRDefault="00B61097" w:rsidP="00B61097">
      <w:pPr>
        <w:numPr>
          <w:ilvl w:val="0"/>
          <w:numId w:val="16"/>
        </w:numPr>
        <w:jc w:val="both"/>
        <w:rPr>
          <w:rFonts w:ascii="Times New Roman" w:hAnsi="Times New Roman" w:cs="Times New Roman"/>
          <w:sz w:val="24"/>
          <w:szCs w:val="24"/>
        </w:rPr>
      </w:pPr>
      <w:r w:rsidRPr="00433ADB">
        <w:rPr>
          <w:rFonts w:ascii="Times New Roman" w:hAnsi="Times New Roman" w:cs="Times New Roman"/>
          <w:sz w:val="24"/>
          <w:szCs w:val="24"/>
        </w:rPr>
        <w:t>İşitme engelli kişinin iletmek istediklerini anlamadığınız zaman, anlamış gibi davranmamak,</w:t>
      </w:r>
    </w:p>
    <w:p w:rsidR="00B61097" w:rsidRDefault="00B61097" w:rsidP="00B61097">
      <w:pPr>
        <w:numPr>
          <w:ilvl w:val="0"/>
          <w:numId w:val="16"/>
        </w:numPr>
        <w:jc w:val="both"/>
        <w:rPr>
          <w:rFonts w:ascii="Times New Roman" w:hAnsi="Times New Roman" w:cs="Times New Roman"/>
          <w:sz w:val="24"/>
          <w:szCs w:val="24"/>
        </w:rPr>
      </w:pPr>
      <w:r w:rsidRPr="00433ADB">
        <w:rPr>
          <w:rFonts w:ascii="Times New Roman" w:hAnsi="Times New Roman" w:cs="Times New Roman"/>
          <w:sz w:val="24"/>
          <w:szCs w:val="24"/>
        </w:rPr>
        <w:t xml:space="preserve">Ameliyat öncesi ve vibrasyonlu işlemlerden önce hasta bilgilendirilerek işitme cihazı </w:t>
      </w:r>
      <w:r w:rsidRPr="00400176">
        <w:rPr>
          <w:rFonts w:ascii="Times New Roman" w:hAnsi="Times New Roman" w:cs="Times New Roman"/>
          <w:sz w:val="24"/>
          <w:szCs w:val="24"/>
        </w:rPr>
        <w:t>çıkartılmalıdır.</w:t>
      </w:r>
    </w:p>
    <w:p w:rsidR="00B61097" w:rsidRPr="00400176" w:rsidRDefault="00B61097" w:rsidP="00B61097">
      <w:pPr>
        <w:ind w:left="720"/>
        <w:jc w:val="both"/>
        <w:rPr>
          <w:rFonts w:ascii="Times New Roman" w:hAnsi="Times New Roman" w:cs="Times New Roman"/>
          <w:sz w:val="24"/>
          <w:szCs w:val="24"/>
        </w:rPr>
      </w:pPr>
    </w:p>
    <w:p w:rsidR="00B61097" w:rsidRPr="00400176" w:rsidRDefault="00B61097" w:rsidP="00B61097">
      <w:pPr>
        <w:jc w:val="both"/>
        <w:rPr>
          <w:rFonts w:ascii="Times New Roman" w:hAnsi="Times New Roman" w:cs="Times New Roman"/>
          <w:b/>
          <w:i/>
          <w:sz w:val="24"/>
          <w:szCs w:val="24"/>
          <w:u w:val="single"/>
        </w:rPr>
      </w:pPr>
      <w:r w:rsidRPr="00400176">
        <w:rPr>
          <w:rFonts w:ascii="Times New Roman" w:hAnsi="Times New Roman" w:cs="Times New Roman"/>
          <w:b/>
          <w:i/>
          <w:sz w:val="24"/>
          <w:szCs w:val="24"/>
          <w:u w:val="single"/>
        </w:rPr>
        <w:t>Fiziksel engelli hastalar ile çalışırken dikkat edilmesi gerekenler:</w:t>
      </w:r>
    </w:p>
    <w:p w:rsidR="00B61097" w:rsidRPr="00433ADB" w:rsidRDefault="00B61097" w:rsidP="00B61097">
      <w:pPr>
        <w:numPr>
          <w:ilvl w:val="0"/>
          <w:numId w:val="17"/>
        </w:numPr>
        <w:jc w:val="both"/>
        <w:rPr>
          <w:rFonts w:ascii="Times New Roman" w:hAnsi="Times New Roman" w:cs="Times New Roman"/>
          <w:sz w:val="24"/>
          <w:szCs w:val="24"/>
        </w:rPr>
      </w:pPr>
      <w:r w:rsidRPr="00433ADB">
        <w:rPr>
          <w:rFonts w:ascii="Times New Roman" w:hAnsi="Times New Roman" w:cs="Times New Roman"/>
          <w:sz w:val="24"/>
          <w:szCs w:val="24"/>
        </w:rPr>
        <w:t>Bedensel engeli olan hasta fiziksel hareketleri kısıtlı olacağından; olumsuz benlik saygısı gelişebilir. Kişinin, geleceğe yönelik hedefler belirlenerek,</w:t>
      </w:r>
      <w:r>
        <w:rPr>
          <w:rFonts w:ascii="Times New Roman" w:hAnsi="Times New Roman" w:cs="Times New Roman"/>
          <w:sz w:val="24"/>
          <w:szCs w:val="24"/>
        </w:rPr>
        <w:t xml:space="preserve"> </w:t>
      </w:r>
      <w:r w:rsidRPr="00433ADB">
        <w:rPr>
          <w:rFonts w:ascii="Times New Roman" w:hAnsi="Times New Roman" w:cs="Times New Roman"/>
          <w:sz w:val="24"/>
          <w:szCs w:val="24"/>
        </w:rPr>
        <w:t>yapamadığı aktivitelerde yapabildiklerini vurgulayarak, duygularını ifade etmesine fırsat vererek ve kişiye değerli olduğunu hissettirerek yardımcı olunmalıdır.</w:t>
      </w:r>
    </w:p>
    <w:p w:rsidR="00B61097" w:rsidRPr="00433ADB" w:rsidRDefault="00B61097" w:rsidP="00B61097">
      <w:pPr>
        <w:numPr>
          <w:ilvl w:val="0"/>
          <w:numId w:val="17"/>
        </w:numPr>
        <w:jc w:val="both"/>
        <w:rPr>
          <w:rFonts w:ascii="Times New Roman" w:hAnsi="Times New Roman" w:cs="Times New Roman"/>
          <w:sz w:val="24"/>
          <w:szCs w:val="24"/>
        </w:rPr>
      </w:pPr>
      <w:r w:rsidRPr="00433ADB">
        <w:rPr>
          <w:rFonts w:ascii="Times New Roman" w:hAnsi="Times New Roman" w:cs="Times New Roman"/>
          <w:sz w:val="24"/>
          <w:szCs w:val="24"/>
        </w:rPr>
        <w:t>Fiziksel engellilerin odalarının günlük ihtiyaçlarını karşılayacaklara alanlara yakın olmasına dikkat edilmeli,</w:t>
      </w:r>
    </w:p>
    <w:p w:rsidR="00B61097" w:rsidRPr="00433ADB" w:rsidRDefault="00B61097" w:rsidP="00B61097">
      <w:pPr>
        <w:numPr>
          <w:ilvl w:val="0"/>
          <w:numId w:val="17"/>
        </w:numPr>
        <w:jc w:val="both"/>
        <w:rPr>
          <w:rFonts w:ascii="Times New Roman" w:hAnsi="Times New Roman" w:cs="Times New Roman"/>
          <w:sz w:val="24"/>
          <w:szCs w:val="24"/>
        </w:rPr>
      </w:pPr>
      <w:r w:rsidRPr="00433ADB">
        <w:rPr>
          <w:rFonts w:ascii="Times New Roman" w:hAnsi="Times New Roman" w:cs="Times New Roman"/>
          <w:sz w:val="24"/>
          <w:szCs w:val="24"/>
        </w:rPr>
        <w:t>Tekerlekli sandalyelere yaslanmayın, dokunmayın ya da dinlenmek için oturmayın, ona sormadan sandalyesini hareket ettirmemeli veya itmemeli,</w:t>
      </w:r>
    </w:p>
    <w:p w:rsidR="00B61097" w:rsidRPr="00433ADB" w:rsidRDefault="00B61097" w:rsidP="00B61097">
      <w:pPr>
        <w:numPr>
          <w:ilvl w:val="0"/>
          <w:numId w:val="17"/>
        </w:numPr>
        <w:jc w:val="both"/>
        <w:rPr>
          <w:rFonts w:ascii="Times New Roman" w:hAnsi="Times New Roman" w:cs="Times New Roman"/>
          <w:sz w:val="24"/>
          <w:szCs w:val="24"/>
        </w:rPr>
      </w:pPr>
      <w:r w:rsidRPr="00433ADB">
        <w:rPr>
          <w:rFonts w:ascii="Times New Roman" w:hAnsi="Times New Roman" w:cs="Times New Roman"/>
          <w:sz w:val="24"/>
          <w:szCs w:val="24"/>
        </w:rPr>
        <w:t>Tekerlekli sandalyede oturan bir kişiden ceketinizi ya da içeceğinizi tutmasını istemeniz uygun bir davranış değildir.</w:t>
      </w:r>
    </w:p>
    <w:p w:rsidR="00B61097" w:rsidRPr="00400176" w:rsidRDefault="00B61097" w:rsidP="00B61097">
      <w:pPr>
        <w:jc w:val="both"/>
        <w:rPr>
          <w:rFonts w:ascii="Times New Roman" w:hAnsi="Times New Roman" w:cs="Times New Roman"/>
          <w:b/>
          <w:i/>
          <w:sz w:val="24"/>
          <w:szCs w:val="24"/>
          <w:u w:val="single"/>
        </w:rPr>
      </w:pPr>
      <w:r w:rsidRPr="00400176">
        <w:rPr>
          <w:rFonts w:ascii="Times New Roman" w:hAnsi="Times New Roman" w:cs="Times New Roman"/>
          <w:b/>
          <w:i/>
          <w:sz w:val="24"/>
          <w:szCs w:val="24"/>
          <w:u w:val="single"/>
        </w:rPr>
        <w:t>Konuşma engelli hastalar ile çalışırken dikkat edilmesi gerekenler:</w:t>
      </w:r>
    </w:p>
    <w:p w:rsidR="00B61097" w:rsidRPr="00433ADB" w:rsidRDefault="00B61097" w:rsidP="00B61097">
      <w:pPr>
        <w:numPr>
          <w:ilvl w:val="0"/>
          <w:numId w:val="17"/>
        </w:numPr>
        <w:jc w:val="both"/>
        <w:rPr>
          <w:rFonts w:ascii="Times New Roman" w:hAnsi="Times New Roman" w:cs="Times New Roman"/>
          <w:sz w:val="24"/>
          <w:szCs w:val="24"/>
        </w:rPr>
      </w:pPr>
      <w:proofErr w:type="spellStart"/>
      <w:r w:rsidRPr="00433ADB">
        <w:rPr>
          <w:rFonts w:ascii="Times New Roman" w:hAnsi="Times New Roman" w:cs="Times New Roman"/>
          <w:sz w:val="24"/>
          <w:szCs w:val="24"/>
          <w:lang w:val="en-US"/>
        </w:rPr>
        <w:t>Kişi</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konuşurken</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tüm</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dikkatinizi</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verin</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ve</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kendisini</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ifade</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etmesi</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için</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teşvik</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edin</w:t>
      </w:r>
      <w:proofErr w:type="spellEnd"/>
      <w:r w:rsidRPr="00433ADB">
        <w:rPr>
          <w:rFonts w:ascii="Times New Roman" w:hAnsi="Times New Roman" w:cs="Times New Roman"/>
          <w:sz w:val="24"/>
          <w:szCs w:val="24"/>
          <w:lang w:val="en-US"/>
        </w:rPr>
        <w:t>.</w:t>
      </w:r>
    </w:p>
    <w:p w:rsidR="00B61097" w:rsidRPr="00433ADB" w:rsidRDefault="00B61097" w:rsidP="00B61097">
      <w:pPr>
        <w:numPr>
          <w:ilvl w:val="0"/>
          <w:numId w:val="17"/>
        </w:numPr>
        <w:jc w:val="both"/>
        <w:rPr>
          <w:rFonts w:ascii="Times New Roman" w:hAnsi="Times New Roman" w:cs="Times New Roman"/>
          <w:sz w:val="24"/>
          <w:szCs w:val="24"/>
        </w:rPr>
      </w:pPr>
      <w:proofErr w:type="spellStart"/>
      <w:r w:rsidRPr="00433ADB">
        <w:rPr>
          <w:rFonts w:ascii="Times New Roman" w:hAnsi="Times New Roman" w:cs="Times New Roman"/>
          <w:sz w:val="24"/>
          <w:szCs w:val="24"/>
          <w:lang w:val="en-US"/>
        </w:rPr>
        <w:lastRenderedPageBreak/>
        <w:t>Konuşma</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engelliler</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ile</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iletişim</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sürecinde</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sizden</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istenmedikçe</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yardımcı</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olmayın</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ve</w:t>
      </w:r>
      <w:proofErr w:type="spellEnd"/>
    </w:p>
    <w:p w:rsidR="00B61097" w:rsidRPr="00433ADB" w:rsidRDefault="00B61097" w:rsidP="00B61097">
      <w:pPr>
        <w:jc w:val="both"/>
        <w:rPr>
          <w:rFonts w:ascii="Times New Roman" w:hAnsi="Times New Roman" w:cs="Times New Roman"/>
          <w:sz w:val="24"/>
          <w:szCs w:val="24"/>
        </w:rPr>
      </w:pPr>
      <w:proofErr w:type="spellStart"/>
      <w:proofErr w:type="gramStart"/>
      <w:r w:rsidRPr="00433ADB">
        <w:rPr>
          <w:rFonts w:ascii="Times New Roman" w:hAnsi="Times New Roman" w:cs="Times New Roman"/>
          <w:sz w:val="24"/>
          <w:szCs w:val="24"/>
          <w:lang w:val="en-US"/>
        </w:rPr>
        <w:t>cümleleri</w:t>
      </w:r>
      <w:proofErr w:type="spellEnd"/>
      <w:proofErr w:type="gram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onun</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yerine</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siz</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bitirmeyin</w:t>
      </w:r>
      <w:proofErr w:type="spellEnd"/>
      <w:r w:rsidRPr="00433ADB">
        <w:rPr>
          <w:rFonts w:ascii="Times New Roman" w:hAnsi="Times New Roman" w:cs="Times New Roman"/>
          <w:sz w:val="24"/>
          <w:szCs w:val="24"/>
          <w:lang w:val="en-US"/>
        </w:rPr>
        <w:t>.</w:t>
      </w:r>
    </w:p>
    <w:p w:rsidR="00B61097" w:rsidRPr="00433ADB" w:rsidRDefault="00B61097" w:rsidP="00B61097">
      <w:pPr>
        <w:numPr>
          <w:ilvl w:val="0"/>
          <w:numId w:val="17"/>
        </w:numPr>
        <w:jc w:val="both"/>
        <w:rPr>
          <w:rFonts w:ascii="Times New Roman" w:hAnsi="Times New Roman" w:cs="Times New Roman"/>
          <w:sz w:val="24"/>
          <w:szCs w:val="24"/>
        </w:rPr>
      </w:pPr>
      <w:proofErr w:type="spellStart"/>
      <w:r w:rsidRPr="00433ADB">
        <w:rPr>
          <w:rFonts w:ascii="Times New Roman" w:hAnsi="Times New Roman" w:cs="Times New Roman"/>
          <w:sz w:val="24"/>
          <w:szCs w:val="24"/>
          <w:lang w:val="en-US"/>
        </w:rPr>
        <w:t>Konuşurken</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lafını</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kesmeyin</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acele</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ettirmeyin</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ve</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sessiz</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ortamları</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tercih</w:t>
      </w:r>
      <w:proofErr w:type="spellEnd"/>
      <w:r w:rsidRPr="00433ADB">
        <w:rPr>
          <w:rFonts w:ascii="Times New Roman" w:hAnsi="Times New Roman" w:cs="Times New Roman"/>
          <w:sz w:val="24"/>
          <w:szCs w:val="24"/>
          <w:lang w:val="en-US"/>
        </w:rPr>
        <w:t xml:space="preserve"> </w:t>
      </w:r>
      <w:proofErr w:type="spellStart"/>
      <w:r w:rsidRPr="00433ADB">
        <w:rPr>
          <w:rFonts w:ascii="Times New Roman" w:hAnsi="Times New Roman" w:cs="Times New Roman"/>
          <w:sz w:val="24"/>
          <w:szCs w:val="24"/>
          <w:lang w:val="en-US"/>
        </w:rPr>
        <w:t>edin</w:t>
      </w:r>
      <w:proofErr w:type="spellEnd"/>
      <w:r w:rsidRPr="00433ADB">
        <w:rPr>
          <w:rFonts w:ascii="Times New Roman" w:hAnsi="Times New Roman" w:cs="Times New Roman"/>
          <w:sz w:val="24"/>
          <w:szCs w:val="24"/>
          <w:lang w:val="en-US"/>
        </w:rPr>
        <w:t>.</w:t>
      </w:r>
    </w:p>
    <w:p w:rsidR="00B61097" w:rsidRPr="00400176" w:rsidRDefault="00B61097" w:rsidP="00B61097">
      <w:pPr>
        <w:jc w:val="both"/>
        <w:rPr>
          <w:rFonts w:ascii="Times New Roman" w:hAnsi="Times New Roman" w:cs="Times New Roman"/>
          <w:b/>
          <w:i/>
          <w:sz w:val="24"/>
          <w:szCs w:val="24"/>
          <w:u w:val="single"/>
        </w:rPr>
      </w:pPr>
      <w:r w:rsidRPr="00400176">
        <w:rPr>
          <w:rFonts w:ascii="Times New Roman" w:hAnsi="Times New Roman" w:cs="Times New Roman"/>
          <w:b/>
          <w:i/>
          <w:sz w:val="24"/>
          <w:szCs w:val="24"/>
          <w:u w:val="single"/>
        </w:rPr>
        <w:t>Algılama ve öğrenme güçlüğü olan hastalar ile çalışırken dikkat edilmesi gerekenler:</w:t>
      </w:r>
    </w:p>
    <w:p w:rsidR="00B61097" w:rsidRPr="00433ADB" w:rsidRDefault="00B61097" w:rsidP="00B61097">
      <w:pPr>
        <w:numPr>
          <w:ilvl w:val="0"/>
          <w:numId w:val="18"/>
        </w:numPr>
        <w:jc w:val="both"/>
        <w:rPr>
          <w:rFonts w:ascii="Times New Roman" w:hAnsi="Times New Roman" w:cs="Times New Roman"/>
          <w:sz w:val="24"/>
          <w:szCs w:val="24"/>
        </w:rPr>
      </w:pPr>
      <w:r w:rsidRPr="00433ADB">
        <w:rPr>
          <w:rFonts w:ascii="Times New Roman" w:hAnsi="Times New Roman" w:cs="Times New Roman"/>
          <w:sz w:val="24"/>
          <w:szCs w:val="24"/>
        </w:rPr>
        <w:t>Öğrenme güçlüğü olan yetişkinlere çocuk gibi değil, yetişkin gibi davranın.</w:t>
      </w:r>
    </w:p>
    <w:p w:rsidR="00B61097" w:rsidRPr="00433ADB" w:rsidRDefault="00B61097" w:rsidP="00B61097">
      <w:pPr>
        <w:numPr>
          <w:ilvl w:val="0"/>
          <w:numId w:val="18"/>
        </w:numPr>
        <w:jc w:val="both"/>
        <w:rPr>
          <w:rFonts w:ascii="Times New Roman" w:hAnsi="Times New Roman" w:cs="Times New Roman"/>
          <w:sz w:val="24"/>
          <w:szCs w:val="24"/>
        </w:rPr>
      </w:pPr>
      <w:r w:rsidRPr="00433ADB">
        <w:rPr>
          <w:rFonts w:ascii="Times New Roman" w:hAnsi="Times New Roman" w:cs="Times New Roman"/>
          <w:sz w:val="24"/>
          <w:szCs w:val="24"/>
        </w:rPr>
        <w:t>Gerektiği kadar yardımda bulunmaya özen gösterin. Abartılı bir ilginin algılama/öğrenme güçlüğü olan kişileri rahatsız edeceğini unutmayın.</w:t>
      </w:r>
    </w:p>
    <w:p w:rsidR="00B61097" w:rsidRPr="00433ADB" w:rsidRDefault="00B61097" w:rsidP="00B61097">
      <w:pPr>
        <w:numPr>
          <w:ilvl w:val="0"/>
          <w:numId w:val="18"/>
        </w:numPr>
        <w:jc w:val="both"/>
        <w:rPr>
          <w:rFonts w:ascii="Times New Roman" w:hAnsi="Times New Roman" w:cs="Times New Roman"/>
          <w:sz w:val="24"/>
          <w:szCs w:val="24"/>
        </w:rPr>
      </w:pPr>
      <w:r w:rsidRPr="00433ADB">
        <w:rPr>
          <w:rFonts w:ascii="Times New Roman" w:hAnsi="Times New Roman" w:cs="Times New Roman"/>
          <w:sz w:val="24"/>
          <w:szCs w:val="24"/>
        </w:rPr>
        <w:t>Düşünmek için zamana ihtiyaç duyduklarında karar vermeleri için acele ettirmeyin ya da baskıcı bir şekilde yönlendirme yapmayın.</w:t>
      </w:r>
    </w:p>
    <w:p w:rsidR="00B61097" w:rsidRPr="00433ADB" w:rsidRDefault="00B61097" w:rsidP="00B61097">
      <w:pPr>
        <w:numPr>
          <w:ilvl w:val="0"/>
          <w:numId w:val="18"/>
        </w:numPr>
        <w:jc w:val="both"/>
        <w:rPr>
          <w:rFonts w:ascii="Times New Roman" w:hAnsi="Times New Roman" w:cs="Times New Roman"/>
          <w:sz w:val="24"/>
          <w:szCs w:val="24"/>
        </w:rPr>
      </w:pPr>
      <w:r w:rsidRPr="00433ADB">
        <w:rPr>
          <w:rFonts w:ascii="Times New Roman" w:hAnsi="Times New Roman" w:cs="Times New Roman"/>
          <w:sz w:val="24"/>
          <w:szCs w:val="24"/>
        </w:rPr>
        <w:t>Sözel övgüler kullanılır, pozitif destek sağlanır.</w:t>
      </w:r>
    </w:p>
    <w:p w:rsidR="00B61097" w:rsidRPr="00433ADB" w:rsidRDefault="00B61097" w:rsidP="00B61097">
      <w:pPr>
        <w:numPr>
          <w:ilvl w:val="0"/>
          <w:numId w:val="18"/>
        </w:numPr>
        <w:jc w:val="both"/>
        <w:rPr>
          <w:rFonts w:ascii="Times New Roman" w:hAnsi="Times New Roman" w:cs="Times New Roman"/>
          <w:sz w:val="24"/>
          <w:szCs w:val="24"/>
        </w:rPr>
      </w:pPr>
      <w:r w:rsidRPr="00433ADB">
        <w:rPr>
          <w:rFonts w:ascii="Times New Roman" w:hAnsi="Times New Roman" w:cs="Times New Roman"/>
          <w:sz w:val="24"/>
          <w:szCs w:val="24"/>
        </w:rPr>
        <w:t>Hastaya verilen eğitimler sık sık tekrarlanır, hastanın uygulaması sağlanır.</w:t>
      </w:r>
    </w:p>
    <w:p w:rsidR="00B61097" w:rsidRPr="00400176" w:rsidRDefault="00B61097" w:rsidP="00B61097">
      <w:pPr>
        <w:jc w:val="both"/>
        <w:rPr>
          <w:rFonts w:ascii="Times New Roman" w:hAnsi="Times New Roman" w:cs="Times New Roman"/>
          <w:b/>
          <w:i/>
          <w:sz w:val="24"/>
          <w:szCs w:val="24"/>
          <w:u w:val="single"/>
        </w:rPr>
      </w:pPr>
      <w:proofErr w:type="spellStart"/>
      <w:r w:rsidRPr="00400176">
        <w:rPr>
          <w:rFonts w:ascii="Times New Roman" w:hAnsi="Times New Roman" w:cs="Times New Roman"/>
          <w:b/>
          <w:i/>
          <w:sz w:val="24"/>
          <w:szCs w:val="24"/>
          <w:u w:val="single"/>
          <w:lang w:val="en-US"/>
        </w:rPr>
        <w:t>Epilepsi</w:t>
      </w:r>
      <w:proofErr w:type="spellEnd"/>
      <w:r w:rsidRPr="00400176">
        <w:rPr>
          <w:rFonts w:ascii="Times New Roman" w:hAnsi="Times New Roman" w:cs="Times New Roman"/>
          <w:b/>
          <w:i/>
          <w:sz w:val="24"/>
          <w:szCs w:val="24"/>
          <w:u w:val="single"/>
          <w:lang w:val="en-US"/>
        </w:rPr>
        <w:t xml:space="preserve"> </w:t>
      </w:r>
      <w:proofErr w:type="spellStart"/>
      <w:r w:rsidRPr="00400176">
        <w:rPr>
          <w:rFonts w:ascii="Times New Roman" w:hAnsi="Times New Roman" w:cs="Times New Roman"/>
          <w:b/>
          <w:i/>
          <w:sz w:val="24"/>
          <w:szCs w:val="24"/>
          <w:u w:val="single"/>
          <w:lang w:val="en-US"/>
        </w:rPr>
        <w:t>hastaları</w:t>
      </w:r>
      <w:proofErr w:type="spellEnd"/>
      <w:r w:rsidRPr="00400176">
        <w:rPr>
          <w:rFonts w:ascii="Times New Roman" w:hAnsi="Times New Roman" w:cs="Times New Roman"/>
          <w:b/>
          <w:i/>
          <w:sz w:val="24"/>
          <w:szCs w:val="24"/>
          <w:u w:val="single"/>
          <w:lang w:val="en-US"/>
        </w:rPr>
        <w:t xml:space="preserve"> </w:t>
      </w:r>
      <w:proofErr w:type="spellStart"/>
      <w:r w:rsidRPr="00400176">
        <w:rPr>
          <w:rFonts w:ascii="Times New Roman" w:hAnsi="Times New Roman" w:cs="Times New Roman"/>
          <w:b/>
          <w:i/>
          <w:sz w:val="24"/>
          <w:szCs w:val="24"/>
          <w:u w:val="single"/>
          <w:lang w:val="en-US"/>
        </w:rPr>
        <w:t>ile</w:t>
      </w:r>
      <w:proofErr w:type="spellEnd"/>
      <w:r w:rsidRPr="00400176">
        <w:rPr>
          <w:rFonts w:ascii="Times New Roman" w:hAnsi="Times New Roman" w:cs="Times New Roman"/>
          <w:b/>
          <w:i/>
          <w:sz w:val="24"/>
          <w:szCs w:val="24"/>
          <w:u w:val="single"/>
          <w:lang w:val="en-US"/>
        </w:rPr>
        <w:t xml:space="preserve"> </w:t>
      </w:r>
      <w:proofErr w:type="spellStart"/>
      <w:r w:rsidRPr="00400176">
        <w:rPr>
          <w:rFonts w:ascii="Times New Roman" w:hAnsi="Times New Roman" w:cs="Times New Roman"/>
          <w:b/>
          <w:i/>
          <w:sz w:val="24"/>
          <w:szCs w:val="24"/>
          <w:u w:val="single"/>
          <w:lang w:val="en-US"/>
        </w:rPr>
        <w:t>çalışırken</w:t>
      </w:r>
      <w:proofErr w:type="spellEnd"/>
      <w:r w:rsidRPr="00400176">
        <w:rPr>
          <w:rFonts w:ascii="Times New Roman" w:hAnsi="Times New Roman" w:cs="Times New Roman"/>
          <w:b/>
          <w:i/>
          <w:sz w:val="24"/>
          <w:szCs w:val="24"/>
          <w:u w:val="single"/>
          <w:lang w:val="en-US"/>
        </w:rPr>
        <w:t xml:space="preserve"> </w:t>
      </w:r>
      <w:r w:rsidRPr="00400176">
        <w:rPr>
          <w:rFonts w:ascii="Times New Roman" w:hAnsi="Times New Roman" w:cs="Times New Roman"/>
          <w:b/>
          <w:i/>
          <w:sz w:val="24"/>
          <w:szCs w:val="24"/>
          <w:u w:val="single"/>
        </w:rPr>
        <w:t>dikkat edilmesi gerekenler:</w:t>
      </w:r>
    </w:p>
    <w:p w:rsidR="00B61097" w:rsidRPr="00433ADB" w:rsidRDefault="00B61097" w:rsidP="00B61097">
      <w:pPr>
        <w:numPr>
          <w:ilvl w:val="0"/>
          <w:numId w:val="18"/>
        </w:numPr>
        <w:jc w:val="both"/>
        <w:rPr>
          <w:rFonts w:ascii="Times New Roman" w:hAnsi="Times New Roman" w:cs="Times New Roman"/>
          <w:sz w:val="24"/>
          <w:szCs w:val="24"/>
        </w:rPr>
      </w:pPr>
      <w:r w:rsidRPr="00433ADB">
        <w:rPr>
          <w:rFonts w:ascii="Times New Roman" w:hAnsi="Times New Roman" w:cs="Times New Roman"/>
          <w:sz w:val="24"/>
          <w:szCs w:val="24"/>
        </w:rPr>
        <w:t>Epilepsi hastası nöbet geçirirken; öncelikle sakin kalmaya çalışın. Soğukkanlılığınızı koruyamayacağınızı hissettiğiniz bir durumda yardım etmeye çalışmayın.</w:t>
      </w:r>
    </w:p>
    <w:p w:rsidR="00B61097" w:rsidRPr="00433ADB" w:rsidRDefault="00B61097" w:rsidP="00B61097">
      <w:pPr>
        <w:numPr>
          <w:ilvl w:val="0"/>
          <w:numId w:val="18"/>
        </w:numPr>
        <w:jc w:val="both"/>
        <w:rPr>
          <w:rFonts w:ascii="Times New Roman" w:hAnsi="Times New Roman" w:cs="Times New Roman"/>
          <w:sz w:val="24"/>
          <w:szCs w:val="24"/>
        </w:rPr>
      </w:pPr>
      <w:r w:rsidRPr="00433ADB">
        <w:rPr>
          <w:rFonts w:ascii="Times New Roman" w:hAnsi="Times New Roman" w:cs="Times New Roman"/>
          <w:sz w:val="24"/>
          <w:szCs w:val="24"/>
        </w:rPr>
        <w:t xml:space="preserve"> Doktoruna bildirmek üzere zamanı, nöbetin süresini ve tipini kaydedin.</w:t>
      </w:r>
    </w:p>
    <w:p w:rsidR="00B61097" w:rsidRPr="00433ADB" w:rsidRDefault="00B61097" w:rsidP="00B61097">
      <w:pPr>
        <w:numPr>
          <w:ilvl w:val="0"/>
          <w:numId w:val="18"/>
        </w:numPr>
        <w:jc w:val="both"/>
        <w:rPr>
          <w:rFonts w:ascii="Times New Roman" w:hAnsi="Times New Roman" w:cs="Times New Roman"/>
          <w:sz w:val="24"/>
          <w:szCs w:val="24"/>
        </w:rPr>
      </w:pPr>
      <w:r w:rsidRPr="00433ADB">
        <w:rPr>
          <w:rFonts w:ascii="Times New Roman" w:hAnsi="Times New Roman" w:cs="Times New Roman"/>
          <w:sz w:val="24"/>
          <w:szCs w:val="24"/>
        </w:rPr>
        <w:t xml:space="preserve">Hastanın kafasının altına, zarar görmesini engellemek için yumuşak bir şeyler(ceket, hırka </w:t>
      </w:r>
      <w:proofErr w:type="spellStart"/>
      <w:r w:rsidRPr="00433ADB">
        <w:rPr>
          <w:rFonts w:ascii="Times New Roman" w:hAnsi="Times New Roman" w:cs="Times New Roman"/>
          <w:sz w:val="24"/>
          <w:szCs w:val="24"/>
        </w:rPr>
        <w:t>vb</w:t>
      </w:r>
      <w:proofErr w:type="spellEnd"/>
      <w:r w:rsidRPr="00433ADB">
        <w:rPr>
          <w:rFonts w:ascii="Times New Roman" w:hAnsi="Times New Roman" w:cs="Times New Roman"/>
          <w:sz w:val="24"/>
          <w:szCs w:val="24"/>
        </w:rPr>
        <w:t>) koyun.</w:t>
      </w:r>
    </w:p>
    <w:p w:rsidR="00B61097" w:rsidRPr="00433ADB" w:rsidRDefault="00B61097" w:rsidP="00B61097">
      <w:pPr>
        <w:numPr>
          <w:ilvl w:val="0"/>
          <w:numId w:val="18"/>
        </w:numPr>
        <w:jc w:val="both"/>
        <w:rPr>
          <w:rFonts w:ascii="Times New Roman" w:hAnsi="Times New Roman" w:cs="Times New Roman"/>
          <w:sz w:val="24"/>
          <w:szCs w:val="24"/>
        </w:rPr>
      </w:pPr>
      <w:r w:rsidRPr="00433ADB">
        <w:rPr>
          <w:rFonts w:ascii="Times New Roman" w:hAnsi="Times New Roman" w:cs="Times New Roman"/>
          <w:sz w:val="24"/>
          <w:szCs w:val="24"/>
        </w:rPr>
        <w:t>Sadece, kişi tehlikeli bir yerdeyse yerini değiştirin, aksi takdirde nöbet bitene kadar kişiyi taşımaya çalışmayın.</w:t>
      </w:r>
    </w:p>
    <w:p w:rsidR="00B61097" w:rsidRPr="00433ADB" w:rsidRDefault="00B61097" w:rsidP="00B61097">
      <w:pPr>
        <w:numPr>
          <w:ilvl w:val="0"/>
          <w:numId w:val="18"/>
        </w:numPr>
        <w:jc w:val="both"/>
        <w:rPr>
          <w:rFonts w:ascii="Times New Roman" w:hAnsi="Times New Roman" w:cs="Times New Roman"/>
          <w:sz w:val="24"/>
          <w:szCs w:val="24"/>
        </w:rPr>
      </w:pPr>
      <w:r w:rsidRPr="00433ADB">
        <w:rPr>
          <w:rFonts w:ascii="Times New Roman" w:hAnsi="Times New Roman" w:cs="Times New Roman"/>
          <w:sz w:val="24"/>
          <w:szCs w:val="24"/>
        </w:rPr>
        <w:t>Durumu hemen servis sorumlusuna haber verin</w:t>
      </w:r>
    </w:p>
    <w:p w:rsidR="00B61097" w:rsidRPr="00400176" w:rsidRDefault="00B61097" w:rsidP="00B61097">
      <w:pPr>
        <w:jc w:val="both"/>
        <w:rPr>
          <w:rFonts w:ascii="Times New Roman" w:hAnsi="Times New Roman" w:cs="Times New Roman"/>
          <w:b/>
          <w:i/>
          <w:sz w:val="24"/>
          <w:szCs w:val="24"/>
          <w:u w:val="single"/>
        </w:rPr>
      </w:pPr>
      <w:proofErr w:type="spellStart"/>
      <w:r w:rsidRPr="00400176">
        <w:rPr>
          <w:rFonts w:ascii="Times New Roman" w:hAnsi="Times New Roman" w:cs="Times New Roman"/>
          <w:b/>
          <w:i/>
          <w:sz w:val="24"/>
          <w:szCs w:val="24"/>
          <w:u w:val="single"/>
          <w:lang w:val="en-US"/>
        </w:rPr>
        <w:t>Astım</w:t>
      </w:r>
      <w:proofErr w:type="spellEnd"/>
      <w:r w:rsidRPr="00400176">
        <w:rPr>
          <w:rFonts w:ascii="Times New Roman" w:hAnsi="Times New Roman" w:cs="Times New Roman"/>
          <w:b/>
          <w:i/>
          <w:sz w:val="24"/>
          <w:szCs w:val="24"/>
          <w:u w:val="single"/>
          <w:lang w:val="en-US"/>
        </w:rPr>
        <w:t xml:space="preserve"> </w:t>
      </w:r>
      <w:proofErr w:type="spellStart"/>
      <w:r w:rsidRPr="00400176">
        <w:rPr>
          <w:rFonts w:ascii="Times New Roman" w:hAnsi="Times New Roman" w:cs="Times New Roman"/>
          <w:b/>
          <w:i/>
          <w:sz w:val="24"/>
          <w:szCs w:val="24"/>
          <w:u w:val="single"/>
          <w:lang w:val="en-US"/>
        </w:rPr>
        <w:t>hastaları</w:t>
      </w:r>
      <w:proofErr w:type="spellEnd"/>
      <w:r w:rsidRPr="00400176">
        <w:rPr>
          <w:rFonts w:ascii="Times New Roman" w:hAnsi="Times New Roman" w:cs="Times New Roman"/>
          <w:b/>
          <w:i/>
          <w:sz w:val="24"/>
          <w:szCs w:val="24"/>
          <w:u w:val="single"/>
          <w:lang w:val="en-US"/>
        </w:rPr>
        <w:t xml:space="preserve"> </w:t>
      </w:r>
      <w:proofErr w:type="spellStart"/>
      <w:r w:rsidRPr="00400176">
        <w:rPr>
          <w:rFonts w:ascii="Times New Roman" w:hAnsi="Times New Roman" w:cs="Times New Roman"/>
          <w:b/>
          <w:i/>
          <w:sz w:val="24"/>
          <w:szCs w:val="24"/>
          <w:u w:val="single"/>
          <w:lang w:val="en-US"/>
        </w:rPr>
        <w:t>ile</w:t>
      </w:r>
      <w:proofErr w:type="spellEnd"/>
      <w:r w:rsidRPr="00400176">
        <w:rPr>
          <w:rFonts w:ascii="Times New Roman" w:hAnsi="Times New Roman" w:cs="Times New Roman"/>
          <w:b/>
          <w:i/>
          <w:sz w:val="24"/>
          <w:szCs w:val="24"/>
          <w:u w:val="single"/>
          <w:lang w:val="en-US"/>
        </w:rPr>
        <w:t xml:space="preserve"> </w:t>
      </w:r>
      <w:proofErr w:type="spellStart"/>
      <w:r w:rsidRPr="00400176">
        <w:rPr>
          <w:rFonts w:ascii="Times New Roman" w:hAnsi="Times New Roman" w:cs="Times New Roman"/>
          <w:b/>
          <w:i/>
          <w:sz w:val="24"/>
          <w:szCs w:val="24"/>
          <w:u w:val="single"/>
          <w:lang w:val="en-US"/>
        </w:rPr>
        <w:t>çalışırken</w:t>
      </w:r>
      <w:proofErr w:type="spellEnd"/>
      <w:r w:rsidRPr="00400176">
        <w:rPr>
          <w:rFonts w:ascii="Times New Roman" w:hAnsi="Times New Roman" w:cs="Times New Roman"/>
          <w:b/>
          <w:i/>
          <w:sz w:val="24"/>
          <w:szCs w:val="24"/>
          <w:u w:val="single"/>
          <w:lang w:val="en-US"/>
        </w:rPr>
        <w:t xml:space="preserve"> </w:t>
      </w:r>
      <w:r w:rsidRPr="00400176">
        <w:rPr>
          <w:rFonts w:ascii="Times New Roman" w:hAnsi="Times New Roman" w:cs="Times New Roman"/>
          <w:b/>
          <w:i/>
          <w:sz w:val="24"/>
          <w:szCs w:val="24"/>
          <w:u w:val="single"/>
        </w:rPr>
        <w:t>dikkat edilmesi gerekenler:</w:t>
      </w:r>
    </w:p>
    <w:p w:rsidR="00B61097" w:rsidRPr="00433ADB" w:rsidRDefault="00B61097" w:rsidP="00B61097">
      <w:pPr>
        <w:numPr>
          <w:ilvl w:val="0"/>
          <w:numId w:val="18"/>
        </w:numPr>
        <w:jc w:val="both"/>
        <w:rPr>
          <w:rFonts w:ascii="Times New Roman" w:hAnsi="Times New Roman" w:cs="Times New Roman"/>
          <w:sz w:val="24"/>
          <w:szCs w:val="24"/>
        </w:rPr>
      </w:pPr>
      <w:r w:rsidRPr="00433ADB">
        <w:rPr>
          <w:rFonts w:ascii="Times New Roman" w:hAnsi="Times New Roman" w:cs="Times New Roman"/>
          <w:sz w:val="24"/>
          <w:szCs w:val="24"/>
        </w:rPr>
        <w:t>Hastanın çevresine çok fazla insanın toplanmasını engelleyin, hastayı sakinleştirmeye çalışın ve temiz hava almasını sağlayın</w:t>
      </w:r>
    </w:p>
    <w:p w:rsidR="00B61097" w:rsidRPr="00433ADB" w:rsidRDefault="00B61097" w:rsidP="00B61097">
      <w:pPr>
        <w:numPr>
          <w:ilvl w:val="0"/>
          <w:numId w:val="18"/>
        </w:numPr>
        <w:jc w:val="both"/>
        <w:rPr>
          <w:rFonts w:ascii="Times New Roman" w:hAnsi="Times New Roman" w:cs="Times New Roman"/>
          <w:sz w:val="24"/>
          <w:szCs w:val="24"/>
        </w:rPr>
      </w:pPr>
      <w:r w:rsidRPr="00433ADB">
        <w:rPr>
          <w:rFonts w:ascii="Times New Roman" w:hAnsi="Times New Roman" w:cs="Times New Roman"/>
          <w:sz w:val="24"/>
          <w:szCs w:val="24"/>
        </w:rPr>
        <w:t>Hastanın ilacı olup olmadığını sorun ve ilacı varsa içmesine yardımcı olun.</w:t>
      </w:r>
    </w:p>
    <w:p w:rsidR="00B61097" w:rsidRDefault="00B61097" w:rsidP="00B61097">
      <w:pPr>
        <w:numPr>
          <w:ilvl w:val="0"/>
          <w:numId w:val="18"/>
        </w:numPr>
        <w:jc w:val="both"/>
        <w:rPr>
          <w:rFonts w:ascii="Times New Roman" w:hAnsi="Times New Roman" w:cs="Times New Roman"/>
          <w:sz w:val="24"/>
          <w:szCs w:val="24"/>
        </w:rPr>
      </w:pPr>
      <w:r w:rsidRPr="00433ADB">
        <w:rPr>
          <w:rFonts w:ascii="Times New Roman" w:hAnsi="Times New Roman" w:cs="Times New Roman"/>
          <w:sz w:val="24"/>
          <w:szCs w:val="24"/>
        </w:rPr>
        <w:t>Durumu hemen servis sorumlusuna haber verin</w:t>
      </w:r>
    </w:p>
    <w:p w:rsidR="00B61097" w:rsidRDefault="00B61097" w:rsidP="00B61097">
      <w:pPr>
        <w:jc w:val="both"/>
        <w:rPr>
          <w:rFonts w:ascii="Times New Roman" w:hAnsi="Times New Roman" w:cs="Times New Roman"/>
          <w:sz w:val="24"/>
          <w:szCs w:val="24"/>
        </w:rPr>
      </w:pPr>
    </w:p>
    <w:p w:rsidR="00BB5DC2" w:rsidRPr="00433ADB" w:rsidRDefault="00BB5DC2" w:rsidP="00366222">
      <w:pPr>
        <w:jc w:val="both"/>
        <w:rPr>
          <w:rFonts w:ascii="Times New Roman" w:hAnsi="Times New Roman" w:cs="Times New Roman"/>
          <w:sz w:val="24"/>
          <w:szCs w:val="24"/>
        </w:rPr>
      </w:pPr>
    </w:p>
    <w:p w:rsidR="006A617A" w:rsidRPr="00921ABF" w:rsidRDefault="00B61097" w:rsidP="00DE6BB8">
      <w:pPr>
        <w:pStyle w:val="ListeParagraf"/>
        <w:spacing w:after="0"/>
        <w:ind w:left="360"/>
        <w:jc w:val="both"/>
        <w:rPr>
          <w:rFonts w:ascii="Times New Roman" w:hAnsi="Times New Roman" w:cs="Times New Roman"/>
          <w:b/>
          <w:sz w:val="28"/>
          <w:szCs w:val="28"/>
        </w:rPr>
      </w:pPr>
      <w:r>
        <w:rPr>
          <w:rFonts w:ascii="Times New Roman" w:hAnsi="Times New Roman" w:cs="Times New Roman"/>
          <w:b/>
          <w:sz w:val="28"/>
          <w:szCs w:val="28"/>
        </w:rPr>
        <w:t>1.5.4</w:t>
      </w:r>
      <w:r w:rsidR="0021532F">
        <w:rPr>
          <w:rFonts w:ascii="Times New Roman" w:hAnsi="Times New Roman" w:cs="Times New Roman"/>
          <w:b/>
          <w:sz w:val="28"/>
          <w:szCs w:val="28"/>
        </w:rPr>
        <w:t xml:space="preserve">. </w:t>
      </w:r>
      <w:r w:rsidR="00921ABF">
        <w:rPr>
          <w:rFonts w:ascii="Times New Roman" w:hAnsi="Times New Roman" w:cs="Times New Roman"/>
          <w:b/>
          <w:sz w:val="28"/>
          <w:szCs w:val="28"/>
        </w:rPr>
        <w:t xml:space="preserve"> </w:t>
      </w:r>
      <w:r w:rsidR="00F848F5" w:rsidRPr="00B61097">
        <w:rPr>
          <w:rFonts w:ascii="Times New Roman" w:hAnsi="Times New Roman" w:cs="Times New Roman"/>
          <w:b/>
          <w:i/>
          <w:sz w:val="28"/>
          <w:szCs w:val="28"/>
          <w:u w:val="single"/>
        </w:rPr>
        <w:t>Stres Yönetim</w:t>
      </w:r>
      <w:r w:rsidR="00A932A5" w:rsidRPr="00B61097">
        <w:rPr>
          <w:rFonts w:ascii="Times New Roman" w:hAnsi="Times New Roman" w:cs="Times New Roman"/>
          <w:b/>
          <w:i/>
          <w:sz w:val="28"/>
          <w:szCs w:val="28"/>
          <w:u w:val="single"/>
        </w:rPr>
        <w:t>i</w:t>
      </w:r>
    </w:p>
    <w:p w:rsidR="00F848F5" w:rsidRPr="00433ADB" w:rsidRDefault="00F848F5" w:rsidP="00DE6BB8">
      <w:pPr>
        <w:pStyle w:val="ListeParagraf"/>
        <w:spacing w:after="0"/>
        <w:ind w:left="360"/>
        <w:jc w:val="both"/>
        <w:rPr>
          <w:rFonts w:ascii="Times New Roman" w:hAnsi="Times New Roman" w:cs="Times New Roman"/>
          <w:b/>
          <w:sz w:val="24"/>
          <w:szCs w:val="24"/>
        </w:rPr>
      </w:pPr>
    </w:p>
    <w:p w:rsidR="00F848F5" w:rsidRPr="00433ADB" w:rsidRDefault="00B61097" w:rsidP="00DE6BB8">
      <w:pPr>
        <w:pStyle w:val="ListeParagraf"/>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Pr="00433ADB">
        <w:rPr>
          <w:rFonts w:ascii="Times New Roman" w:hAnsi="Times New Roman" w:cs="Times New Roman"/>
          <w:b/>
          <w:sz w:val="24"/>
          <w:szCs w:val="24"/>
        </w:rPr>
        <w:t xml:space="preserve">Stres </w:t>
      </w:r>
    </w:p>
    <w:p w:rsidR="00F848F5" w:rsidRPr="00433ADB" w:rsidRDefault="00A628F4"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lastRenderedPageBreak/>
        <w:t xml:space="preserve">    </w:t>
      </w:r>
      <w:r w:rsidR="00F848F5" w:rsidRPr="00433ADB">
        <w:rPr>
          <w:rFonts w:ascii="Times New Roman" w:hAnsi="Times New Roman" w:cs="Times New Roman"/>
          <w:sz w:val="24"/>
          <w:szCs w:val="24"/>
        </w:rPr>
        <w:t>Sıkıntı Yaratan Olaylar Karşısında kişinin verdiği tepki süreci olan stres, fizyolojik bir durumdur, savaş ve ya kaç yanıtıdır. Bedensel ve psikolojik tepkiler zinciridir.</w:t>
      </w:r>
    </w:p>
    <w:p w:rsidR="002D169E" w:rsidRPr="00433ADB" w:rsidRDefault="002D169E" w:rsidP="00DE6BB8">
      <w:pPr>
        <w:pStyle w:val="ListeParagraf"/>
        <w:spacing w:after="0"/>
        <w:ind w:left="360"/>
        <w:jc w:val="both"/>
        <w:rPr>
          <w:rFonts w:ascii="Times New Roman" w:hAnsi="Times New Roman" w:cs="Times New Roman"/>
          <w:sz w:val="24"/>
          <w:szCs w:val="24"/>
        </w:rPr>
      </w:pPr>
    </w:p>
    <w:p w:rsidR="00F848F5" w:rsidRPr="00433ADB" w:rsidRDefault="0094369B" w:rsidP="00DE6BB8">
      <w:pPr>
        <w:pStyle w:val="ListeParagraf"/>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00B61097" w:rsidRPr="00433ADB">
        <w:rPr>
          <w:rFonts w:ascii="Times New Roman" w:hAnsi="Times New Roman" w:cs="Times New Roman"/>
          <w:b/>
          <w:sz w:val="24"/>
          <w:szCs w:val="24"/>
        </w:rPr>
        <w:t>Stresin Olumlu Etkileri</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Koruyucu bir tepkidir.</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Uyarıcı etki yapar.</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Zor durumlarla başa çıkmamızı sağlar.</w:t>
      </w:r>
    </w:p>
    <w:p w:rsidR="00F848F5" w:rsidRPr="00433ADB" w:rsidRDefault="00F848F5" w:rsidP="00DE6BB8">
      <w:pPr>
        <w:pStyle w:val="ListeParagraf"/>
        <w:spacing w:after="0"/>
        <w:ind w:left="360"/>
        <w:jc w:val="both"/>
        <w:rPr>
          <w:rFonts w:ascii="Times New Roman" w:hAnsi="Times New Roman" w:cs="Times New Roman"/>
          <w:sz w:val="24"/>
          <w:szCs w:val="24"/>
        </w:rPr>
      </w:pPr>
    </w:p>
    <w:p w:rsidR="00F848F5" w:rsidRPr="00433ADB" w:rsidRDefault="0094369B" w:rsidP="00DE6BB8">
      <w:pPr>
        <w:pStyle w:val="ListeParagraf"/>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00B61097" w:rsidRPr="00433ADB">
        <w:rPr>
          <w:rFonts w:ascii="Times New Roman" w:hAnsi="Times New Roman" w:cs="Times New Roman"/>
          <w:b/>
          <w:sz w:val="24"/>
          <w:szCs w:val="24"/>
        </w:rPr>
        <w:t>Stresin Olumsuz Etkileri</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Sağlığımız etkilenir,</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Kolay yorulur ve sinirleniriz</w:t>
      </w:r>
      <w:r w:rsidR="00A628F4"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Enerji ve güdüde azalma olur</w:t>
      </w:r>
      <w:r w:rsidR="00A628F4"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Performansımız olumsuz etkilenir</w:t>
      </w:r>
      <w:r w:rsidR="00A628F4"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Davranışlarımız genellikle aleyhimize değişir</w:t>
      </w:r>
      <w:r w:rsidR="00A628F4"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Sorunlarla başa çıkma zorlaşır</w:t>
      </w:r>
      <w:r w:rsidR="00A628F4" w:rsidRPr="00433ADB">
        <w:rPr>
          <w:rFonts w:ascii="Times New Roman" w:hAnsi="Times New Roman" w:cs="Times New Roman"/>
          <w:sz w:val="24"/>
          <w:szCs w:val="24"/>
        </w:rPr>
        <w:t>,</w:t>
      </w:r>
    </w:p>
    <w:p w:rsidR="00543CF3"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İşe geç kalma, devamsızlık ortaya çıkar</w:t>
      </w:r>
      <w:r w:rsidR="00A628F4" w:rsidRPr="00433ADB">
        <w:rPr>
          <w:rFonts w:ascii="Times New Roman" w:hAnsi="Times New Roman" w:cs="Times New Roman"/>
          <w:sz w:val="24"/>
          <w:szCs w:val="24"/>
        </w:rPr>
        <w:t>,</w:t>
      </w:r>
    </w:p>
    <w:p w:rsidR="00F848F5" w:rsidRDefault="00F848F5" w:rsidP="00DE6BB8">
      <w:pPr>
        <w:pStyle w:val="ListeParagraf"/>
        <w:spacing w:after="0"/>
        <w:ind w:left="360"/>
        <w:jc w:val="both"/>
        <w:rPr>
          <w:rFonts w:ascii="Times New Roman" w:hAnsi="Times New Roman" w:cs="Times New Roman"/>
          <w:sz w:val="24"/>
          <w:szCs w:val="24"/>
        </w:rPr>
      </w:pPr>
      <w:r w:rsidRPr="00543CF3">
        <w:rPr>
          <w:rFonts w:ascii="Times New Roman" w:hAnsi="Times New Roman" w:cs="Times New Roman"/>
          <w:sz w:val="24"/>
          <w:szCs w:val="24"/>
        </w:rPr>
        <w:t>Kısır döngü yaratır.</w:t>
      </w:r>
    </w:p>
    <w:p w:rsidR="00A628F4" w:rsidRPr="00B61097" w:rsidRDefault="00A628F4" w:rsidP="00B61097">
      <w:pPr>
        <w:spacing w:after="0"/>
        <w:jc w:val="both"/>
        <w:rPr>
          <w:rFonts w:ascii="Times New Roman" w:hAnsi="Times New Roman" w:cs="Times New Roman"/>
          <w:sz w:val="24"/>
          <w:szCs w:val="24"/>
        </w:rPr>
      </w:pPr>
    </w:p>
    <w:p w:rsidR="0021532F" w:rsidRPr="00433ADB" w:rsidRDefault="0021532F" w:rsidP="00DE6BB8">
      <w:pPr>
        <w:pStyle w:val="ListeParagraf"/>
        <w:spacing w:after="0"/>
        <w:ind w:left="360"/>
        <w:jc w:val="both"/>
        <w:rPr>
          <w:rFonts w:ascii="Times New Roman" w:hAnsi="Times New Roman" w:cs="Times New Roman"/>
          <w:sz w:val="24"/>
          <w:szCs w:val="24"/>
        </w:rPr>
      </w:pPr>
    </w:p>
    <w:p w:rsidR="00F848F5" w:rsidRDefault="00D45468" w:rsidP="00DE6BB8">
      <w:pPr>
        <w:pStyle w:val="ListeParagraf"/>
        <w:spacing w:after="0"/>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00336F3A" w:rsidRPr="00433ADB">
        <w:rPr>
          <w:rFonts w:ascii="Times New Roman" w:hAnsi="Times New Roman" w:cs="Times New Roman"/>
          <w:sz w:val="24"/>
          <w:szCs w:val="24"/>
        </w:rPr>
        <w:t xml:space="preserve"> </w:t>
      </w:r>
      <w:r w:rsidR="00B61097" w:rsidRPr="00433ADB">
        <w:rPr>
          <w:rFonts w:ascii="Times New Roman" w:hAnsi="Times New Roman" w:cs="Times New Roman"/>
          <w:b/>
          <w:sz w:val="24"/>
          <w:szCs w:val="24"/>
        </w:rPr>
        <w:t>Kişisel Stres Yönetimi</w:t>
      </w:r>
    </w:p>
    <w:p w:rsidR="0021532F" w:rsidRPr="00433ADB" w:rsidRDefault="0021532F" w:rsidP="00DE6BB8">
      <w:pPr>
        <w:pStyle w:val="ListeParagraf"/>
        <w:spacing w:after="0"/>
        <w:ind w:left="360"/>
        <w:jc w:val="both"/>
        <w:rPr>
          <w:rFonts w:ascii="Times New Roman" w:hAnsi="Times New Roman" w:cs="Times New Roman"/>
          <w:b/>
          <w:sz w:val="24"/>
          <w:szCs w:val="24"/>
        </w:rPr>
      </w:pPr>
    </w:p>
    <w:p w:rsidR="00F848F5" w:rsidRPr="00D45468" w:rsidRDefault="00D45468" w:rsidP="00DE6BB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848F5" w:rsidRPr="00D45468">
        <w:rPr>
          <w:rFonts w:ascii="Times New Roman" w:hAnsi="Times New Roman" w:cs="Times New Roman"/>
          <w:sz w:val="24"/>
          <w:szCs w:val="24"/>
        </w:rPr>
        <w:t>Fizik egzersiz yapmak</w:t>
      </w:r>
      <w:r w:rsidR="00336F3A" w:rsidRPr="00D45468">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Gevşeme tekniklerini öğrenmek</w:t>
      </w:r>
      <w:r w:rsidR="00336F3A"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Kafeini azaltmak</w:t>
      </w:r>
      <w:r w:rsidR="00336F3A"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Beslenmenizi gözden geçirmek</w:t>
      </w:r>
      <w:r w:rsidR="00336F3A"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Hoşgörülü olmak</w:t>
      </w:r>
      <w:r w:rsidR="00336F3A"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Zamanı yönetmeyi öğrenmek</w:t>
      </w:r>
      <w:r w:rsidR="00336F3A"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Eğlenmeyi ihmal etmemek</w:t>
      </w:r>
      <w:r w:rsidR="00336F3A" w:rsidRPr="00433ADB">
        <w:rPr>
          <w:rFonts w:ascii="Times New Roman" w:hAnsi="Times New Roman" w:cs="Times New Roman"/>
          <w:sz w:val="24"/>
          <w:szCs w:val="24"/>
        </w:rPr>
        <w:t xml:space="preserve">, </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Gülümsemek, gülmek, konuşmalarınızda esprilere yer vermek</w:t>
      </w:r>
      <w:r w:rsidR="00336F3A"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Şükretmeyi ve dua etmeyi unutmamak</w:t>
      </w:r>
      <w:r w:rsidR="00336F3A"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Kendi kendinizle konuşurken güzel şeyler söylemek</w:t>
      </w:r>
      <w:r w:rsidR="00336F3A"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Her şeyi basitçe ortaya koymaya ve anlamaya çalışmak</w:t>
      </w:r>
      <w:r w:rsidR="00336F3A"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Kişisel amaçlar belirlemek</w:t>
      </w:r>
      <w:r w:rsidR="00336F3A"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Yeterli miktarda uyumak</w:t>
      </w:r>
      <w:r w:rsidR="00336F3A"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Affedici olmak. Merhametsizlik ve haset tükenmeye yol açar</w:t>
      </w:r>
      <w:r w:rsidR="00336F3A" w:rsidRPr="00433ADB">
        <w:rPr>
          <w:rFonts w:ascii="Times New Roman" w:hAnsi="Times New Roman" w:cs="Times New Roman"/>
          <w:sz w:val="24"/>
          <w:szCs w:val="24"/>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Ümitli olmak</w:t>
      </w:r>
      <w:r w:rsidR="00336F3A" w:rsidRPr="00433ADB">
        <w:rPr>
          <w:rFonts w:ascii="Times New Roman" w:hAnsi="Times New Roman" w:cs="Times New Roman"/>
          <w:sz w:val="24"/>
          <w:szCs w:val="24"/>
        </w:rPr>
        <w:t>.</w:t>
      </w:r>
    </w:p>
    <w:p w:rsidR="00F848F5" w:rsidRPr="00433ADB" w:rsidRDefault="00A628F4"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w:t>
      </w:r>
      <w:r w:rsidR="00F848F5" w:rsidRPr="00433ADB">
        <w:rPr>
          <w:rFonts w:ascii="Times New Roman" w:hAnsi="Times New Roman" w:cs="Times New Roman"/>
          <w:sz w:val="24"/>
          <w:szCs w:val="24"/>
        </w:rPr>
        <w:t xml:space="preserve">Stres, bireyler üzerinde etki yapan ve onların davranışlarını, başka insanlarla ilişkilerini etkileyen bir kavramdır. Stres, durup dururken ya da kendiliğinden oluşan bir durum değildir. Stresin oluşması için insanın içinde bulunduğu ya da hayatını sürdürdüğü ortam ve çevrede meydana gelen değişimlerin insanı etkilemesi gerekir. Ortamdaki değişmelerden her birey etkilenir ancak, bazı bireyler bu değişmelerden daha çok veya daha yavaş etkilenmektedirler. Stresi, insanın yaşadığı ortamda meydana gelen bir değişimin veya insanın ortamı değiştirmesinin onun üzerinde etkiler bırakması ile ilgilidir. </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lastRenderedPageBreak/>
        <w:t>Stresle ilgili belirtiler, fiziksel, duygusal, zihinsel ve sosyal olmak üzere dört grupta toplanabilir:</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b/>
          <w:sz w:val="24"/>
          <w:szCs w:val="24"/>
        </w:rPr>
        <w:t xml:space="preserve"> 1.</w:t>
      </w:r>
      <w:r w:rsidRPr="00433ADB">
        <w:rPr>
          <w:rFonts w:ascii="Times New Roman" w:hAnsi="Times New Roman" w:cs="Times New Roman"/>
          <w:sz w:val="24"/>
          <w:szCs w:val="24"/>
        </w:rPr>
        <w:t xml:space="preserve"> Fiziksel Belirtiler: Baş ağrısı, düzensiz uyku, sırt ağrıları, çene kasılması veya diş gıcırdatma, kabızlık, ishal ve kolit, döküntü, kas ağrıları, hazımsızlık ve ülser, yüksek tansiyon veya kalp krizi, aşırı terleme, iştahta değişiklik, yorgunluk veya enerji kaybı, kazalarda artış.</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b/>
          <w:sz w:val="24"/>
          <w:szCs w:val="24"/>
        </w:rPr>
        <w:t xml:space="preserve">  2.</w:t>
      </w:r>
      <w:r w:rsidRPr="00433ADB">
        <w:rPr>
          <w:rFonts w:ascii="Times New Roman" w:hAnsi="Times New Roman" w:cs="Times New Roman"/>
          <w:sz w:val="24"/>
          <w:szCs w:val="24"/>
        </w:rPr>
        <w:t xml:space="preserve"> Duygusal Belirtiler: Kaygı veya endişe, depresyon veya çabuk ağlama, Ruhsal durumun hızlı ve sürekli değişmesi, asabilik, gerginlik, özgüven azalması veya güvensizlik hissi, aşırı hassasiyet veya kolay </w:t>
      </w:r>
      <w:proofErr w:type="spellStart"/>
      <w:r w:rsidRPr="00433ADB">
        <w:rPr>
          <w:rFonts w:ascii="Times New Roman" w:hAnsi="Times New Roman" w:cs="Times New Roman"/>
          <w:sz w:val="24"/>
          <w:szCs w:val="24"/>
        </w:rPr>
        <w:t>kırılabilirlik</w:t>
      </w:r>
      <w:proofErr w:type="spellEnd"/>
      <w:r w:rsidRPr="00433ADB">
        <w:rPr>
          <w:rFonts w:ascii="Times New Roman" w:hAnsi="Times New Roman" w:cs="Times New Roman"/>
          <w:sz w:val="24"/>
          <w:szCs w:val="24"/>
        </w:rPr>
        <w:t xml:space="preserve">, öfke patlamaları, saldırganlık veya düşmanlık duygusal olarak tükendiğini hissetme. </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b/>
          <w:sz w:val="24"/>
          <w:szCs w:val="24"/>
        </w:rPr>
        <w:t>3.</w:t>
      </w:r>
      <w:r w:rsidRPr="00433ADB">
        <w:rPr>
          <w:rFonts w:ascii="Times New Roman" w:hAnsi="Times New Roman" w:cs="Times New Roman"/>
          <w:sz w:val="24"/>
          <w:szCs w:val="24"/>
        </w:rPr>
        <w:t xml:space="preserve"> Zihinsel Belirtiler: Konsantrasyon, karar vermede güçlük, unutkanlık, zihin karışıklığı, hafızada zayıflık, aşırı derecede hayal kurma, tek bir fikir veya düşünceyle meşgul olma, mizah anlayışı kaybı, düşük verimlilik, İş kalitesinde düşüş, hatalarda artış, muhakemede zayıflama. </w:t>
      </w:r>
    </w:p>
    <w:p w:rsidR="00F848F5"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b/>
          <w:sz w:val="24"/>
          <w:szCs w:val="24"/>
        </w:rPr>
        <w:t>4.</w:t>
      </w:r>
      <w:r w:rsidRPr="00433ADB">
        <w:rPr>
          <w:rFonts w:ascii="Times New Roman" w:hAnsi="Times New Roman" w:cs="Times New Roman"/>
          <w:sz w:val="24"/>
          <w:szCs w:val="24"/>
        </w:rPr>
        <w:t xml:space="preserve"> Sosyal Belirtiler: İnsanlara karşı güvensizlik, başkalarını suçlamak, randevulara gitmemek veya çok kısa zaman kala iptal etmek, İnsanlarda hata bulmaya çalışmak ve sözle rencide etmek, haddinden fazla savunmacı tutum, birçok kişiye birden küs olmak,</w:t>
      </w:r>
    </w:p>
    <w:p w:rsidR="0021532F" w:rsidRPr="00433ADB" w:rsidRDefault="0021532F" w:rsidP="00DE6BB8">
      <w:pPr>
        <w:pStyle w:val="ListeParagraf"/>
        <w:spacing w:after="0"/>
        <w:ind w:left="360"/>
        <w:jc w:val="both"/>
        <w:rPr>
          <w:rFonts w:ascii="Times New Roman" w:hAnsi="Times New Roman" w:cs="Times New Roman"/>
          <w:sz w:val="24"/>
          <w:szCs w:val="24"/>
        </w:rPr>
      </w:pPr>
    </w:p>
    <w:p w:rsidR="00D45468" w:rsidRDefault="00D45468" w:rsidP="00DE6BB8">
      <w:pPr>
        <w:pStyle w:val="ListeParagraf"/>
        <w:spacing w:after="0"/>
        <w:ind w:left="360"/>
        <w:jc w:val="both"/>
        <w:rPr>
          <w:rFonts w:ascii="Times New Roman" w:hAnsi="Times New Roman" w:cs="Times New Roman"/>
          <w:sz w:val="24"/>
          <w:szCs w:val="24"/>
        </w:rPr>
      </w:pP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Örgütsel Yapıya Bağlı Stres Kaynaklarından bazıları şunlardır:  </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b/>
          <w:sz w:val="24"/>
          <w:szCs w:val="24"/>
        </w:rPr>
        <w:t>a)</w:t>
      </w:r>
      <w:r w:rsidRPr="00433ADB">
        <w:rPr>
          <w:rFonts w:ascii="Times New Roman" w:hAnsi="Times New Roman" w:cs="Times New Roman"/>
          <w:sz w:val="24"/>
          <w:szCs w:val="24"/>
        </w:rPr>
        <w:t xml:space="preserve"> İş yükünün fazlalığı</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b/>
          <w:sz w:val="24"/>
          <w:szCs w:val="24"/>
        </w:rPr>
        <w:t>b)</w:t>
      </w:r>
      <w:r w:rsidRPr="00433ADB">
        <w:rPr>
          <w:rFonts w:ascii="Times New Roman" w:hAnsi="Times New Roman" w:cs="Times New Roman"/>
          <w:sz w:val="24"/>
          <w:szCs w:val="24"/>
        </w:rPr>
        <w:t xml:space="preserve"> Zamanın sınırlılığı</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b/>
          <w:sz w:val="24"/>
          <w:szCs w:val="24"/>
        </w:rPr>
        <w:t>c)</w:t>
      </w:r>
      <w:r w:rsidRPr="00433ADB">
        <w:rPr>
          <w:rFonts w:ascii="Times New Roman" w:hAnsi="Times New Roman" w:cs="Times New Roman"/>
          <w:sz w:val="24"/>
          <w:szCs w:val="24"/>
        </w:rPr>
        <w:t xml:space="preserve"> Denetimin sıkı ve yakından olması</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b/>
          <w:sz w:val="24"/>
          <w:szCs w:val="24"/>
        </w:rPr>
        <w:t>d)</w:t>
      </w:r>
      <w:r w:rsidRPr="00433ADB">
        <w:rPr>
          <w:rFonts w:ascii="Times New Roman" w:hAnsi="Times New Roman" w:cs="Times New Roman"/>
          <w:sz w:val="24"/>
          <w:szCs w:val="24"/>
        </w:rPr>
        <w:t xml:space="preserve"> Yetkinin sorumlulukları karşılamada yetersiz olması </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b/>
          <w:sz w:val="24"/>
          <w:szCs w:val="24"/>
        </w:rPr>
        <w:t>e)</w:t>
      </w:r>
      <w:r w:rsidRPr="00433ADB">
        <w:rPr>
          <w:rFonts w:ascii="Times New Roman" w:hAnsi="Times New Roman" w:cs="Times New Roman"/>
          <w:sz w:val="24"/>
          <w:szCs w:val="24"/>
        </w:rPr>
        <w:t xml:space="preserve"> Rol belirsizliği</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b/>
          <w:sz w:val="24"/>
          <w:szCs w:val="24"/>
        </w:rPr>
        <w:t>f)</w:t>
      </w:r>
      <w:r w:rsidRPr="00433ADB">
        <w:rPr>
          <w:rFonts w:ascii="Times New Roman" w:hAnsi="Times New Roman" w:cs="Times New Roman"/>
          <w:sz w:val="24"/>
          <w:szCs w:val="24"/>
        </w:rPr>
        <w:t xml:space="preserve"> Örgüt ve bireyin değerleri arasındaki uyumsuzluk</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b/>
          <w:sz w:val="24"/>
          <w:szCs w:val="24"/>
        </w:rPr>
        <w:t>g)</w:t>
      </w:r>
      <w:r w:rsidRPr="00433ADB">
        <w:rPr>
          <w:rFonts w:ascii="Times New Roman" w:hAnsi="Times New Roman" w:cs="Times New Roman"/>
          <w:sz w:val="24"/>
          <w:szCs w:val="24"/>
        </w:rPr>
        <w:t xml:space="preserve"> Engellenme </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b/>
          <w:sz w:val="24"/>
          <w:szCs w:val="24"/>
        </w:rPr>
        <w:t>h)</w:t>
      </w:r>
      <w:r w:rsidRPr="00433ADB">
        <w:rPr>
          <w:rFonts w:ascii="Times New Roman" w:hAnsi="Times New Roman" w:cs="Times New Roman"/>
          <w:sz w:val="24"/>
          <w:szCs w:val="24"/>
        </w:rPr>
        <w:t xml:space="preserve"> Rol çatışması</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00176">
        <w:rPr>
          <w:rFonts w:ascii="Times New Roman" w:hAnsi="Times New Roman" w:cs="Times New Roman"/>
          <w:b/>
          <w:sz w:val="24"/>
          <w:szCs w:val="24"/>
        </w:rPr>
        <w:t>i)</w:t>
      </w:r>
      <w:r w:rsidRPr="00433ADB">
        <w:rPr>
          <w:rFonts w:ascii="Times New Roman" w:hAnsi="Times New Roman" w:cs="Times New Roman"/>
          <w:sz w:val="24"/>
          <w:szCs w:val="24"/>
        </w:rPr>
        <w:t xml:space="preserve"> Sorumlulukların yarattığı endişe </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00176">
        <w:rPr>
          <w:rFonts w:ascii="Times New Roman" w:hAnsi="Times New Roman" w:cs="Times New Roman"/>
          <w:b/>
          <w:sz w:val="24"/>
          <w:szCs w:val="24"/>
        </w:rPr>
        <w:t>j)</w:t>
      </w:r>
      <w:r w:rsidRPr="00433ADB">
        <w:rPr>
          <w:rFonts w:ascii="Times New Roman" w:hAnsi="Times New Roman" w:cs="Times New Roman"/>
          <w:sz w:val="24"/>
          <w:szCs w:val="24"/>
        </w:rPr>
        <w:t xml:space="preserve"> Çalışma koşulları</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00176">
        <w:rPr>
          <w:rFonts w:ascii="Times New Roman" w:hAnsi="Times New Roman" w:cs="Times New Roman"/>
          <w:b/>
          <w:sz w:val="24"/>
          <w:szCs w:val="24"/>
        </w:rPr>
        <w:t>k)</w:t>
      </w:r>
      <w:r w:rsidRPr="00433ADB">
        <w:rPr>
          <w:rFonts w:ascii="Times New Roman" w:hAnsi="Times New Roman" w:cs="Times New Roman"/>
          <w:sz w:val="24"/>
          <w:szCs w:val="24"/>
        </w:rPr>
        <w:t xml:space="preserve"> İnsan ilişkileri</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00176">
        <w:rPr>
          <w:rFonts w:ascii="Times New Roman" w:hAnsi="Times New Roman" w:cs="Times New Roman"/>
          <w:b/>
          <w:sz w:val="24"/>
          <w:szCs w:val="24"/>
        </w:rPr>
        <w:t>l)</w:t>
      </w:r>
      <w:r w:rsidRPr="00433ADB">
        <w:rPr>
          <w:rFonts w:ascii="Times New Roman" w:hAnsi="Times New Roman" w:cs="Times New Roman"/>
          <w:sz w:val="24"/>
          <w:szCs w:val="24"/>
        </w:rPr>
        <w:t xml:space="preserve"> Yabancılaşma</w:t>
      </w:r>
    </w:p>
    <w:p w:rsidR="000A0517" w:rsidRDefault="000A0517" w:rsidP="00DE6BB8">
      <w:pPr>
        <w:pStyle w:val="ListeParagraf"/>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848F5" w:rsidRPr="00433ADB">
        <w:rPr>
          <w:rFonts w:ascii="Times New Roman" w:hAnsi="Times New Roman" w:cs="Times New Roman"/>
          <w:sz w:val="24"/>
          <w:szCs w:val="24"/>
        </w:rPr>
        <w:t>Stres Yönetimi Stresle başa çıkmak ve yaşam kalitesini artırmak amacıyla, durumu ya da duruma verilen tepkileri değiştirmeye stres yönetimi deni</w:t>
      </w:r>
      <w:r>
        <w:rPr>
          <w:rFonts w:ascii="Times New Roman" w:hAnsi="Times New Roman" w:cs="Times New Roman"/>
          <w:sz w:val="24"/>
          <w:szCs w:val="24"/>
        </w:rPr>
        <w:t>r. DKBY yöntemine baktığımızda;</w:t>
      </w:r>
    </w:p>
    <w:p w:rsidR="00F848F5" w:rsidRPr="000A0517" w:rsidRDefault="000A0517" w:rsidP="00DE6BB8">
      <w:pPr>
        <w:pStyle w:val="ListeParagraf"/>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848F5" w:rsidRPr="000A0517">
        <w:rPr>
          <w:rFonts w:ascii="Times New Roman" w:hAnsi="Times New Roman" w:cs="Times New Roman"/>
          <w:sz w:val="24"/>
          <w:szCs w:val="24"/>
        </w:rPr>
        <w:t>İlk adım olan D (Değiştir), imkânınız varsa, içinde bulunduğunuz olumsuz durumu değiştirmektir. Olumsuz durumu değiştirebilirseniz, bu durumun sebep olduğu stresi tamamen ortadan kaldırmayı başarabilirsiniz.</w:t>
      </w:r>
    </w:p>
    <w:p w:rsidR="00F848F5" w:rsidRPr="00433ADB" w:rsidRDefault="000A0517" w:rsidP="00DE6BB8">
      <w:pPr>
        <w:pStyle w:val="ListeParagraf"/>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848F5" w:rsidRPr="00433ADB">
        <w:rPr>
          <w:rFonts w:ascii="Times New Roman" w:hAnsi="Times New Roman" w:cs="Times New Roman"/>
          <w:sz w:val="24"/>
          <w:szCs w:val="24"/>
        </w:rPr>
        <w:t>İkinci adım, K (Kabul et)’</w:t>
      </w:r>
      <w:proofErr w:type="spellStart"/>
      <w:r w:rsidR="00F848F5" w:rsidRPr="00433ADB">
        <w:rPr>
          <w:rFonts w:ascii="Times New Roman" w:hAnsi="Times New Roman" w:cs="Times New Roman"/>
          <w:sz w:val="24"/>
          <w:szCs w:val="24"/>
        </w:rPr>
        <w:t>dır</w:t>
      </w:r>
      <w:proofErr w:type="spellEnd"/>
      <w:r w:rsidR="00F848F5" w:rsidRPr="00433ADB">
        <w:rPr>
          <w:rFonts w:ascii="Times New Roman" w:hAnsi="Times New Roman" w:cs="Times New Roman"/>
          <w:sz w:val="24"/>
          <w:szCs w:val="24"/>
        </w:rPr>
        <w:t>. Kontrol edemeyeceğiniz durumlarla karşılaşabilirsiniz. Bu adımda, kontrol edemeyeceğiniz koşulları öfkelenmeden kabul etmeyi ve pozitif yaklaşımınızı kaybetmemeyi öğrenmelisiniz.</w:t>
      </w:r>
    </w:p>
    <w:p w:rsidR="00F848F5" w:rsidRPr="00433ADB" w:rsidRDefault="000A0517" w:rsidP="00DE6BB8">
      <w:pPr>
        <w:pStyle w:val="ListeParagraf"/>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848F5" w:rsidRPr="00433ADB">
        <w:rPr>
          <w:rFonts w:ascii="Times New Roman" w:hAnsi="Times New Roman" w:cs="Times New Roman"/>
          <w:sz w:val="24"/>
          <w:szCs w:val="24"/>
        </w:rPr>
        <w:t>Üçüncü adım olan B ‘</w:t>
      </w:r>
      <w:proofErr w:type="spellStart"/>
      <w:r w:rsidR="00F848F5" w:rsidRPr="00433ADB">
        <w:rPr>
          <w:rFonts w:ascii="Times New Roman" w:hAnsi="Times New Roman" w:cs="Times New Roman"/>
          <w:sz w:val="24"/>
          <w:szCs w:val="24"/>
        </w:rPr>
        <w:t>Boşver’i</w:t>
      </w:r>
      <w:proofErr w:type="spellEnd"/>
      <w:r w:rsidR="00F848F5" w:rsidRPr="00433ADB">
        <w:rPr>
          <w:rFonts w:ascii="Times New Roman" w:hAnsi="Times New Roman" w:cs="Times New Roman"/>
          <w:sz w:val="24"/>
          <w:szCs w:val="24"/>
        </w:rPr>
        <w:t xml:space="preserve"> temsil etmektedir. Boş vermek duygusal, zihinsel ve ruhsal açıdan işe yarayan güçlü bir yöntemdir. Değiştiremeyeceğimiz durumları kontrol etmeye çalışmak bizi kontrol saplantısına götürür. Bu durum da strese sebep olur.</w:t>
      </w:r>
    </w:p>
    <w:p w:rsidR="00F848F5" w:rsidRPr="00433ADB" w:rsidRDefault="000A0517" w:rsidP="00DE6BB8">
      <w:pPr>
        <w:pStyle w:val="ListeParagraf"/>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848F5" w:rsidRPr="00433ADB">
        <w:rPr>
          <w:rFonts w:ascii="Times New Roman" w:hAnsi="Times New Roman" w:cs="Times New Roman"/>
          <w:sz w:val="24"/>
          <w:szCs w:val="24"/>
        </w:rPr>
        <w:t xml:space="preserve">Dördüncü adım ise, Y, ‘yaşam tarzını </w:t>
      </w:r>
      <w:proofErr w:type="spellStart"/>
      <w:r w:rsidR="00F848F5" w:rsidRPr="00433ADB">
        <w:rPr>
          <w:rFonts w:ascii="Times New Roman" w:hAnsi="Times New Roman" w:cs="Times New Roman"/>
          <w:sz w:val="24"/>
          <w:szCs w:val="24"/>
        </w:rPr>
        <w:t>yönet’tir</w:t>
      </w:r>
      <w:proofErr w:type="spellEnd"/>
      <w:r w:rsidR="00F848F5" w:rsidRPr="00433ADB">
        <w:rPr>
          <w:rFonts w:ascii="Times New Roman" w:hAnsi="Times New Roman" w:cs="Times New Roman"/>
          <w:sz w:val="24"/>
          <w:szCs w:val="24"/>
        </w:rPr>
        <w:t xml:space="preserve">. Bu adımda egzersiz, diyet, rahatlama ve duygusal destek yoluyla, gelecekte stres oluşturabilecek unsurlarla bu günden mücadele etmeyi sağlar. </w:t>
      </w:r>
    </w:p>
    <w:p w:rsidR="00F848F5" w:rsidRPr="00433ADB" w:rsidRDefault="000A0517" w:rsidP="00DE6BB8">
      <w:pPr>
        <w:pStyle w:val="ListeParagraf"/>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848F5" w:rsidRPr="00433ADB">
        <w:rPr>
          <w:rFonts w:ascii="Times New Roman" w:hAnsi="Times New Roman" w:cs="Times New Roman"/>
          <w:sz w:val="24"/>
          <w:szCs w:val="24"/>
        </w:rPr>
        <w:t xml:space="preserve">Stresle etkili bir biçimde başa çıkılması gerekir. Stresle başa çıkmada herkes için iyi olan ortak bir çözüm yolu yoktur. Her insanın zayıf noktası, devamlı olarak strese maruz kaldığı zaman açık veren zayıf bir yönü vardır. Bundan dolayı, kişi kendi kişilik ve yaşam tarzına uygun olan yöntemleri bulup denemelidir. </w:t>
      </w:r>
    </w:p>
    <w:p w:rsidR="00F848F5" w:rsidRPr="00433ADB" w:rsidRDefault="00F848F5" w:rsidP="00DE6BB8">
      <w:pPr>
        <w:pStyle w:val="ListeParagraf"/>
        <w:spacing w:after="0"/>
        <w:ind w:left="360"/>
        <w:jc w:val="both"/>
        <w:rPr>
          <w:rFonts w:ascii="Times New Roman" w:hAnsi="Times New Roman" w:cs="Times New Roman"/>
          <w:sz w:val="24"/>
          <w:szCs w:val="24"/>
        </w:rPr>
      </w:pPr>
    </w:p>
    <w:p w:rsidR="00F848F5" w:rsidRPr="00B61097" w:rsidRDefault="0094369B" w:rsidP="00DE6BB8">
      <w:pPr>
        <w:pStyle w:val="ListeParagraf"/>
        <w:spacing w:after="0"/>
        <w:ind w:left="360"/>
        <w:jc w:val="both"/>
        <w:rPr>
          <w:rFonts w:ascii="Times New Roman" w:hAnsi="Times New Roman" w:cs="Times New Roman"/>
          <w:b/>
          <w:i/>
          <w:sz w:val="24"/>
          <w:szCs w:val="24"/>
        </w:rPr>
      </w:pPr>
      <w:r>
        <w:rPr>
          <w:rFonts w:ascii="Times New Roman" w:hAnsi="Times New Roman" w:cs="Times New Roman"/>
          <w:b/>
          <w:sz w:val="24"/>
          <w:szCs w:val="24"/>
        </w:rPr>
        <w:t xml:space="preserve">    </w:t>
      </w:r>
      <w:r w:rsidR="00F848F5" w:rsidRPr="00B61097">
        <w:rPr>
          <w:rFonts w:ascii="Times New Roman" w:hAnsi="Times New Roman" w:cs="Times New Roman"/>
          <w:b/>
          <w:i/>
          <w:sz w:val="24"/>
          <w:szCs w:val="24"/>
        </w:rPr>
        <w:t>ÖFKE VE ÖFKE KONTROLÜ</w:t>
      </w:r>
    </w:p>
    <w:p w:rsidR="00F848F5" w:rsidRPr="00433ADB" w:rsidRDefault="00F848F5" w:rsidP="00DE6BB8">
      <w:pPr>
        <w:pStyle w:val="ListeParagraf"/>
        <w:spacing w:after="0"/>
        <w:ind w:left="360"/>
        <w:jc w:val="both"/>
        <w:rPr>
          <w:rFonts w:ascii="Times New Roman" w:hAnsi="Times New Roman" w:cs="Times New Roman"/>
          <w:sz w:val="24"/>
          <w:szCs w:val="24"/>
        </w:rPr>
      </w:pP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Öfke uygun ifade edildiğinde, son derece sağlıklı ve doğal bir duygudur. Ancak kontrolden çıkıp da yıkıcı hale dönüşürse okul-iş hayatında, kişisel ilişkilerde ve genel yaşam kalitesinde sorunlara yol açar. Pek çok kişisel ve sosyal problemlerin (örneğin, çocuk istismarı, aile içi şiddet, fiziksel ya da sözel saldırganlık, toplumsal şiddet) temelinde öfke vardır. Öfke hem dışsal, hem de içsel bazı olaylarla ortaya çıkar. </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Arkadaşınız, anneniz, kardeşiniz, sokaktaki bir adam, öğretmeniniz gibi belli bir insana öfkelenebileceğiniz gibi; trafik sıkışıklığı, iptal edilen bir randevu gibi bir olaya da öfkelenebilirsiniz. Öfkelenmenizden kendi kişisel kuruntularınız sorumlu olabileceği gibi, daha önceden başınızdan geçmiş ve sizi öfkelendirmiş bazı olayların anıları da sorumlu olabilir.</w:t>
      </w:r>
    </w:p>
    <w:p w:rsidR="00F848F5" w:rsidRPr="00433ADB" w:rsidRDefault="00F848F5" w:rsidP="00DE6BB8">
      <w:pPr>
        <w:pStyle w:val="ListeParagraf"/>
        <w:spacing w:after="0"/>
        <w:ind w:left="360"/>
        <w:jc w:val="both"/>
        <w:rPr>
          <w:rFonts w:ascii="Times New Roman" w:hAnsi="Times New Roman" w:cs="Times New Roman"/>
          <w:sz w:val="24"/>
          <w:szCs w:val="24"/>
        </w:rPr>
      </w:pPr>
    </w:p>
    <w:p w:rsidR="00F848F5" w:rsidRPr="00433ADB" w:rsidRDefault="00A628F4"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w:t>
      </w:r>
      <w:r w:rsidR="00F848F5" w:rsidRPr="00433ADB">
        <w:rPr>
          <w:rFonts w:ascii="Times New Roman" w:hAnsi="Times New Roman" w:cs="Times New Roman"/>
          <w:sz w:val="24"/>
          <w:szCs w:val="24"/>
        </w:rPr>
        <w:t>Genellikle öfkeye yol açan nedenler arasında; engellenme, haksızlığa uğrama, fiziksel incinme ve yaralanmalar, tacize uğrama, hayal kırıklığı, saldırıya uğrama, tehditler sayılabilir.</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İş yerinde öfke yaratan başlıca sebeplerden bazıları iş yükünün fazla olması, iş güvenliğinin olmaması, ücret yetersizliği, uygunsuz çalışma koşulları, iş kontrolünün düşük olması, takdir edilmeme, gereksiz bulunan kurallar, çalışanlarla iyi ilişkiler kurulamaması ve fikir ayrılıklarıdır. İş yerinde yaşanan bu sorunlar çalışanlar için yeteri kadar yorucu ve yıpratıcıdır. Bu birçok kişide kızgınlık yaratır ki bu normaldir. Ancak bazı </w:t>
      </w:r>
      <w:r w:rsidR="007D642D" w:rsidRPr="00433ADB">
        <w:rPr>
          <w:rFonts w:ascii="Times New Roman" w:hAnsi="Times New Roman" w:cs="Times New Roman"/>
          <w:sz w:val="24"/>
          <w:szCs w:val="24"/>
        </w:rPr>
        <w:t>çalışanlarda kızgınlık</w:t>
      </w:r>
      <w:r w:rsidRPr="00433ADB">
        <w:rPr>
          <w:rFonts w:ascii="Times New Roman" w:hAnsi="Times New Roman" w:cs="Times New Roman"/>
          <w:sz w:val="24"/>
          <w:szCs w:val="24"/>
        </w:rPr>
        <w:t xml:space="preserve"> zamanla daha yoğun bir hal alarak öfke ve saldırganlığa dönüşür. Dolayısıyla hem çalıştığımız sektörde saygınlığımız zedelenebilir hem de her gün görmek ve birlikte çalışmak zorunda olduğumuz insanlara karşı zor durumda kalabiliriz. Bununla birlikte iş performansımız da düşer. Öfkeyi doğru ifade etme becerisini kazanmaya “öfke kontrolü” denir. Öfke kontrolünde temel amaç; saldırganlıktan uzak, şiddet içermeyen, kişinin kendisine ve çevresindekilere zarar vermeyecek şekilde duygusunu ifade etme becerisini kazanmasıdır. </w:t>
      </w:r>
    </w:p>
    <w:p w:rsidR="00F848F5" w:rsidRPr="00433ADB" w:rsidRDefault="00F848F5" w:rsidP="00DE6BB8">
      <w:pPr>
        <w:pStyle w:val="ListeParagraf"/>
        <w:spacing w:after="0"/>
        <w:ind w:left="360"/>
        <w:jc w:val="both"/>
        <w:rPr>
          <w:rFonts w:ascii="Times New Roman" w:hAnsi="Times New Roman" w:cs="Times New Roman"/>
          <w:sz w:val="24"/>
          <w:szCs w:val="24"/>
        </w:rPr>
      </w:pPr>
    </w:p>
    <w:p w:rsidR="00F848F5" w:rsidRPr="00433ADB" w:rsidRDefault="00A628F4"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w:t>
      </w:r>
      <w:r w:rsidR="00F848F5" w:rsidRPr="00433ADB">
        <w:rPr>
          <w:rFonts w:ascii="Times New Roman" w:hAnsi="Times New Roman" w:cs="Times New Roman"/>
          <w:sz w:val="24"/>
          <w:szCs w:val="24"/>
        </w:rPr>
        <w:t xml:space="preserve">Öfke kontrolünü öğreten pek çok yöntem vardır. Doğru yöntem kişiden kişiye değişir. Doğru yöntemi belirlerken; kişinin kendi kişiliğine, yaşam tarzına uygun olanı seçmesi ve seçtiği yöntemi uygularken günlük yaşamında fazladan sıkıntı hissetmemesi göz önüne alınması gereken temel faktörlerdir. </w:t>
      </w:r>
    </w:p>
    <w:p w:rsidR="00F848F5" w:rsidRPr="00433ADB" w:rsidRDefault="00F848F5" w:rsidP="00DE6BB8">
      <w:pPr>
        <w:pStyle w:val="ListeParagraf"/>
        <w:spacing w:after="0"/>
        <w:ind w:left="360"/>
        <w:jc w:val="both"/>
        <w:rPr>
          <w:rFonts w:ascii="Times New Roman" w:hAnsi="Times New Roman" w:cs="Times New Roman"/>
          <w:b/>
          <w:sz w:val="24"/>
          <w:szCs w:val="24"/>
        </w:rPr>
      </w:pPr>
    </w:p>
    <w:p w:rsidR="00D45468" w:rsidRDefault="00D45468" w:rsidP="00DE6BB8">
      <w:pPr>
        <w:pStyle w:val="ListeParagraf"/>
        <w:spacing w:after="0"/>
        <w:ind w:left="360"/>
        <w:jc w:val="both"/>
        <w:rPr>
          <w:rFonts w:ascii="Times New Roman" w:hAnsi="Times New Roman" w:cs="Times New Roman"/>
          <w:b/>
          <w:sz w:val="24"/>
          <w:szCs w:val="24"/>
        </w:rPr>
      </w:pPr>
    </w:p>
    <w:p w:rsidR="00D45468" w:rsidRDefault="00D45468" w:rsidP="00DE6BB8">
      <w:pPr>
        <w:pStyle w:val="ListeParagraf"/>
        <w:spacing w:after="0"/>
        <w:ind w:left="360"/>
        <w:jc w:val="both"/>
        <w:rPr>
          <w:rFonts w:ascii="Times New Roman" w:hAnsi="Times New Roman" w:cs="Times New Roman"/>
          <w:b/>
          <w:sz w:val="24"/>
          <w:szCs w:val="24"/>
        </w:rPr>
      </w:pPr>
    </w:p>
    <w:p w:rsidR="00400176" w:rsidRPr="00400176" w:rsidRDefault="00F848F5" w:rsidP="00DE6BB8">
      <w:pPr>
        <w:pStyle w:val="ListeParagraf"/>
        <w:spacing w:after="0"/>
        <w:ind w:left="360"/>
        <w:jc w:val="both"/>
        <w:rPr>
          <w:rFonts w:ascii="Times New Roman" w:hAnsi="Times New Roman" w:cs="Times New Roman"/>
          <w:b/>
          <w:sz w:val="24"/>
          <w:szCs w:val="24"/>
        </w:rPr>
      </w:pPr>
      <w:r w:rsidRPr="00433ADB">
        <w:rPr>
          <w:rFonts w:ascii="Times New Roman" w:hAnsi="Times New Roman" w:cs="Times New Roman"/>
          <w:b/>
          <w:sz w:val="24"/>
          <w:szCs w:val="24"/>
        </w:rPr>
        <w:lastRenderedPageBreak/>
        <w:t>İş yerinde öfke kontrolü için 10 öneri:</w:t>
      </w:r>
    </w:p>
    <w:p w:rsidR="00F848F5" w:rsidRPr="00433ADB" w:rsidRDefault="00F848F5" w:rsidP="00DE6BB8">
      <w:pPr>
        <w:pStyle w:val="ListeParagraf"/>
        <w:spacing w:after="0"/>
        <w:ind w:left="360"/>
        <w:jc w:val="both"/>
        <w:rPr>
          <w:rFonts w:ascii="Times New Roman" w:hAnsi="Times New Roman" w:cs="Times New Roman"/>
          <w:b/>
          <w:sz w:val="24"/>
          <w:szCs w:val="24"/>
        </w:rPr>
      </w:pPr>
      <w:r w:rsidRPr="00433ADB">
        <w:rPr>
          <w:rFonts w:ascii="Times New Roman" w:hAnsi="Times New Roman" w:cs="Times New Roman"/>
          <w:b/>
          <w:sz w:val="24"/>
          <w:szCs w:val="24"/>
        </w:rPr>
        <w:t xml:space="preserve"> 1.     Yeterince uyuyun</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Uykusuzluk ve </w:t>
      </w:r>
      <w:proofErr w:type="gramStart"/>
      <w:r w:rsidRPr="00433ADB">
        <w:rPr>
          <w:rFonts w:ascii="Times New Roman" w:hAnsi="Times New Roman" w:cs="Times New Roman"/>
          <w:sz w:val="24"/>
          <w:szCs w:val="24"/>
        </w:rPr>
        <w:t>yorgunluk  kendinizi</w:t>
      </w:r>
      <w:proofErr w:type="gramEnd"/>
      <w:r w:rsidRPr="00433ADB">
        <w:rPr>
          <w:rFonts w:ascii="Times New Roman" w:hAnsi="Times New Roman" w:cs="Times New Roman"/>
          <w:sz w:val="24"/>
          <w:szCs w:val="24"/>
        </w:rPr>
        <w:t xml:space="preserve"> gergin hissetmenize  yol açacağı için aksiliklere karşı tolerans seviyeniz düşebilir. Dolayısıyla daha çabuk öfkelenebilirsiniz. Kendinize dinlenmek için yeterli zaman ayrın.</w:t>
      </w:r>
    </w:p>
    <w:p w:rsidR="00F848F5" w:rsidRPr="00433ADB" w:rsidRDefault="00F848F5" w:rsidP="00DE6BB8">
      <w:pPr>
        <w:pStyle w:val="ListeParagraf"/>
        <w:spacing w:after="0"/>
        <w:ind w:left="360"/>
        <w:jc w:val="both"/>
        <w:rPr>
          <w:rFonts w:ascii="Times New Roman" w:hAnsi="Times New Roman" w:cs="Times New Roman"/>
          <w:b/>
          <w:sz w:val="24"/>
          <w:szCs w:val="24"/>
        </w:rPr>
      </w:pPr>
      <w:r w:rsidRPr="00433ADB">
        <w:rPr>
          <w:rFonts w:ascii="Times New Roman" w:hAnsi="Times New Roman" w:cs="Times New Roman"/>
          <w:b/>
          <w:sz w:val="24"/>
          <w:szCs w:val="24"/>
        </w:rPr>
        <w:t xml:space="preserve"> 2.     Sağlığınıza özen gösterin</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Sağlığımızla ilgili bazı sorunlar (özellikle </w:t>
      </w:r>
      <w:proofErr w:type="spellStart"/>
      <w:r w:rsidRPr="00433ADB">
        <w:rPr>
          <w:rFonts w:ascii="Times New Roman" w:hAnsi="Times New Roman" w:cs="Times New Roman"/>
          <w:sz w:val="24"/>
          <w:szCs w:val="24"/>
        </w:rPr>
        <w:t>troid</w:t>
      </w:r>
      <w:proofErr w:type="spellEnd"/>
      <w:r w:rsidRPr="00433ADB">
        <w:rPr>
          <w:rFonts w:ascii="Times New Roman" w:hAnsi="Times New Roman" w:cs="Times New Roman"/>
          <w:sz w:val="24"/>
          <w:szCs w:val="24"/>
        </w:rPr>
        <w:t xml:space="preserve"> sorunları veya şeker hastalığı) öfke üzerinde oldukça etkilidir. Sağlığınızla ilgili konuları ihmal etmeyin.  </w:t>
      </w:r>
    </w:p>
    <w:p w:rsidR="00F848F5" w:rsidRPr="00433ADB" w:rsidRDefault="00F848F5" w:rsidP="00DE6BB8">
      <w:pPr>
        <w:pStyle w:val="ListeParagraf"/>
        <w:spacing w:after="0"/>
        <w:ind w:left="360"/>
        <w:jc w:val="both"/>
        <w:rPr>
          <w:rFonts w:ascii="Times New Roman" w:hAnsi="Times New Roman" w:cs="Times New Roman"/>
          <w:b/>
          <w:sz w:val="24"/>
          <w:szCs w:val="24"/>
        </w:rPr>
      </w:pPr>
    </w:p>
    <w:p w:rsidR="00F848F5" w:rsidRPr="00433ADB" w:rsidRDefault="00A628F4" w:rsidP="00DE6BB8">
      <w:pPr>
        <w:pStyle w:val="ListeParagraf"/>
        <w:spacing w:after="0"/>
        <w:ind w:left="360"/>
        <w:jc w:val="both"/>
        <w:rPr>
          <w:rFonts w:ascii="Times New Roman" w:hAnsi="Times New Roman" w:cs="Times New Roman"/>
          <w:b/>
          <w:sz w:val="24"/>
          <w:szCs w:val="24"/>
        </w:rPr>
      </w:pPr>
      <w:r w:rsidRPr="00433ADB">
        <w:rPr>
          <w:rFonts w:ascii="Times New Roman" w:hAnsi="Times New Roman" w:cs="Times New Roman"/>
          <w:b/>
          <w:sz w:val="24"/>
          <w:szCs w:val="24"/>
        </w:rPr>
        <w:t xml:space="preserve">3. </w:t>
      </w:r>
      <w:r w:rsidR="00F848F5" w:rsidRPr="00433ADB">
        <w:rPr>
          <w:rFonts w:ascii="Times New Roman" w:hAnsi="Times New Roman" w:cs="Times New Roman"/>
          <w:b/>
          <w:sz w:val="24"/>
          <w:szCs w:val="24"/>
        </w:rPr>
        <w:t xml:space="preserve"> Farklı şeyler için zaman ayırın</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Özellikle kendi işiyle meşgul kişilerin birçoğu zamanlarının büyük kısmını çalışarak veya işlerini düşünerek geçirirler. Stres yaratan bu durum öfke patlamalarını da tetikler. Size keyif verecek farklı şeylere zaman ayırın.</w:t>
      </w:r>
    </w:p>
    <w:p w:rsidR="00F848F5" w:rsidRPr="00433ADB" w:rsidRDefault="00A628F4" w:rsidP="00DE6BB8">
      <w:pPr>
        <w:pStyle w:val="ListeParagraf"/>
        <w:spacing w:after="0"/>
        <w:ind w:left="360"/>
        <w:jc w:val="both"/>
        <w:rPr>
          <w:rFonts w:ascii="Times New Roman" w:hAnsi="Times New Roman" w:cs="Times New Roman"/>
          <w:b/>
          <w:sz w:val="24"/>
          <w:szCs w:val="24"/>
        </w:rPr>
      </w:pPr>
      <w:r w:rsidRPr="00433ADB">
        <w:rPr>
          <w:rFonts w:ascii="Times New Roman" w:hAnsi="Times New Roman" w:cs="Times New Roman"/>
          <w:b/>
          <w:sz w:val="24"/>
          <w:szCs w:val="24"/>
        </w:rPr>
        <w:t xml:space="preserve"> 4. </w:t>
      </w:r>
      <w:r w:rsidR="00F848F5" w:rsidRPr="00433ADB">
        <w:rPr>
          <w:rFonts w:ascii="Times New Roman" w:hAnsi="Times New Roman" w:cs="Times New Roman"/>
          <w:b/>
          <w:sz w:val="24"/>
          <w:szCs w:val="24"/>
        </w:rPr>
        <w:t xml:space="preserve"> Düşmanca atıflardan uzak durun</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Çevremizde olup bitenlere karşı çeşitli yorumlarımız olabilir, yapılan yanlışları, hataları düşmanca yorumlamak ve kötü niyete bağlamak yalnızca kızgınlığımızı artırır.</w:t>
      </w:r>
    </w:p>
    <w:p w:rsidR="00F848F5" w:rsidRPr="00433ADB" w:rsidRDefault="00A628F4" w:rsidP="00DE6BB8">
      <w:pPr>
        <w:pStyle w:val="ListeParagraf"/>
        <w:spacing w:after="0"/>
        <w:ind w:left="360"/>
        <w:jc w:val="both"/>
        <w:rPr>
          <w:rFonts w:ascii="Times New Roman" w:hAnsi="Times New Roman" w:cs="Times New Roman"/>
          <w:b/>
          <w:sz w:val="24"/>
          <w:szCs w:val="24"/>
        </w:rPr>
      </w:pPr>
      <w:r w:rsidRPr="00433ADB">
        <w:rPr>
          <w:rFonts w:ascii="Times New Roman" w:hAnsi="Times New Roman" w:cs="Times New Roman"/>
          <w:b/>
          <w:sz w:val="24"/>
          <w:szCs w:val="24"/>
        </w:rPr>
        <w:t xml:space="preserve"> 5.  </w:t>
      </w:r>
      <w:r w:rsidR="00F848F5" w:rsidRPr="00433ADB">
        <w:rPr>
          <w:rFonts w:ascii="Times New Roman" w:hAnsi="Times New Roman" w:cs="Times New Roman"/>
          <w:b/>
          <w:sz w:val="24"/>
          <w:szCs w:val="24"/>
        </w:rPr>
        <w:t>Tahminlerinizi bir kenara bırakın</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Çoğu zaman elimizde yeteri bilgi olmadan birilerini veya bir şeyleri yorumlarız, tahminlerimiz üzerinden sonuca varırız. Bu hem olaylara ilişkin yanlış değerlendirmeler yapmamıza hem de daha kolay öfkelenmemize sebep olur. Objektif bir değerlendirme yapabilmek için olaya ilişkin bilgi toplayın.</w:t>
      </w:r>
    </w:p>
    <w:p w:rsidR="00F848F5" w:rsidRPr="00433ADB" w:rsidRDefault="00A628F4" w:rsidP="00DE6BB8">
      <w:pPr>
        <w:pStyle w:val="ListeParagraf"/>
        <w:spacing w:after="0"/>
        <w:ind w:left="360"/>
        <w:jc w:val="both"/>
        <w:rPr>
          <w:rFonts w:ascii="Times New Roman" w:hAnsi="Times New Roman" w:cs="Times New Roman"/>
          <w:b/>
          <w:sz w:val="24"/>
          <w:szCs w:val="24"/>
        </w:rPr>
      </w:pPr>
      <w:r w:rsidRPr="00433ADB">
        <w:rPr>
          <w:rFonts w:ascii="Times New Roman" w:hAnsi="Times New Roman" w:cs="Times New Roman"/>
          <w:b/>
          <w:sz w:val="24"/>
          <w:szCs w:val="24"/>
        </w:rPr>
        <w:t xml:space="preserve"> 6. </w:t>
      </w:r>
      <w:r w:rsidR="00F848F5" w:rsidRPr="00433ADB">
        <w:rPr>
          <w:rFonts w:ascii="Times New Roman" w:hAnsi="Times New Roman" w:cs="Times New Roman"/>
          <w:b/>
          <w:sz w:val="24"/>
          <w:szCs w:val="24"/>
        </w:rPr>
        <w:t xml:space="preserve"> Gerçek sorunu belirleyin</w:t>
      </w:r>
    </w:p>
    <w:p w:rsidR="00F848F5"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Problemi belirlemek çözüme ulaşmanın ilk yoludur. Örneğin patronunuz başarılı çalışmalarınıza rağmen sizi takdir etmiyorsa sizin için önemli olan onun bu kaba tutumu mudur? Yoksa </w:t>
      </w:r>
      <w:proofErr w:type="gramStart"/>
      <w:r w:rsidRPr="00433ADB">
        <w:rPr>
          <w:rFonts w:ascii="Times New Roman" w:hAnsi="Times New Roman" w:cs="Times New Roman"/>
          <w:sz w:val="24"/>
          <w:szCs w:val="24"/>
        </w:rPr>
        <w:t>motivasyon</w:t>
      </w:r>
      <w:proofErr w:type="gramEnd"/>
      <w:r w:rsidRPr="00433ADB">
        <w:rPr>
          <w:rFonts w:ascii="Times New Roman" w:hAnsi="Times New Roman" w:cs="Times New Roman"/>
          <w:sz w:val="24"/>
          <w:szCs w:val="24"/>
        </w:rPr>
        <w:t xml:space="preserve"> ihtiyacınız mıdır?</w:t>
      </w:r>
    </w:p>
    <w:p w:rsidR="00AD5BA4" w:rsidRDefault="00AD5BA4" w:rsidP="00DE6BB8">
      <w:pPr>
        <w:pStyle w:val="ListeParagraf"/>
        <w:spacing w:after="0"/>
        <w:ind w:left="360"/>
        <w:jc w:val="both"/>
        <w:rPr>
          <w:rFonts w:ascii="Times New Roman" w:hAnsi="Times New Roman" w:cs="Times New Roman"/>
          <w:sz w:val="24"/>
          <w:szCs w:val="24"/>
        </w:rPr>
      </w:pPr>
    </w:p>
    <w:p w:rsidR="00AD5BA4" w:rsidRPr="00433ADB" w:rsidRDefault="00AD5BA4" w:rsidP="00DE6BB8">
      <w:pPr>
        <w:pStyle w:val="ListeParagraf"/>
        <w:spacing w:after="0"/>
        <w:ind w:left="360"/>
        <w:jc w:val="both"/>
        <w:rPr>
          <w:rFonts w:ascii="Times New Roman" w:hAnsi="Times New Roman" w:cs="Times New Roman"/>
          <w:sz w:val="24"/>
          <w:szCs w:val="24"/>
        </w:rPr>
      </w:pPr>
    </w:p>
    <w:p w:rsidR="00F848F5" w:rsidRPr="00433ADB" w:rsidRDefault="00A628F4" w:rsidP="00DE6BB8">
      <w:pPr>
        <w:pStyle w:val="ListeParagraf"/>
        <w:spacing w:after="0"/>
        <w:ind w:left="360"/>
        <w:jc w:val="both"/>
        <w:rPr>
          <w:rFonts w:ascii="Times New Roman" w:hAnsi="Times New Roman" w:cs="Times New Roman"/>
          <w:b/>
          <w:sz w:val="24"/>
          <w:szCs w:val="24"/>
        </w:rPr>
      </w:pPr>
      <w:r w:rsidRPr="00433ADB">
        <w:rPr>
          <w:rFonts w:ascii="Times New Roman" w:hAnsi="Times New Roman" w:cs="Times New Roman"/>
          <w:b/>
          <w:sz w:val="24"/>
          <w:szCs w:val="24"/>
        </w:rPr>
        <w:t xml:space="preserve"> 7.  </w:t>
      </w:r>
      <w:r w:rsidR="00F848F5" w:rsidRPr="00433ADB">
        <w:rPr>
          <w:rFonts w:ascii="Times New Roman" w:hAnsi="Times New Roman" w:cs="Times New Roman"/>
          <w:b/>
          <w:sz w:val="24"/>
          <w:szCs w:val="24"/>
        </w:rPr>
        <w:t>Kişiselleştirmeyin</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Karşınızdaki kişi insanlara güvenmekte zorlanıyor olabilir, olaylara şüpheci bir yaklaşım tercih ediyor olabilir ya da tercih etmediğiniz bir üsluba sahip olabilir. Bu gibi tutumları kişiselleştirmek, yalnızca kendinize özel bir tutum olarak görmek gerek kendinize öfkelenmenize gerek karşınızdakine öfkelenmenize yol açabilir.</w:t>
      </w:r>
    </w:p>
    <w:p w:rsidR="00F848F5" w:rsidRPr="00433ADB" w:rsidRDefault="00A628F4" w:rsidP="00DE6BB8">
      <w:pPr>
        <w:pStyle w:val="ListeParagraf"/>
        <w:spacing w:after="0"/>
        <w:ind w:left="360"/>
        <w:jc w:val="both"/>
        <w:rPr>
          <w:rFonts w:ascii="Times New Roman" w:hAnsi="Times New Roman" w:cs="Times New Roman"/>
          <w:b/>
          <w:sz w:val="24"/>
          <w:szCs w:val="24"/>
        </w:rPr>
      </w:pPr>
      <w:r w:rsidRPr="00433ADB">
        <w:rPr>
          <w:rFonts w:ascii="Times New Roman" w:hAnsi="Times New Roman" w:cs="Times New Roman"/>
          <w:b/>
          <w:sz w:val="24"/>
          <w:szCs w:val="24"/>
        </w:rPr>
        <w:t xml:space="preserve"> 8.   </w:t>
      </w:r>
      <w:r w:rsidR="00F848F5" w:rsidRPr="00433ADB">
        <w:rPr>
          <w:rFonts w:ascii="Times New Roman" w:hAnsi="Times New Roman" w:cs="Times New Roman"/>
          <w:b/>
          <w:sz w:val="24"/>
          <w:szCs w:val="24"/>
        </w:rPr>
        <w:t>Dayatmalardan kaçının</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Hepimizin iş ortamına, iş arkadaşlarına veya üstlerimize yönelik belli tercihleri olabilir, bu normaldir. Ancak bunları herkesin mutlaka uyması gereken kurallar gibi dayattığımız sürece, katı ve yüksek beklentilere sahip oluruz dolayısıyla hayal kırıklığına uğrama ihtimalimiz artar ve kolaylıkla öfkelenebiliriz. </w:t>
      </w:r>
    </w:p>
    <w:p w:rsidR="00F848F5" w:rsidRPr="00433ADB" w:rsidRDefault="00F848F5" w:rsidP="00DE6BB8">
      <w:pPr>
        <w:pStyle w:val="ListeParagraf"/>
        <w:spacing w:after="0"/>
        <w:ind w:left="360"/>
        <w:jc w:val="both"/>
        <w:rPr>
          <w:rFonts w:ascii="Times New Roman" w:hAnsi="Times New Roman" w:cs="Times New Roman"/>
          <w:b/>
          <w:sz w:val="24"/>
          <w:szCs w:val="24"/>
        </w:rPr>
      </w:pPr>
      <w:r w:rsidRPr="00433ADB">
        <w:rPr>
          <w:rFonts w:ascii="Times New Roman" w:hAnsi="Times New Roman" w:cs="Times New Roman"/>
          <w:b/>
          <w:sz w:val="24"/>
          <w:szCs w:val="24"/>
        </w:rPr>
        <w:t xml:space="preserve"> 9.</w:t>
      </w:r>
      <w:r w:rsidR="00A628F4" w:rsidRPr="00433ADB">
        <w:rPr>
          <w:rFonts w:ascii="Times New Roman" w:hAnsi="Times New Roman" w:cs="Times New Roman"/>
          <w:b/>
          <w:sz w:val="24"/>
          <w:szCs w:val="24"/>
        </w:rPr>
        <w:t xml:space="preserve">  </w:t>
      </w:r>
      <w:r w:rsidRPr="00433ADB">
        <w:rPr>
          <w:rFonts w:ascii="Times New Roman" w:hAnsi="Times New Roman" w:cs="Times New Roman"/>
          <w:b/>
          <w:sz w:val="24"/>
          <w:szCs w:val="24"/>
        </w:rPr>
        <w:t>Eleştiri</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Birkaç kişinin sizi yetersiz veya sorumsuz bulması sizin yetersiz veya sorumsuz olduğunuzu söylemek için yeterli değil. İnsanların değerlendirme kriterlerinin farklı olabileceğini ve her konuda yetkin, istisnasız sorumluluklarını yerine getirebilen biri olmadığını da göz önünde bulundurursak eleştirilere karşı kolaylıkla öfkelenmeyiz.</w:t>
      </w:r>
    </w:p>
    <w:p w:rsidR="00F848F5" w:rsidRPr="00433ADB" w:rsidRDefault="00A628F4" w:rsidP="00DE6BB8">
      <w:pPr>
        <w:pStyle w:val="ListeParagraf"/>
        <w:spacing w:after="0"/>
        <w:ind w:left="360"/>
        <w:jc w:val="both"/>
        <w:rPr>
          <w:rFonts w:ascii="Times New Roman" w:hAnsi="Times New Roman" w:cs="Times New Roman"/>
          <w:b/>
          <w:sz w:val="24"/>
          <w:szCs w:val="24"/>
        </w:rPr>
      </w:pPr>
      <w:r w:rsidRPr="00433ADB">
        <w:rPr>
          <w:rFonts w:ascii="Times New Roman" w:hAnsi="Times New Roman" w:cs="Times New Roman"/>
          <w:sz w:val="24"/>
          <w:szCs w:val="24"/>
        </w:rPr>
        <w:t xml:space="preserve"> </w:t>
      </w:r>
      <w:r w:rsidRPr="00433ADB">
        <w:rPr>
          <w:rFonts w:ascii="Times New Roman" w:hAnsi="Times New Roman" w:cs="Times New Roman"/>
          <w:b/>
          <w:sz w:val="24"/>
          <w:szCs w:val="24"/>
        </w:rPr>
        <w:t>10.</w:t>
      </w:r>
      <w:r w:rsidR="00F848F5" w:rsidRPr="00433ADB">
        <w:rPr>
          <w:rFonts w:ascii="Times New Roman" w:hAnsi="Times New Roman" w:cs="Times New Roman"/>
          <w:b/>
          <w:sz w:val="24"/>
          <w:szCs w:val="24"/>
        </w:rPr>
        <w:t>Kişisel farklılıklara saygı gösterin</w:t>
      </w:r>
    </w:p>
    <w:p w:rsidR="00F848F5"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lastRenderedPageBreak/>
        <w:t xml:space="preserve">      İnsanların farklı kültürlerden, çevrelerden, eğitim ve ahlak kurallarından ve farklı yaşam tecrübelerinden geçtiğini varsayarsak bazı kişilerle farklı değerlere ve farklı davranışlara sahip olmamız oldukça normaldir. Bu farklılıkları kabul etmemek bizi sıklıkla öfkeye götürür.</w:t>
      </w:r>
    </w:p>
    <w:p w:rsidR="00BB5DC2" w:rsidRPr="00433ADB" w:rsidRDefault="00BB5DC2" w:rsidP="00DE6BB8">
      <w:pPr>
        <w:pStyle w:val="ListeParagraf"/>
        <w:spacing w:after="0"/>
        <w:ind w:left="360"/>
        <w:jc w:val="both"/>
        <w:rPr>
          <w:rFonts w:ascii="Times New Roman" w:hAnsi="Times New Roman" w:cs="Times New Roman"/>
          <w:sz w:val="24"/>
          <w:szCs w:val="24"/>
        </w:rPr>
      </w:pPr>
    </w:p>
    <w:p w:rsidR="00F848F5" w:rsidRPr="00B61097" w:rsidRDefault="00F848F5" w:rsidP="00DE6BB8">
      <w:pPr>
        <w:pStyle w:val="ListeParagraf"/>
        <w:spacing w:after="0"/>
        <w:ind w:left="360"/>
        <w:jc w:val="both"/>
        <w:rPr>
          <w:rFonts w:ascii="Times New Roman" w:hAnsi="Times New Roman" w:cs="Times New Roman"/>
          <w:b/>
          <w:i/>
          <w:sz w:val="24"/>
          <w:szCs w:val="24"/>
        </w:rPr>
      </w:pPr>
      <w:r w:rsidRPr="00B61097">
        <w:rPr>
          <w:rFonts w:ascii="Times New Roman" w:hAnsi="Times New Roman" w:cs="Times New Roman"/>
          <w:b/>
          <w:i/>
          <w:sz w:val="24"/>
          <w:szCs w:val="24"/>
        </w:rPr>
        <w:t xml:space="preserve">  ZOR İNSANLARLA BAŞ ETME YOLLARI</w:t>
      </w:r>
    </w:p>
    <w:p w:rsidR="00F848F5" w:rsidRPr="00433ADB" w:rsidRDefault="00F848F5" w:rsidP="00DE6BB8">
      <w:pPr>
        <w:pStyle w:val="ListeParagraf"/>
        <w:spacing w:after="0"/>
        <w:ind w:left="360"/>
        <w:jc w:val="both"/>
        <w:rPr>
          <w:rFonts w:ascii="Times New Roman" w:hAnsi="Times New Roman" w:cs="Times New Roman"/>
          <w:b/>
          <w:sz w:val="24"/>
          <w:szCs w:val="24"/>
        </w:rPr>
      </w:pPr>
    </w:p>
    <w:p w:rsidR="00F848F5" w:rsidRPr="00433ADB" w:rsidRDefault="00336F3A"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w:t>
      </w:r>
      <w:r w:rsidR="00F848F5" w:rsidRPr="00433ADB">
        <w:rPr>
          <w:rFonts w:ascii="Times New Roman" w:hAnsi="Times New Roman" w:cs="Times New Roman"/>
          <w:sz w:val="24"/>
          <w:szCs w:val="24"/>
        </w:rPr>
        <w:t>İletişim kurmakta güçlük çeken insanları uzmanlar “zor insanlar” olarak adlandırılıyor. Zor insanlar, toplumdan topluma, kişiden kişiye göre farklı olarak tanımlansa da, temelde benzer davranışlar gösteriyorlar. Tüm zor insanların inatçı, hırslı ve kaprisli oldukları görülüyor. Zor insanları 5 ana başlık altında toplamak mümkün.</w:t>
      </w:r>
    </w:p>
    <w:p w:rsidR="00F848F5" w:rsidRPr="00366222" w:rsidRDefault="00F848F5" w:rsidP="00DE6BB8">
      <w:pPr>
        <w:pStyle w:val="ListeParagraf"/>
        <w:spacing w:after="0"/>
        <w:ind w:left="360"/>
        <w:jc w:val="both"/>
        <w:rPr>
          <w:rFonts w:ascii="Times New Roman" w:hAnsi="Times New Roman" w:cs="Times New Roman"/>
          <w:sz w:val="24"/>
          <w:szCs w:val="24"/>
          <w:u w:val="single"/>
        </w:rPr>
      </w:pPr>
      <w:r w:rsidRPr="00366222">
        <w:rPr>
          <w:rFonts w:ascii="Times New Roman" w:hAnsi="Times New Roman" w:cs="Times New Roman"/>
          <w:sz w:val="24"/>
          <w:szCs w:val="24"/>
          <w:u w:val="single"/>
        </w:rPr>
        <w:t>Agresif İnsanlar:</w:t>
      </w:r>
    </w:p>
    <w:p w:rsidR="00F848F5" w:rsidRPr="00433ADB" w:rsidRDefault="00336F3A"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w:t>
      </w:r>
      <w:r w:rsidR="00F848F5" w:rsidRPr="00433ADB">
        <w:rPr>
          <w:rFonts w:ascii="Times New Roman" w:hAnsi="Times New Roman" w:cs="Times New Roman"/>
          <w:sz w:val="24"/>
          <w:szCs w:val="24"/>
        </w:rPr>
        <w:t>Saldırgan davranışlar içinde bulunan bu sakin bir şekilde kendinizi ifade edin ve size yönelik saldırgan tavırlara kendinizden emin bir şekilde karşılık verin.</w:t>
      </w:r>
    </w:p>
    <w:p w:rsidR="00F848F5" w:rsidRPr="00366222" w:rsidRDefault="00F848F5" w:rsidP="00DE6BB8">
      <w:pPr>
        <w:pStyle w:val="ListeParagraf"/>
        <w:spacing w:after="0"/>
        <w:ind w:left="360"/>
        <w:jc w:val="both"/>
        <w:rPr>
          <w:rFonts w:ascii="Times New Roman" w:hAnsi="Times New Roman" w:cs="Times New Roman"/>
          <w:sz w:val="24"/>
          <w:szCs w:val="24"/>
          <w:u w:val="single"/>
        </w:rPr>
      </w:pPr>
      <w:r w:rsidRPr="00366222">
        <w:rPr>
          <w:rFonts w:ascii="Times New Roman" w:hAnsi="Times New Roman" w:cs="Times New Roman"/>
          <w:sz w:val="24"/>
          <w:szCs w:val="24"/>
          <w:u w:val="single"/>
        </w:rPr>
        <w:t>Her Şeyi Bilenler:</w:t>
      </w:r>
    </w:p>
    <w:p w:rsidR="00F848F5" w:rsidRPr="00433ADB" w:rsidRDefault="00336F3A"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 xml:space="preserve">     </w:t>
      </w:r>
      <w:r w:rsidR="00F848F5" w:rsidRPr="00433ADB">
        <w:rPr>
          <w:rFonts w:ascii="Times New Roman" w:hAnsi="Times New Roman" w:cs="Times New Roman"/>
          <w:sz w:val="24"/>
          <w:szCs w:val="24"/>
        </w:rPr>
        <w:t>Bu kişilerle mücadele ederken iyi hazırlanmak gerekir.</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Asla meydan okumayın. Aksine yeteneklerini övün.</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Gerektiğinde hatalarını ortaya çıkaracak sorular sormaktan çekinmeyin.</w:t>
      </w:r>
    </w:p>
    <w:p w:rsidR="00F848F5" w:rsidRPr="00366222" w:rsidRDefault="00D45468" w:rsidP="00DE6BB8">
      <w:pPr>
        <w:spacing w:after="0"/>
        <w:jc w:val="both"/>
        <w:rPr>
          <w:rFonts w:ascii="Times New Roman" w:hAnsi="Times New Roman" w:cs="Times New Roman"/>
          <w:sz w:val="24"/>
          <w:szCs w:val="24"/>
          <w:u w:val="single"/>
        </w:rPr>
      </w:pPr>
      <w:r>
        <w:rPr>
          <w:rFonts w:ascii="Times New Roman" w:hAnsi="Times New Roman" w:cs="Times New Roman"/>
          <w:sz w:val="24"/>
          <w:szCs w:val="24"/>
        </w:rPr>
        <w:t xml:space="preserve">      </w:t>
      </w:r>
      <w:proofErr w:type="gramStart"/>
      <w:r w:rsidR="00F848F5" w:rsidRPr="00366222">
        <w:rPr>
          <w:rFonts w:ascii="Times New Roman" w:hAnsi="Times New Roman" w:cs="Times New Roman"/>
          <w:sz w:val="24"/>
          <w:szCs w:val="24"/>
          <w:u w:val="single"/>
        </w:rPr>
        <w:t>Şikayetçiler</w:t>
      </w:r>
      <w:proofErr w:type="gramEnd"/>
      <w:r w:rsidR="00F848F5" w:rsidRPr="00366222">
        <w:rPr>
          <w:rFonts w:ascii="Times New Roman" w:hAnsi="Times New Roman" w:cs="Times New Roman"/>
          <w:sz w:val="24"/>
          <w:szCs w:val="24"/>
          <w:u w:val="single"/>
        </w:rPr>
        <w:t>:</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Karşılarındakine güvenmezler.</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Kendilerine olan güvenleri de çok değildir.</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Eksik olan özgüvenlerini saklamak için memnuniyetsiz, her şeyden ve herkesten şikâyet eden bir tavır içine girerler.</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Bu insanlara “Başkalarının göremediklerini görüyorsun” şeklinde onların güvenlerini arttıracak cümlelerle yaklaşın.</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Dinleyin ama asla tartışmaya girmeyin.</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Ona karşı savunmacı davranmayın.</w:t>
      </w:r>
    </w:p>
    <w:p w:rsidR="00F848F5" w:rsidRPr="00366222" w:rsidRDefault="0059275A" w:rsidP="00DE6BB8">
      <w:pPr>
        <w:pStyle w:val="ListeParagraf"/>
        <w:spacing w:after="0"/>
        <w:ind w:left="360"/>
        <w:jc w:val="both"/>
        <w:rPr>
          <w:rFonts w:ascii="Times New Roman" w:hAnsi="Times New Roman" w:cs="Times New Roman"/>
          <w:sz w:val="24"/>
          <w:szCs w:val="24"/>
          <w:u w:val="single"/>
        </w:rPr>
      </w:pPr>
      <w:r w:rsidRPr="00366222">
        <w:rPr>
          <w:rFonts w:ascii="Times New Roman" w:hAnsi="Times New Roman" w:cs="Times New Roman"/>
          <w:sz w:val="24"/>
          <w:szCs w:val="24"/>
          <w:u w:val="single"/>
        </w:rPr>
        <w:t xml:space="preserve"> </w:t>
      </w:r>
      <w:r w:rsidR="00F848F5" w:rsidRPr="00366222">
        <w:rPr>
          <w:rFonts w:ascii="Times New Roman" w:hAnsi="Times New Roman" w:cs="Times New Roman"/>
          <w:sz w:val="24"/>
          <w:szCs w:val="24"/>
          <w:u w:val="single"/>
        </w:rPr>
        <w:t>Mağdurlar:</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İyi dinleyin, onu anladığınızı gösterin.</w:t>
      </w:r>
    </w:p>
    <w:p w:rsidR="00F848F5" w:rsidRPr="00433ADB" w:rsidRDefault="00F848F5" w:rsidP="00DE6BB8">
      <w:pPr>
        <w:pStyle w:val="ListeParagraf"/>
        <w:spacing w:after="0"/>
        <w:ind w:left="360"/>
        <w:jc w:val="both"/>
        <w:rPr>
          <w:rFonts w:ascii="Times New Roman" w:hAnsi="Times New Roman" w:cs="Times New Roman"/>
          <w:sz w:val="24"/>
          <w:szCs w:val="24"/>
        </w:rPr>
      </w:pPr>
      <w:r w:rsidRPr="00433ADB">
        <w:rPr>
          <w:rFonts w:ascii="Times New Roman" w:hAnsi="Times New Roman" w:cs="Times New Roman"/>
          <w:sz w:val="24"/>
          <w:szCs w:val="24"/>
        </w:rPr>
        <w:t>Soruna odaklanarak onu değişim için motive edin.</w:t>
      </w:r>
    </w:p>
    <w:p w:rsidR="00F848F5" w:rsidRPr="00366222" w:rsidRDefault="0059275A" w:rsidP="00DE6BB8">
      <w:pPr>
        <w:pStyle w:val="ListeParagraf"/>
        <w:spacing w:after="0"/>
        <w:ind w:left="360"/>
        <w:jc w:val="both"/>
        <w:rPr>
          <w:rFonts w:ascii="Times New Roman" w:hAnsi="Times New Roman" w:cs="Times New Roman"/>
          <w:sz w:val="24"/>
          <w:szCs w:val="24"/>
          <w:u w:val="single"/>
        </w:rPr>
      </w:pPr>
      <w:r>
        <w:rPr>
          <w:rFonts w:ascii="Times New Roman" w:hAnsi="Times New Roman" w:cs="Times New Roman"/>
          <w:b/>
          <w:sz w:val="24"/>
          <w:szCs w:val="24"/>
        </w:rPr>
        <w:t xml:space="preserve"> </w:t>
      </w:r>
      <w:r w:rsidR="00F848F5" w:rsidRPr="00366222">
        <w:rPr>
          <w:rFonts w:ascii="Times New Roman" w:hAnsi="Times New Roman" w:cs="Times New Roman"/>
          <w:sz w:val="24"/>
          <w:szCs w:val="24"/>
          <w:u w:val="single"/>
        </w:rPr>
        <w:t>Gizlice Saldıranlar:</w:t>
      </w:r>
    </w:p>
    <w:p w:rsidR="00F848F5" w:rsidRDefault="00F848F5" w:rsidP="00DE6BB8">
      <w:pPr>
        <w:pStyle w:val="ListeParagraf"/>
        <w:spacing w:after="0"/>
        <w:ind w:left="360"/>
        <w:jc w:val="both"/>
        <w:rPr>
          <w:rFonts w:ascii="Times New Roman" w:hAnsi="Times New Roman" w:cs="Times New Roman"/>
          <w:b/>
          <w:sz w:val="24"/>
          <w:szCs w:val="24"/>
        </w:rPr>
      </w:pPr>
      <w:r w:rsidRPr="00433ADB">
        <w:rPr>
          <w:rFonts w:ascii="Times New Roman" w:hAnsi="Times New Roman" w:cs="Times New Roman"/>
          <w:sz w:val="24"/>
          <w:szCs w:val="24"/>
        </w:rPr>
        <w:t>Bu insanlara karşı ne kadar geri çekilirseniz o kadar üstünüze gelmeyi severler. Geri çekilmeyin. Şakaya vurun</w:t>
      </w:r>
      <w:r w:rsidRPr="00433ADB">
        <w:rPr>
          <w:rFonts w:ascii="Times New Roman" w:hAnsi="Times New Roman" w:cs="Times New Roman"/>
          <w:b/>
          <w:sz w:val="24"/>
          <w:szCs w:val="24"/>
        </w:rPr>
        <w:t>.</w:t>
      </w:r>
    </w:p>
    <w:p w:rsidR="000F00EF" w:rsidRPr="00433ADB" w:rsidRDefault="000F00EF" w:rsidP="00DE6BB8">
      <w:pPr>
        <w:pStyle w:val="ListeParagraf"/>
        <w:spacing w:after="0"/>
        <w:ind w:left="360"/>
        <w:jc w:val="both"/>
        <w:rPr>
          <w:rFonts w:ascii="Times New Roman" w:hAnsi="Times New Roman" w:cs="Times New Roman"/>
          <w:b/>
          <w:sz w:val="24"/>
          <w:szCs w:val="24"/>
        </w:rPr>
      </w:pPr>
    </w:p>
    <w:p w:rsidR="000F00EF" w:rsidRPr="00366222" w:rsidRDefault="000F00EF" w:rsidP="00366222">
      <w:pPr>
        <w:pStyle w:val="ListeParagraf"/>
        <w:numPr>
          <w:ilvl w:val="0"/>
          <w:numId w:val="14"/>
        </w:numPr>
        <w:spacing w:line="360" w:lineRule="auto"/>
        <w:jc w:val="both"/>
        <w:rPr>
          <w:rFonts w:ascii="Times New Roman" w:eastAsia="Times New Roman" w:hAnsi="Times New Roman" w:cs="Times New Roman"/>
          <w:b/>
          <w:kern w:val="24"/>
          <w:sz w:val="24"/>
          <w:szCs w:val="24"/>
        </w:rPr>
      </w:pPr>
      <w:r w:rsidRPr="00366222">
        <w:rPr>
          <w:rFonts w:ascii="Times New Roman" w:eastAsia="Times New Roman" w:hAnsi="Times New Roman" w:cs="Times New Roman"/>
          <w:b/>
          <w:kern w:val="24"/>
          <w:sz w:val="24"/>
          <w:szCs w:val="24"/>
        </w:rPr>
        <w:t>Öfkeli Bireyle İletişim</w:t>
      </w:r>
    </w:p>
    <w:p w:rsidR="000F00EF" w:rsidRPr="00366222" w:rsidRDefault="000F00EF" w:rsidP="00366222">
      <w:pPr>
        <w:jc w:val="both"/>
        <w:textAlignment w:val="baseline"/>
        <w:rPr>
          <w:rFonts w:ascii="Times New Roman" w:eastAsia="Calibri" w:hAnsi="Times New Roman" w:cs="Times New Roman"/>
          <w:sz w:val="24"/>
          <w:szCs w:val="24"/>
          <w:lang w:eastAsia="en-US"/>
        </w:rPr>
      </w:pPr>
      <w:r w:rsidRPr="00366222">
        <w:rPr>
          <w:rFonts w:ascii="Times New Roman" w:eastAsia="Times New Roman" w:hAnsi="Times New Roman" w:cs="Times New Roman"/>
          <w:kern w:val="24"/>
          <w:sz w:val="24"/>
          <w:szCs w:val="24"/>
          <w:lang w:eastAsia="en-US"/>
        </w:rPr>
        <w:t>Çalışan öfkesini kontrol etmeli ve sakin olmalıdır.</w:t>
      </w:r>
    </w:p>
    <w:p w:rsidR="000F00EF" w:rsidRPr="00366222" w:rsidRDefault="000F00EF" w:rsidP="00366222">
      <w:pPr>
        <w:jc w:val="both"/>
        <w:textAlignment w:val="baseline"/>
        <w:rPr>
          <w:rFonts w:ascii="Times New Roman" w:eastAsia="Calibri" w:hAnsi="Times New Roman" w:cs="Times New Roman"/>
          <w:sz w:val="24"/>
          <w:szCs w:val="24"/>
          <w:lang w:eastAsia="en-US"/>
        </w:rPr>
      </w:pPr>
      <w:r w:rsidRPr="00366222">
        <w:rPr>
          <w:rFonts w:ascii="Times New Roman" w:eastAsia="Times New Roman" w:hAnsi="Times New Roman" w:cs="Times New Roman"/>
          <w:kern w:val="24"/>
          <w:sz w:val="24"/>
          <w:szCs w:val="24"/>
          <w:lang w:val="es-ES" w:eastAsia="en-US"/>
        </w:rPr>
        <w:t>Hasta zarar verici davranıyorsa beden mesafesini korumalıdıri</w:t>
      </w:r>
    </w:p>
    <w:p w:rsidR="000F00EF" w:rsidRPr="00366222" w:rsidRDefault="000F00EF" w:rsidP="00366222">
      <w:pPr>
        <w:jc w:val="both"/>
        <w:textAlignment w:val="baseline"/>
        <w:rPr>
          <w:rFonts w:ascii="Times New Roman" w:eastAsia="Times New Roman" w:hAnsi="Times New Roman" w:cs="Times New Roman"/>
          <w:kern w:val="24"/>
          <w:sz w:val="24"/>
          <w:szCs w:val="24"/>
          <w:lang w:eastAsia="en-US"/>
        </w:rPr>
      </w:pPr>
      <w:r w:rsidRPr="00366222">
        <w:rPr>
          <w:rFonts w:ascii="Times New Roman" w:eastAsia="Times New Roman" w:hAnsi="Times New Roman" w:cs="Times New Roman"/>
          <w:kern w:val="24"/>
          <w:sz w:val="24"/>
          <w:szCs w:val="24"/>
          <w:lang w:eastAsia="en-US"/>
        </w:rPr>
        <w:t xml:space="preserve">Öfkeli insanın kendini değersiz hissetmesini artırıcı buyrukçu küçümseyen tavır takınmamalıdır. </w:t>
      </w:r>
    </w:p>
    <w:p w:rsidR="000F00EF" w:rsidRPr="00366222" w:rsidRDefault="000F00EF" w:rsidP="00366222">
      <w:pPr>
        <w:jc w:val="both"/>
        <w:textAlignment w:val="baseline"/>
        <w:rPr>
          <w:rFonts w:ascii="Times New Roman" w:eastAsia="Calibri" w:hAnsi="Times New Roman" w:cs="Times New Roman"/>
          <w:sz w:val="24"/>
          <w:szCs w:val="24"/>
          <w:lang w:eastAsia="en-US"/>
        </w:rPr>
      </w:pPr>
      <w:r w:rsidRPr="00366222">
        <w:rPr>
          <w:rFonts w:ascii="Times New Roman" w:eastAsia="Times New Roman" w:hAnsi="Times New Roman" w:cs="Times New Roman"/>
          <w:kern w:val="24"/>
          <w:sz w:val="24"/>
          <w:szCs w:val="24"/>
          <w:lang w:eastAsia="en-US"/>
        </w:rPr>
        <w:t>Neler hissettiğini anlamak istediğini fakat bunun için sakinleşmesi gerektiği söylenir.</w:t>
      </w:r>
    </w:p>
    <w:p w:rsidR="000F00EF" w:rsidRPr="00366222" w:rsidRDefault="000F00EF" w:rsidP="00366222">
      <w:pPr>
        <w:jc w:val="both"/>
        <w:textAlignment w:val="baseline"/>
        <w:rPr>
          <w:rFonts w:ascii="Times New Roman" w:eastAsia="Times New Roman" w:hAnsi="Times New Roman" w:cs="Times New Roman"/>
          <w:kern w:val="24"/>
          <w:sz w:val="24"/>
          <w:szCs w:val="24"/>
          <w:lang w:eastAsia="en-US"/>
        </w:rPr>
      </w:pPr>
      <w:r w:rsidRPr="00366222">
        <w:rPr>
          <w:rFonts w:ascii="Times New Roman" w:eastAsia="Times New Roman" w:hAnsi="Times New Roman" w:cs="Times New Roman"/>
          <w:kern w:val="24"/>
          <w:sz w:val="24"/>
          <w:szCs w:val="24"/>
          <w:lang w:eastAsia="en-US"/>
        </w:rPr>
        <w:lastRenderedPageBreak/>
        <w:t>Öfke yaşayan bireyin mümkünse ortamı değiştirmesi sağlanır.</w:t>
      </w:r>
    </w:p>
    <w:p w:rsidR="000F00EF" w:rsidRPr="00366222" w:rsidRDefault="000F00EF" w:rsidP="00366222">
      <w:pPr>
        <w:jc w:val="both"/>
        <w:textAlignment w:val="baseline"/>
        <w:rPr>
          <w:rFonts w:ascii="Times New Roman" w:eastAsia="Times New Roman" w:hAnsi="Times New Roman" w:cs="Times New Roman"/>
          <w:kern w:val="24"/>
          <w:sz w:val="24"/>
          <w:szCs w:val="24"/>
          <w:lang w:eastAsia="en-US"/>
        </w:rPr>
      </w:pPr>
      <w:r w:rsidRPr="00366222">
        <w:rPr>
          <w:rFonts w:ascii="Times New Roman" w:eastAsia="Times New Roman" w:hAnsi="Times New Roman" w:cs="Times New Roman"/>
          <w:kern w:val="24"/>
          <w:sz w:val="24"/>
          <w:szCs w:val="24"/>
          <w:lang w:eastAsia="en-US"/>
        </w:rPr>
        <w:t xml:space="preserve">Birey sürekli öfke yaşıyorsa danışmanlık alması sağlanabilir. </w:t>
      </w:r>
    </w:p>
    <w:p w:rsidR="000F00EF" w:rsidRPr="00366222" w:rsidRDefault="000F00EF" w:rsidP="00366222">
      <w:pPr>
        <w:pStyle w:val="ListeParagraf"/>
        <w:numPr>
          <w:ilvl w:val="0"/>
          <w:numId w:val="14"/>
        </w:numPr>
        <w:jc w:val="both"/>
        <w:textAlignment w:val="baseline"/>
        <w:rPr>
          <w:rFonts w:ascii="Times New Roman" w:eastAsia="Calibri" w:hAnsi="Times New Roman" w:cs="Times New Roman"/>
          <w:b/>
          <w:sz w:val="24"/>
          <w:szCs w:val="24"/>
          <w:lang w:eastAsia="en-US"/>
        </w:rPr>
      </w:pPr>
      <w:r w:rsidRPr="00366222">
        <w:rPr>
          <w:rFonts w:ascii="Times New Roman" w:eastAsia="Times New Roman" w:hAnsi="Times New Roman" w:cs="Times New Roman"/>
          <w:b/>
          <w:kern w:val="24"/>
          <w:sz w:val="24"/>
          <w:szCs w:val="24"/>
          <w:lang w:eastAsia="en-US"/>
        </w:rPr>
        <w:t xml:space="preserve"> </w:t>
      </w:r>
      <w:r w:rsidRPr="00366222">
        <w:rPr>
          <w:rFonts w:ascii="Times New Roman" w:eastAsia="Calibri" w:hAnsi="Times New Roman" w:cs="Times New Roman"/>
          <w:b/>
          <w:sz w:val="24"/>
          <w:szCs w:val="24"/>
          <w:lang w:eastAsia="en-US"/>
        </w:rPr>
        <w:t>Panik Yaşayan Bireyle İletişim</w:t>
      </w:r>
    </w:p>
    <w:p w:rsidR="000F00EF" w:rsidRPr="00366222" w:rsidRDefault="000F00EF" w:rsidP="00366222">
      <w:pPr>
        <w:spacing w:line="360" w:lineRule="auto"/>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 xml:space="preserve">Soğukkanlı davranılmalı, bireye güvende olduğu hissettirilmelidir. </w:t>
      </w:r>
    </w:p>
    <w:p w:rsidR="000F00EF" w:rsidRPr="00366222" w:rsidRDefault="000F00EF" w:rsidP="00366222">
      <w:pPr>
        <w:spacing w:line="360" w:lineRule="auto"/>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 xml:space="preserve">Öncelikle bireyin yaşadığı paniği gidermek için sorunun ne olduğu anlaşılmalıdır. Gerekirse hastaya sorular sorulmalı, geribildirimde bulunulmalıdır </w:t>
      </w:r>
    </w:p>
    <w:p w:rsidR="000F00EF" w:rsidRPr="00366222" w:rsidRDefault="000F00EF" w:rsidP="00366222">
      <w:pPr>
        <w:spacing w:line="360" w:lineRule="auto"/>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 xml:space="preserve">Sorun tam olarak anlaşılmadan müdahale edilmemelidir </w:t>
      </w:r>
    </w:p>
    <w:p w:rsidR="000F00EF" w:rsidRPr="00366222" w:rsidRDefault="000F00EF" w:rsidP="00366222">
      <w:pPr>
        <w:spacing w:line="360" w:lineRule="auto"/>
        <w:jc w:val="both"/>
        <w:rPr>
          <w:rFonts w:ascii="Times New Roman" w:eastAsia="Calibri" w:hAnsi="Times New Roman" w:cs="Times New Roman"/>
          <w:sz w:val="24"/>
          <w:szCs w:val="24"/>
          <w:lang w:eastAsia="en-US"/>
        </w:rPr>
      </w:pPr>
      <w:r w:rsidRPr="00366222">
        <w:rPr>
          <w:rFonts w:ascii="Times New Roman" w:eastAsia="Calibri" w:hAnsi="Times New Roman" w:cs="Times New Roman"/>
          <w:sz w:val="24"/>
          <w:szCs w:val="24"/>
          <w:lang w:eastAsia="en-US"/>
        </w:rPr>
        <w:t>Bireye sakin olması gerektiği telkin edilmelidir.</w:t>
      </w:r>
    </w:p>
    <w:p w:rsidR="000F00EF" w:rsidRPr="00366222" w:rsidRDefault="000F00EF" w:rsidP="00366222">
      <w:pPr>
        <w:pStyle w:val="ListeParagraf"/>
        <w:numPr>
          <w:ilvl w:val="0"/>
          <w:numId w:val="14"/>
        </w:numPr>
        <w:spacing w:line="360" w:lineRule="auto"/>
        <w:jc w:val="both"/>
        <w:rPr>
          <w:rFonts w:ascii="Times New Roman" w:eastAsia="Calibri" w:hAnsi="Times New Roman" w:cs="Times New Roman"/>
          <w:b/>
          <w:sz w:val="24"/>
          <w:szCs w:val="24"/>
          <w:lang w:eastAsia="en-US"/>
        </w:rPr>
      </w:pPr>
      <w:r w:rsidRPr="00366222">
        <w:rPr>
          <w:rFonts w:ascii="Times New Roman" w:eastAsia="Calibri" w:hAnsi="Times New Roman" w:cs="Times New Roman"/>
          <w:b/>
          <w:sz w:val="24"/>
          <w:szCs w:val="24"/>
          <w:lang w:eastAsia="en-US"/>
        </w:rPr>
        <w:t xml:space="preserve"> Travma Yaşayan Bireyle İletişim</w:t>
      </w:r>
    </w:p>
    <w:p w:rsidR="000F00EF" w:rsidRPr="00366222" w:rsidRDefault="000F00EF" w:rsidP="00366222">
      <w:pPr>
        <w:jc w:val="both"/>
        <w:textAlignment w:val="baseline"/>
        <w:rPr>
          <w:rFonts w:ascii="Times New Roman" w:eastAsia="Calibri" w:hAnsi="Times New Roman" w:cs="Times New Roman"/>
          <w:sz w:val="24"/>
          <w:szCs w:val="24"/>
          <w:lang w:eastAsia="en-US"/>
        </w:rPr>
      </w:pPr>
      <w:r w:rsidRPr="00366222">
        <w:rPr>
          <w:rFonts w:ascii="Times New Roman" w:eastAsia="Times New Roman" w:hAnsi="Times New Roman" w:cs="Times New Roman"/>
          <w:bCs/>
          <w:kern w:val="24"/>
          <w:sz w:val="24"/>
          <w:szCs w:val="24"/>
          <w:lang w:eastAsia="en-US"/>
        </w:rPr>
        <w:t xml:space="preserve">Günlük düzeni bozan, ani ve beklenmedik bir şekilde ortaya çıkan, devam eden, endişe, kaygı ve panik yaratan, kişinin önceki deneyimleriyle anlamlandırma süreçlerini bozan olaylar </w:t>
      </w:r>
      <w:proofErr w:type="gramStart"/>
      <w:r w:rsidRPr="00366222">
        <w:rPr>
          <w:rFonts w:ascii="Times New Roman" w:eastAsia="Times New Roman" w:hAnsi="Times New Roman" w:cs="Times New Roman"/>
          <w:bCs/>
          <w:kern w:val="24"/>
          <w:sz w:val="24"/>
          <w:szCs w:val="24"/>
          <w:lang w:eastAsia="en-US"/>
        </w:rPr>
        <w:t>travma</w:t>
      </w:r>
      <w:proofErr w:type="gramEnd"/>
      <w:r w:rsidRPr="00366222">
        <w:rPr>
          <w:rFonts w:ascii="Times New Roman" w:eastAsia="Times New Roman" w:hAnsi="Times New Roman" w:cs="Times New Roman"/>
          <w:bCs/>
          <w:kern w:val="24"/>
          <w:sz w:val="24"/>
          <w:szCs w:val="24"/>
          <w:lang w:eastAsia="en-US"/>
        </w:rPr>
        <w:t xml:space="preserve"> olarak tanımlanabilir. </w:t>
      </w:r>
    </w:p>
    <w:p w:rsidR="000F00EF" w:rsidRPr="00366222" w:rsidRDefault="000F00EF" w:rsidP="00366222">
      <w:pPr>
        <w:jc w:val="both"/>
        <w:textAlignment w:val="baseline"/>
        <w:rPr>
          <w:rFonts w:ascii="Times New Roman" w:eastAsia="Times New Roman" w:hAnsi="Times New Roman" w:cs="Times New Roman"/>
          <w:bCs/>
          <w:kern w:val="24"/>
          <w:sz w:val="24"/>
          <w:szCs w:val="24"/>
          <w:lang w:eastAsia="en-US"/>
        </w:rPr>
      </w:pPr>
      <w:r w:rsidRPr="00366222">
        <w:rPr>
          <w:rFonts w:ascii="Times New Roman" w:eastAsia="Times New Roman" w:hAnsi="Times New Roman" w:cs="Times New Roman"/>
          <w:bCs/>
          <w:kern w:val="24"/>
          <w:sz w:val="24"/>
          <w:szCs w:val="24"/>
          <w:lang w:eastAsia="en-US"/>
        </w:rPr>
        <w:t xml:space="preserve">Yangın, deprem ve sel gibi doğal afetler, fiziksel, cinsel ve psikolojik saldırıya uğrama, trafik kazaları, tecavüz ve tehlikeli bir olaya tanık olma, çocuk yaşta maruz kalınan cinsel, fiziksel, psikolojik şiddet unsurları ve aile içi şiddet gibi olaylar </w:t>
      </w:r>
      <w:proofErr w:type="spellStart"/>
      <w:r w:rsidRPr="00366222">
        <w:rPr>
          <w:rFonts w:ascii="Times New Roman" w:eastAsia="Times New Roman" w:hAnsi="Times New Roman" w:cs="Times New Roman"/>
          <w:bCs/>
          <w:kern w:val="24"/>
          <w:sz w:val="24"/>
          <w:szCs w:val="24"/>
          <w:lang w:eastAsia="en-US"/>
        </w:rPr>
        <w:t>travmatik</w:t>
      </w:r>
      <w:proofErr w:type="spellEnd"/>
      <w:r w:rsidRPr="00366222">
        <w:rPr>
          <w:rFonts w:ascii="Times New Roman" w:eastAsia="Times New Roman" w:hAnsi="Times New Roman" w:cs="Times New Roman"/>
          <w:bCs/>
          <w:kern w:val="24"/>
          <w:sz w:val="24"/>
          <w:szCs w:val="24"/>
          <w:lang w:eastAsia="en-US"/>
        </w:rPr>
        <w:t xml:space="preserve"> olay olarak adlandırılmaktadır. </w:t>
      </w:r>
    </w:p>
    <w:p w:rsidR="000F00EF" w:rsidRPr="00366222" w:rsidRDefault="000F00EF" w:rsidP="00366222">
      <w:pPr>
        <w:numPr>
          <w:ilvl w:val="0"/>
          <w:numId w:val="31"/>
        </w:numPr>
        <w:spacing w:after="0" w:line="240" w:lineRule="auto"/>
        <w:ind w:left="1267"/>
        <w:contextualSpacing/>
        <w:jc w:val="both"/>
        <w:textAlignment w:val="baseline"/>
        <w:rPr>
          <w:rFonts w:ascii="Times New Roman" w:eastAsia="Times New Roman" w:hAnsi="Times New Roman" w:cs="Times New Roman"/>
          <w:sz w:val="24"/>
          <w:szCs w:val="24"/>
        </w:rPr>
      </w:pPr>
      <w:r w:rsidRPr="00366222">
        <w:rPr>
          <w:rFonts w:ascii="Times New Roman" w:eastAsia="Times New Roman" w:hAnsi="Times New Roman" w:cs="Times New Roman"/>
          <w:bCs/>
          <w:kern w:val="24"/>
          <w:sz w:val="24"/>
          <w:szCs w:val="24"/>
        </w:rPr>
        <w:t xml:space="preserve">Yaşanan olay ile ilgili anıların devamlı hatırlanması </w:t>
      </w:r>
    </w:p>
    <w:p w:rsidR="000F00EF" w:rsidRPr="00366222" w:rsidRDefault="000F00EF" w:rsidP="00366222">
      <w:pPr>
        <w:numPr>
          <w:ilvl w:val="0"/>
          <w:numId w:val="31"/>
        </w:numPr>
        <w:spacing w:after="0" w:line="240" w:lineRule="auto"/>
        <w:ind w:left="1267"/>
        <w:contextualSpacing/>
        <w:jc w:val="both"/>
        <w:textAlignment w:val="baseline"/>
        <w:rPr>
          <w:rFonts w:ascii="Times New Roman" w:eastAsia="Times New Roman" w:hAnsi="Times New Roman" w:cs="Times New Roman"/>
          <w:sz w:val="24"/>
          <w:szCs w:val="24"/>
        </w:rPr>
      </w:pPr>
      <w:r w:rsidRPr="00366222">
        <w:rPr>
          <w:rFonts w:ascii="Times New Roman" w:eastAsia="Times New Roman" w:hAnsi="Times New Roman" w:cs="Times New Roman"/>
          <w:bCs/>
          <w:kern w:val="24"/>
          <w:sz w:val="24"/>
          <w:szCs w:val="24"/>
        </w:rPr>
        <w:t xml:space="preserve">Olayın bir anda göz önüne gelmesi ve tekrar tekrar olayı yaşıyormuş hissine kapılma </w:t>
      </w:r>
    </w:p>
    <w:p w:rsidR="000F00EF" w:rsidRPr="00366222" w:rsidRDefault="000F00EF" w:rsidP="00366222">
      <w:pPr>
        <w:numPr>
          <w:ilvl w:val="0"/>
          <w:numId w:val="31"/>
        </w:numPr>
        <w:spacing w:after="0" w:line="240" w:lineRule="auto"/>
        <w:ind w:left="1267"/>
        <w:contextualSpacing/>
        <w:jc w:val="both"/>
        <w:textAlignment w:val="baseline"/>
        <w:rPr>
          <w:rFonts w:ascii="Times New Roman" w:eastAsia="Times New Roman" w:hAnsi="Times New Roman" w:cs="Times New Roman"/>
          <w:sz w:val="24"/>
          <w:szCs w:val="24"/>
        </w:rPr>
      </w:pPr>
      <w:r w:rsidRPr="00366222">
        <w:rPr>
          <w:rFonts w:ascii="Times New Roman" w:eastAsia="Times New Roman" w:hAnsi="Times New Roman" w:cs="Times New Roman"/>
          <w:bCs/>
          <w:kern w:val="24"/>
          <w:sz w:val="24"/>
          <w:szCs w:val="24"/>
        </w:rPr>
        <w:t xml:space="preserve">İrkilme ve artmış duyarlılık </w:t>
      </w:r>
    </w:p>
    <w:p w:rsidR="000F00EF" w:rsidRPr="00366222" w:rsidRDefault="000F00EF" w:rsidP="00366222">
      <w:pPr>
        <w:numPr>
          <w:ilvl w:val="0"/>
          <w:numId w:val="31"/>
        </w:numPr>
        <w:spacing w:after="0" w:line="240" w:lineRule="auto"/>
        <w:ind w:left="1267"/>
        <w:contextualSpacing/>
        <w:jc w:val="both"/>
        <w:textAlignment w:val="baseline"/>
        <w:rPr>
          <w:rFonts w:ascii="Times New Roman" w:eastAsia="Times New Roman" w:hAnsi="Times New Roman" w:cs="Times New Roman"/>
          <w:sz w:val="24"/>
          <w:szCs w:val="24"/>
        </w:rPr>
      </w:pPr>
      <w:r w:rsidRPr="00366222">
        <w:rPr>
          <w:rFonts w:ascii="Times New Roman" w:eastAsia="Times New Roman" w:hAnsi="Times New Roman" w:cs="Times New Roman"/>
          <w:bCs/>
          <w:kern w:val="24"/>
          <w:sz w:val="24"/>
          <w:szCs w:val="24"/>
        </w:rPr>
        <w:t xml:space="preserve">Tahammülsüzlük ve çabuk sinirlenme </w:t>
      </w:r>
    </w:p>
    <w:p w:rsidR="000F00EF" w:rsidRPr="00366222" w:rsidRDefault="000F00EF" w:rsidP="00366222">
      <w:pPr>
        <w:numPr>
          <w:ilvl w:val="0"/>
          <w:numId w:val="31"/>
        </w:numPr>
        <w:spacing w:after="0" w:line="240" w:lineRule="auto"/>
        <w:ind w:left="1267"/>
        <w:contextualSpacing/>
        <w:jc w:val="both"/>
        <w:textAlignment w:val="baseline"/>
        <w:rPr>
          <w:rFonts w:ascii="Times New Roman" w:eastAsia="Times New Roman" w:hAnsi="Times New Roman" w:cs="Times New Roman"/>
          <w:sz w:val="24"/>
          <w:szCs w:val="24"/>
        </w:rPr>
      </w:pPr>
      <w:r w:rsidRPr="00366222">
        <w:rPr>
          <w:rFonts w:ascii="Times New Roman" w:eastAsia="Times New Roman" w:hAnsi="Times New Roman" w:cs="Times New Roman"/>
          <w:bCs/>
          <w:kern w:val="24"/>
          <w:sz w:val="24"/>
          <w:szCs w:val="24"/>
        </w:rPr>
        <w:t xml:space="preserve">Gelecekle ilgili plan yapamama </w:t>
      </w:r>
    </w:p>
    <w:p w:rsidR="000F00EF" w:rsidRPr="00366222" w:rsidRDefault="000F00EF" w:rsidP="00366222">
      <w:pPr>
        <w:numPr>
          <w:ilvl w:val="0"/>
          <w:numId w:val="31"/>
        </w:numPr>
        <w:spacing w:after="0" w:line="240" w:lineRule="auto"/>
        <w:ind w:left="1267"/>
        <w:contextualSpacing/>
        <w:jc w:val="both"/>
        <w:textAlignment w:val="baseline"/>
        <w:rPr>
          <w:rFonts w:ascii="Times New Roman" w:eastAsia="Times New Roman" w:hAnsi="Times New Roman" w:cs="Times New Roman"/>
          <w:sz w:val="24"/>
          <w:szCs w:val="24"/>
        </w:rPr>
      </w:pPr>
      <w:r w:rsidRPr="00366222">
        <w:rPr>
          <w:rFonts w:ascii="Times New Roman" w:eastAsia="Times New Roman" w:hAnsi="Times New Roman" w:cs="Times New Roman"/>
          <w:bCs/>
          <w:kern w:val="24"/>
          <w:sz w:val="24"/>
          <w:szCs w:val="24"/>
        </w:rPr>
        <w:t xml:space="preserve">Olayı hatırlatan durumlardan kaçınmadır </w:t>
      </w:r>
    </w:p>
    <w:p w:rsidR="000F00EF" w:rsidRPr="00366222" w:rsidRDefault="000F00EF" w:rsidP="00366222">
      <w:pPr>
        <w:numPr>
          <w:ilvl w:val="0"/>
          <w:numId w:val="31"/>
        </w:numPr>
        <w:spacing w:after="0" w:line="240" w:lineRule="auto"/>
        <w:ind w:left="1267"/>
        <w:contextualSpacing/>
        <w:jc w:val="both"/>
        <w:textAlignment w:val="baseline"/>
        <w:rPr>
          <w:rFonts w:ascii="Times New Roman" w:eastAsia="Times New Roman" w:hAnsi="Times New Roman" w:cs="Times New Roman"/>
          <w:sz w:val="24"/>
          <w:szCs w:val="24"/>
        </w:rPr>
      </w:pPr>
      <w:r w:rsidRPr="00366222">
        <w:rPr>
          <w:rFonts w:ascii="Times New Roman" w:eastAsia="Times New Roman" w:hAnsi="Times New Roman" w:cs="Times New Roman"/>
          <w:bCs/>
          <w:kern w:val="24"/>
          <w:sz w:val="24"/>
          <w:szCs w:val="24"/>
        </w:rPr>
        <w:t xml:space="preserve">Takıntılı düşünceler, saplantılı hareketler </w:t>
      </w:r>
    </w:p>
    <w:p w:rsidR="000F00EF" w:rsidRPr="00366222" w:rsidRDefault="000F00EF" w:rsidP="00366222">
      <w:pPr>
        <w:numPr>
          <w:ilvl w:val="0"/>
          <w:numId w:val="31"/>
        </w:numPr>
        <w:spacing w:after="0" w:line="240" w:lineRule="auto"/>
        <w:ind w:left="1267"/>
        <w:contextualSpacing/>
        <w:jc w:val="both"/>
        <w:textAlignment w:val="baseline"/>
        <w:rPr>
          <w:rFonts w:ascii="Times New Roman" w:eastAsia="Times New Roman" w:hAnsi="Times New Roman" w:cs="Times New Roman"/>
          <w:sz w:val="24"/>
          <w:szCs w:val="24"/>
        </w:rPr>
      </w:pPr>
      <w:r w:rsidRPr="00366222">
        <w:rPr>
          <w:rFonts w:ascii="Times New Roman" w:eastAsia="Times New Roman" w:hAnsi="Times New Roman" w:cs="Times New Roman"/>
          <w:bCs/>
          <w:kern w:val="24"/>
          <w:sz w:val="24"/>
          <w:szCs w:val="24"/>
        </w:rPr>
        <w:t xml:space="preserve">Yakın ilişkilerde sorunlar veya ayrılıklar yaşama </w:t>
      </w:r>
    </w:p>
    <w:p w:rsidR="000F00EF" w:rsidRPr="00366222" w:rsidRDefault="000F00EF" w:rsidP="00366222">
      <w:pPr>
        <w:numPr>
          <w:ilvl w:val="0"/>
          <w:numId w:val="31"/>
        </w:numPr>
        <w:spacing w:after="0" w:line="240" w:lineRule="auto"/>
        <w:ind w:left="1267"/>
        <w:contextualSpacing/>
        <w:jc w:val="both"/>
        <w:textAlignment w:val="baseline"/>
        <w:rPr>
          <w:rFonts w:ascii="Times New Roman" w:eastAsia="Times New Roman" w:hAnsi="Times New Roman" w:cs="Times New Roman"/>
          <w:sz w:val="24"/>
          <w:szCs w:val="24"/>
        </w:rPr>
      </w:pPr>
      <w:r w:rsidRPr="00366222">
        <w:rPr>
          <w:rFonts w:ascii="Times New Roman" w:eastAsia="Times New Roman" w:hAnsi="Times New Roman" w:cs="Times New Roman"/>
          <w:bCs/>
          <w:kern w:val="24"/>
          <w:sz w:val="24"/>
          <w:szCs w:val="24"/>
        </w:rPr>
        <w:t xml:space="preserve">Uyku ve yeme bozuklukları </w:t>
      </w:r>
    </w:p>
    <w:p w:rsidR="000F00EF" w:rsidRPr="00366222" w:rsidRDefault="000F00EF" w:rsidP="00366222">
      <w:pPr>
        <w:numPr>
          <w:ilvl w:val="0"/>
          <w:numId w:val="31"/>
        </w:numPr>
        <w:spacing w:after="0" w:line="240" w:lineRule="auto"/>
        <w:ind w:left="1267"/>
        <w:contextualSpacing/>
        <w:jc w:val="both"/>
        <w:textAlignment w:val="baseline"/>
        <w:rPr>
          <w:rFonts w:ascii="Times New Roman" w:eastAsia="Times New Roman" w:hAnsi="Times New Roman" w:cs="Times New Roman"/>
          <w:sz w:val="24"/>
          <w:szCs w:val="24"/>
        </w:rPr>
      </w:pPr>
      <w:r w:rsidRPr="00366222">
        <w:rPr>
          <w:rFonts w:ascii="Times New Roman" w:eastAsia="Times New Roman" w:hAnsi="Times New Roman" w:cs="Times New Roman"/>
          <w:bCs/>
          <w:kern w:val="24"/>
          <w:sz w:val="24"/>
          <w:szCs w:val="24"/>
        </w:rPr>
        <w:t xml:space="preserve">Alkol veya uyuşturucu maddelere eğilim </w:t>
      </w:r>
    </w:p>
    <w:p w:rsidR="000F00EF" w:rsidRPr="00366222" w:rsidRDefault="000F00EF" w:rsidP="00366222">
      <w:pPr>
        <w:numPr>
          <w:ilvl w:val="0"/>
          <w:numId w:val="31"/>
        </w:numPr>
        <w:spacing w:after="0" w:line="240" w:lineRule="auto"/>
        <w:ind w:left="1267"/>
        <w:contextualSpacing/>
        <w:jc w:val="both"/>
        <w:textAlignment w:val="baseline"/>
        <w:rPr>
          <w:rFonts w:ascii="Times New Roman" w:eastAsia="Times New Roman" w:hAnsi="Times New Roman" w:cs="Times New Roman"/>
          <w:sz w:val="24"/>
          <w:szCs w:val="24"/>
        </w:rPr>
      </w:pPr>
      <w:r w:rsidRPr="00366222">
        <w:rPr>
          <w:rFonts w:ascii="Times New Roman" w:eastAsia="Times New Roman" w:hAnsi="Times New Roman" w:cs="Times New Roman"/>
          <w:bCs/>
          <w:kern w:val="24"/>
          <w:sz w:val="24"/>
          <w:szCs w:val="24"/>
        </w:rPr>
        <w:t xml:space="preserve">Kendine zarar verme </w:t>
      </w:r>
    </w:p>
    <w:p w:rsidR="000F00EF" w:rsidRPr="00366222" w:rsidRDefault="000F00EF" w:rsidP="00366222">
      <w:pPr>
        <w:jc w:val="both"/>
        <w:textAlignment w:val="baseline"/>
        <w:rPr>
          <w:rFonts w:ascii="Times New Roman" w:eastAsia="Times New Roman" w:hAnsi="Times New Roman" w:cs="Times New Roman"/>
          <w:bCs/>
          <w:kern w:val="24"/>
          <w:sz w:val="24"/>
          <w:szCs w:val="24"/>
          <w:lang w:eastAsia="en-US"/>
        </w:rPr>
      </w:pPr>
    </w:p>
    <w:p w:rsidR="000F00EF" w:rsidRPr="00366222" w:rsidRDefault="000F00EF" w:rsidP="00366222">
      <w:pPr>
        <w:pStyle w:val="ListeParagraf"/>
        <w:numPr>
          <w:ilvl w:val="0"/>
          <w:numId w:val="14"/>
        </w:numPr>
        <w:jc w:val="both"/>
        <w:textAlignment w:val="baseline"/>
        <w:rPr>
          <w:rFonts w:ascii="Times New Roman" w:eastAsia="Times New Roman" w:hAnsi="Times New Roman" w:cs="Times New Roman"/>
          <w:b/>
          <w:bCs/>
          <w:kern w:val="24"/>
          <w:sz w:val="24"/>
          <w:szCs w:val="24"/>
          <w:lang w:eastAsia="en-US"/>
        </w:rPr>
      </w:pPr>
      <w:r w:rsidRPr="00366222">
        <w:rPr>
          <w:rFonts w:ascii="Times New Roman" w:eastAsia="Times New Roman" w:hAnsi="Times New Roman" w:cs="Times New Roman"/>
          <w:b/>
          <w:bCs/>
          <w:kern w:val="24"/>
          <w:sz w:val="24"/>
          <w:szCs w:val="24"/>
          <w:lang w:eastAsia="en-US"/>
        </w:rPr>
        <w:t xml:space="preserve"> Yaşlı Bireylerle İletişim</w:t>
      </w:r>
    </w:p>
    <w:p w:rsidR="000F00EF" w:rsidRPr="00366222" w:rsidRDefault="000F00EF" w:rsidP="00366222">
      <w:pPr>
        <w:ind w:left="360"/>
        <w:jc w:val="both"/>
        <w:textAlignment w:val="baseline"/>
        <w:rPr>
          <w:rFonts w:ascii="Times New Roman" w:eastAsia="Calibri" w:hAnsi="Times New Roman" w:cs="Times New Roman"/>
          <w:sz w:val="24"/>
          <w:szCs w:val="24"/>
          <w:lang w:eastAsia="en-US"/>
        </w:rPr>
      </w:pPr>
      <w:r w:rsidRPr="00366222">
        <w:rPr>
          <w:rFonts w:ascii="Times New Roman" w:eastAsia="Times New Roman" w:hAnsi="Times New Roman" w:cs="Times New Roman"/>
          <w:kern w:val="24"/>
          <w:sz w:val="24"/>
          <w:szCs w:val="24"/>
          <w:lang w:eastAsia="en-US"/>
        </w:rPr>
        <w:t xml:space="preserve">Her türlü iletişimde sevgi ve saygıyı ihmal etmemelidir </w:t>
      </w:r>
    </w:p>
    <w:p w:rsidR="000F00EF" w:rsidRPr="00366222" w:rsidRDefault="000F00EF" w:rsidP="00366222">
      <w:pPr>
        <w:ind w:left="360"/>
        <w:jc w:val="both"/>
        <w:textAlignment w:val="baseline"/>
        <w:rPr>
          <w:rFonts w:ascii="Times New Roman" w:eastAsia="Calibri" w:hAnsi="Times New Roman" w:cs="Times New Roman"/>
          <w:sz w:val="24"/>
          <w:szCs w:val="24"/>
          <w:lang w:eastAsia="en-US"/>
        </w:rPr>
      </w:pPr>
      <w:r w:rsidRPr="00366222">
        <w:rPr>
          <w:rFonts w:ascii="Times New Roman" w:eastAsia="Times New Roman" w:hAnsi="Times New Roman" w:cs="Times New Roman"/>
          <w:kern w:val="24"/>
          <w:sz w:val="24"/>
          <w:szCs w:val="24"/>
          <w:lang w:eastAsia="en-US"/>
        </w:rPr>
        <w:t xml:space="preserve">Kendileriyle ilgili konularda fikirleri alınmalıdır </w:t>
      </w:r>
    </w:p>
    <w:p w:rsidR="000F00EF" w:rsidRPr="00366222" w:rsidRDefault="000F00EF" w:rsidP="00366222">
      <w:pPr>
        <w:ind w:left="360"/>
        <w:jc w:val="both"/>
        <w:textAlignment w:val="baseline"/>
        <w:rPr>
          <w:rFonts w:ascii="Times New Roman" w:eastAsia="Calibri" w:hAnsi="Times New Roman" w:cs="Times New Roman"/>
          <w:sz w:val="24"/>
          <w:szCs w:val="24"/>
          <w:lang w:eastAsia="en-US"/>
        </w:rPr>
      </w:pPr>
      <w:r w:rsidRPr="00366222">
        <w:rPr>
          <w:rFonts w:ascii="Times New Roman" w:eastAsia="Times New Roman" w:hAnsi="Times New Roman" w:cs="Times New Roman"/>
          <w:kern w:val="24"/>
          <w:sz w:val="24"/>
          <w:szCs w:val="24"/>
          <w:lang w:eastAsia="en-US"/>
        </w:rPr>
        <w:t xml:space="preserve">Yemek ya da kıyafet seçiminde mümkün olduğunca tercihi yerine getirilmelidir </w:t>
      </w:r>
    </w:p>
    <w:p w:rsidR="000F00EF" w:rsidRPr="00366222" w:rsidRDefault="000F00EF" w:rsidP="00366222">
      <w:pPr>
        <w:ind w:left="360"/>
        <w:jc w:val="both"/>
        <w:textAlignment w:val="baseline"/>
        <w:rPr>
          <w:rFonts w:ascii="Times New Roman" w:eastAsia="Calibri" w:hAnsi="Times New Roman" w:cs="Times New Roman"/>
          <w:sz w:val="24"/>
          <w:szCs w:val="24"/>
          <w:lang w:eastAsia="en-US"/>
        </w:rPr>
      </w:pPr>
      <w:r w:rsidRPr="00366222">
        <w:rPr>
          <w:rFonts w:ascii="Times New Roman" w:eastAsia="Times New Roman" w:hAnsi="Times New Roman" w:cs="Times New Roman"/>
          <w:kern w:val="24"/>
          <w:sz w:val="24"/>
          <w:szCs w:val="24"/>
          <w:lang w:eastAsia="en-US"/>
        </w:rPr>
        <w:lastRenderedPageBreak/>
        <w:t xml:space="preserve">Mümkün olduğu kadar tartışmaya girilmemeli, böyle ortamlarda ‘’düşüncenize saygı duyarım ama ben sizin gibi düşünmüyorum’’ diyerek kırmadan geçiştirilmelidir </w:t>
      </w:r>
    </w:p>
    <w:p w:rsidR="000F00EF" w:rsidRPr="00366222" w:rsidRDefault="000F00EF" w:rsidP="00366222">
      <w:pPr>
        <w:ind w:left="360"/>
        <w:jc w:val="both"/>
        <w:textAlignment w:val="baseline"/>
        <w:rPr>
          <w:rFonts w:ascii="Times New Roman" w:eastAsia="Times New Roman" w:hAnsi="Times New Roman" w:cs="Times New Roman"/>
          <w:sz w:val="24"/>
          <w:szCs w:val="24"/>
          <w:lang w:eastAsia="en-US"/>
        </w:rPr>
      </w:pPr>
      <w:r w:rsidRPr="00366222">
        <w:rPr>
          <w:rFonts w:ascii="Times New Roman" w:eastAsia="Times New Roman" w:hAnsi="Times New Roman" w:cs="Times New Roman"/>
          <w:kern w:val="24"/>
          <w:sz w:val="24"/>
          <w:szCs w:val="24"/>
          <w:lang w:eastAsia="en-US"/>
        </w:rPr>
        <w:t xml:space="preserve">Ölüme dair korkularını paylaştığı zaman geçiştirilmemeli, dinlenmeli, yalnız olmadığını hissettirmeli, destek ve moral vermelidir </w:t>
      </w:r>
    </w:p>
    <w:p w:rsidR="000F00EF" w:rsidRPr="00366222" w:rsidRDefault="000F00EF" w:rsidP="00366222">
      <w:pPr>
        <w:ind w:left="720"/>
        <w:jc w:val="both"/>
        <w:rPr>
          <w:rFonts w:ascii="Times New Roman" w:eastAsia="Calibri" w:hAnsi="Times New Roman" w:cs="Times New Roman"/>
          <w:sz w:val="24"/>
          <w:szCs w:val="24"/>
          <w:lang w:eastAsia="en-US"/>
        </w:rPr>
      </w:pPr>
    </w:p>
    <w:p w:rsidR="00F848F5" w:rsidRPr="00433ADB" w:rsidRDefault="00F848F5" w:rsidP="00DE6BB8">
      <w:pPr>
        <w:pStyle w:val="ListeParagraf"/>
        <w:spacing w:after="0"/>
        <w:ind w:left="360"/>
        <w:jc w:val="both"/>
        <w:rPr>
          <w:rFonts w:ascii="Times New Roman" w:hAnsi="Times New Roman" w:cs="Times New Roman"/>
          <w:b/>
          <w:sz w:val="28"/>
          <w:szCs w:val="28"/>
        </w:rPr>
      </w:pPr>
    </w:p>
    <w:p w:rsidR="00F848F5" w:rsidRPr="00B61097" w:rsidRDefault="00B61097" w:rsidP="00DE6BB8">
      <w:pPr>
        <w:pStyle w:val="ListeParagraf"/>
        <w:spacing w:after="0"/>
        <w:ind w:left="360"/>
        <w:jc w:val="both"/>
        <w:rPr>
          <w:rFonts w:ascii="Times New Roman" w:hAnsi="Times New Roman" w:cs="Times New Roman"/>
          <w:b/>
          <w:i/>
          <w:sz w:val="28"/>
          <w:szCs w:val="28"/>
          <w:u w:val="single"/>
        </w:rPr>
      </w:pPr>
      <w:bookmarkStart w:id="3" w:name="_GoBack"/>
      <w:r w:rsidRPr="00B61097">
        <w:rPr>
          <w:rFonts w:ascii="Times New Roman" w:hAnsi="Times New Roman" w:cs="Times New Roman"/>
          <w:b/>
          <w:i/>
          <w:sz w:val="28"/>
          <w:szCs w:val="28"/>
        </w:rPr>
        <w:t>1.5.5</w:t>
      </w:r>
      <w:r w:rsidR="007D642D" w:rsidRPr="00B61097">
        <w:rPr>
          <w:rFonts w:ascii="Times New Roman" w:hAnsi="Times New Roman" w:cs="Times New Roman"/>
          <w:b/>
          <w:i/>
          <w:sz w:val="28"/>
          <w:szCs w:val="28"/>
        </w:rPr>
        <w:t>.</w:t>
      </w:r>
      <w:r w:rsidR="007D642D" w:rsidRPr="00B61097">
        <w:rPr>
          <w:rFonts w:ascii="Times New Roman" w:hAnsi="Times New Roman" w:cs="Times New Roman"/>
          <w:b/>
          <w:i/>
          <w:sz w:val="28"/>
          <w:szCs w:val="28"/>
          <w:u w:val="single"/>
        </w:rPr>
        <w:t xml:space="preserve"> </w:t>
      </w:r>
      <w:r w:rsidR="00890FD5" w:rsidRPr="00B61097">
        <w:rPr>
          <w:rFonts w:ascii="Times New Roman" w:hAnsi="Times New Roman" w:cs="Times New Roman"/>
          <w:b/>
          <w:i/>
          <w:sz w:val="28"/>
          <w:szCs w:val="28"/>
          <w:u w:val="single"/>
        </w:rPr>
        <w:t xml:space="preserve"> </w:t>
      </w:r>
      <w:bookmarkEnd w:id="3"/>
      <w:r w:rsidR="005E5E51" w:rsidRPr="00B61097">
        <w:rPr>
          <w:rFonts w:ascii="Times New Roman" w:hAnsi="Times New Roman" w:cs="Times New Roman"/>
          <w:b/>
          <w:i/>
          <w:sz w:val="28"/>
          <w:szCs w:val="28"/>
          <w:u w:val="single"/>
        </w:rPr>
        <w:t>Hasta H</w:t>
      </w:r>
      <w:r w:rsidR="00F848F5" w:rsidRPr="00B61097">
        <w:rPr>
          <w:rFonts w:ascii="Times New Roman" w:hAnsi="Times New Roman" w:cs="Times New Roman"/>
          <w:b/>
          <w:i/>
          <w:sz w:val="28"/>
          <w:szCs w:val="28"/>
          <w:u w:val="single"/>
        </w:rPr>
        <w:t>akları ve</w:t>
      </w:r>
      <w:r w:rsidR="005E5E51" w:rsidRPr="00B61097">
        <w:rPr>
          <w:rFonts w:ascii="Times New Roman" w:hAnsi="Times New Roman" w:cs="Times New Roman"/>
          <w:b/>
          <w:i/>
          <w:sz w:val="28"/>
          <w:szCs w:val="28"/>
          <w:u w:val="single"/>
        </w:rPr>
        <w:t xml:space="preserve"> M</w:t>
      </w:r>
      <w:r w:rsidR="00F848F5" w:rsidRPr="00B61097">
        <w:rPr>
          <w:rFonts w:ascii="Times New Roman" w:hAnsi="Times New Roman" w:cs="Times New Roman"/>
          <w:b/>
          <w:i/>
          <w:sz w:val="28"/>
          <w:szCs w:val="28"/>
          <w:u w:val="single"/>
        </w:rPr>
        <w:t>emnuniyeti</w:t>
      </w:r>
    </w:p>
    <w:p w:rsidR="009923A8" w:rsidRPr="009923A8" w:rsidRDefault="009923A8" w:rsidP="00DE6BB8">
      <w:pPr>
        <w:pStyle w:val="Gvdemetni41"/>
        <w:shd w:val="clear" w:color="auto" w:fill="auto"/>
        <w:spacing w:after="183" w:line="800" w:lineRule="exact"/>
        <w:ind w:firstLine="0"/>
        <w:jc w:val="both"/>
        <w:rPr>
          <w:rFonts w:ascii="Times New Roman" w:hAnsi="Times New Roman" w:cs="Times New Roman"/>
          <w:b w:val="0"/>
          <w:sz w:val="24"/>
          <w:szCs w:val="24"/>
        </w:rPr>
      </w:pPr>
      <w:bookmarkStart w:id="4" w:name="bookmark0"/>
      <w:r w:rsidRPr="009923A8">
        <w:rPr>
          <w:rStyle w:val="Gvdemetni40"/>
          <w:rFonts w:ascii="Times New Roman" w:hAnsi="Times New Roman" w:cs="Times New Roman"/>
          <w:b/>
          <w:sz w:val="24"/>
          <w:szCs w:val="24"/>
        </w:rPr>
        <w:t>Hasta Hakları:</w:t>
      </w:r>
      <w:bookmarkEnd w:id="4"/>
    </w:p>
    <w:p w:rsidR="009923A8" w:rsidRPr="00054731" w:rsidRDefault="00D45468" w:rsidP="00DE6BB8">
      <w:pPr>
        <w:pStyle w:val="Gvdemetni50"/>
        <w:shd w:val="clear" w:color="auto" w:fill="auto"/>
        <w:spacing w:before="0" w:line="240" w:lineRule="auto"/>
        <w:ind w:left="40" w:right="340" w:firstLine="0"/>
        <w:jc w:val="both"/>
        <w:rPr>
          <w:rStyle w:val="Gvdemetni5"/>
          <w:rFonts w:ascii="Times New Roman" w:hAnsi="Times New Roman" w:cs="Times New Roman"/>
          <w:sz w:val="24"/>
          <w:szCs w:val="24"/>
        </w:rPr>
      </w:pPr>
      <w:r>
        <w:rPr>
          <w:rStyle w:val="Gvdemetni5"/>
          <w:rFonts w:ascii="Times New Roman" w:hAnsi="Times New Roman" w:cs="Times New Roman"/>
          <w:sz w:val="24"/>
          <w:szCs w:val="24"/>
        </w:rPr>
        <w:t xml:space="preserve">      </w:t>
      </w:r>
      <w:r w:rsidR="009923A8" w:rsidRPr="00054731">
        <w:rPr>
          <w:rStyle w:val="Gvdemetni5"/>
          <w:rFonts w:ascii="Times New Roman" w:hAnsi="Times New Roman" w:cs="Times New Roman"/>
          <w:sz w:val="24"/>
          <w:szCs w:val="24"/>
        </w:rPr>
        <w:t>Sağlık hizmetlerinden faydalanma ihtiyacı bulunan fertlerin, sırf insan olmaları vasfıyla sahip bulundukları ve T.C. Anayasası, milletlerarası antlaşmalar, kanunlar ve diğer mevzuat ile teminat altına alınmış bulunan haklarını ifade eder.</w:t>
      </w:r>
    </w:p>
    <w:p w:rsidR="009923A8" w:rsidRPr="00054731" w:rsidRDefault="00D45468" w:rsidP="00DE6BB8">
      <w:pPr>
        <w:pStyle w:val="NormalWeb"/>
        <w:jc w:val="both"/>
        <w:rPr>
          <w:color w:val="auto"/>
        </w:rPr>
      </w:pPr>
      <w:r>
        <w:rPr>
          <w:color w:val="auto"/>
        </w:rPr>
        <w:t xml:space="preserve">      </w:t>
      </w:r>
      <w:r w:rsidR="009923A8" w:rsidRPr="00054731">
        <w:rPr>
          <w:color w:val="auto"/>
        </w:rPr>
        <w:t>İnsan, sadece insan olmasından dolayı doğuştan bazı hakları kazanarak dünyaya adımını atmaktadır. Hak kavramı evrensel bir kavramdır. Kısaca hak; ‘hukuk kurallarının kişilere tanıdığı yetki’ olarak tanımlanabilir.</w:t>
      </w:r>
    </w:p>
    <w:p w:rsidR="009923A8" w:rsidRPr="00054731" w:rsidRDefault="00796E61" w:rsidP="00DE6BB8">
      <w:pPr>
        <w:pStyle w:val="NormalWeb"/>
        <w:jc w:val="both"/>
        <w:rPr>
          <w:color w:val="auto"/>
        </w:rPr>
      </w:pPr>
      <w:r>
        <w:rPr>
          <w:color w:val="auto"/>
        </w:rPr>
        <w:t xml:space="preserve">      </w:t>
      </w:r>
      <w:r w:rsidR="009923A8" w:rsidRPr="00054731">
        <w:rPr>
          <w:color w:val="auto"/>
        </w:rPr>
        <w:t xml:space="preserve">İnsan hakları ilk kez 1215 yılında İngiltere’de tanınmıştır. Resmi olarak 18. yüzyıl sonlarında Amerikan Haklar Bildirgesi ve 1789 Fransız İnsan ve Vatandaş Hakları Evrensel Bildirgesi yayımlanmıştır. Birleşmiş Milletlerin kurulmasıyla insan hakları evrensel hale geldi. İnsan Hakları Evrensel Beyannamesi yayınlandı. Buna göre; herkesin özgür, onurlu, hakları bakımından eşit oldukları belirtilmektedir. </w:t>
      </w:r>
    </w:p>
    <w:p w:rsidR="009923A8" w:rsidRPr="00054731" w:rsidRDefault="009923A8" w:rsidP="00DE6BB8">
      <w:pPr>
        <w:pStyle w:val="NormalWeb"/>
        <w:jc w:val="both"/>
        <w:rPr>
          <w:color w:val="auto"/>
        </w:rPr>
      </w:pPr>
      <w:r w:rsidRPr="00054731">
        <w:rPr>
          <w:color w:val="auto"/>
        </w:rPr>
        <w:t>İnsan haklarını kısaca; tüm insanların her açıdan doğuştan eşit ve özgür olması diye tarif etmek mümkündür. Söz konusu bu özgürlük, başkalarının haklarına saygılı olmak ve bu hakları çiğnememe zorunluluğu ile dengelenmiştir. Çeşitli insan hakları bulunmaktadır. Hasta hakları da temel insan haklarından birisidir.</w:t>
      </w:r>
    </w:p>
    <w:p w:rsidR="009923A8" w:rsidRPr="00054731" w:rsidRDefault="009923A8" w:rsidP="00DE6BB8">
      <w:pPr>
        <w:pStyle w:val="NormalWeb"/>
        <w:jc w:val="both"/>
        <w:rPr>
          <w:color w:val="auto"/>
        </w:rPr>
      </w:pPr>
      <w:r w:rsidRPr="00054731">
        <w:rPr>
          <w:b/>
          <w:bCs/>
          <w:color w:val="auto"/>
        </w:rPr>
        <w:t>1) Hizmetten genel olarak faydalanma:</w:t>
      </w:r>
    </w:p>
    <w:p w:rsidR="009923A8" w:rsidRPr="00054731" w:rsidRDefault="009923A8" w:rsidP="00DE6BB8">
      <w:pPr>
        <w:pStyle w:val="NormalWeb"/>
        <w:jc w:val="both"/>
        <w:rPr>
          <w:color w:val="auto"/>
        </w:rPr>
      </w:pPr>
      <w:r w:rsidRPr="00054731">
        <w:rPr>
          <w:color w:val="auto"/>
        </w:rPr>
        <w:t>Adalet ve Hakkaniyet ilkeleri çerçevesinde sağlık hizmetlerinden faydalanma. Irk, dil, din ve mezhep, cinsiyet, felsefi inanç,</w:t>
      </w:r>
      <w:r w:rsidR="007D642D">
        <w:rPr>
          <w:color w:val="auto"/>
        </w:rPr>
        <w:t xml:space="preserve"> </w:t>
      </w:r>
      <w:r w:rsidRPr="00054731">
        <w:rPr>
          <w:color w:val="auto"/>
        </w:rPr>
        <w:t>ekonomik ve sosyal durumları dikkate alınmadan hizmet alma hakkı vardır.</w:t>
      </w:r>
    </w:p>
    <w:p w:rsidR="009923A8" w:rsidRPr="00054731" w:rsidRDefault="009923A8" w:rsidP="00DE6BB8">
      <w:pPr>
        <w:pStyle w:val="NormalWeb"/>
        <w:jc w:val="both"/>
        <w:rPr>
          <w:color w:val="auto"/>
        </w:rPr>
      </w:pPr>
      <w:r w:rsidRPr="00054731">
        <w:rPr>
          <w:b/>
          <w:bCs/>
          <w:color w:val="auto"/>
        </w:rPr>
        <w:t>2) Bilgilendirme ve bilgi isteme:</w:t>
      </w:r>
    </w:p>
    <w:p w:rsidR="009923A8" w:rsidRPr="00054731" w:rsidRDefault="009923A8" w:rsidP="00DE6BB8">
      <w:pPr>
        <w:pStyle w:val="NormalWeb"/>
        <w:jc w:val="both"/>
        <w:rPr>
          <w:color w:val="auto"/>
        </w:rPr>
      </w:pPr>
      <w:r w:rsidRPr="00054731">
        <w:rPr>
          <w:color w:val="auto"/>
        </w:rPr>
        <w:t xml:space="preserve">Her türlü sağlık hizmetinin ve </w:t>
      </w:r>
      <w:proofErr w:type="gramStart"/>
      <w:r w:rsidRPr="00054731">
        <w:rPr>
          <w:color w:val="auto"/>
        </w:rPr>
        <w:t>imkanının</w:t>
      </w:r>
      <w:proofErr w:type="gramEnd"/>
      <w:r w:rsidRPr="00054731">
        <w:rPr>
          <w:color w:val="auto"/>
        </w:rPr>
        <w:t xml:space="preserve"> neler olduğunu öğrenmeye ve sağlık durumu ile ilgili her türlü bilgiyi sözlü veya yazılı isteme hakkı vardır.</w:t>
      </w:r>
    </w:p>
    <w:p w:rsidR="009923A8" w:rsidRPr="00054731" w:rsidRDefault="009923A8" w:rsidP="00DE6BB8">
      <w:pPr>
        <w:pStyle w:val="NormalWeb"/>
        <w:jc w:val="both"/>
        <w:rPr>
          <w:color w:val="auto"/>
        </w:rPr>
      </w:pPr>
      <w:r w:rsidRPr="00054731">
        <w:rPr>
          <w:b/>
          <w:bCs/>
          <w:color w:val="auto"/>
        </w:rPr>
        <w:t>3) Sağlık kuruluşunu ve personelini, seçme ve değiştirme:</w:t>
      </w:r>
    </w:p>
    <w:p w:rsidR="009923A8" w:rsidRPr="00054731" w:rsidRDefault="009923A8" w:rsidP="00DE6BB8">
      <w:pPr>
        <w:pStyle w:val="NormalWeb"/>
        <w:jc w:val="both"/>
        <w:rPr>
          <w:color w:val="auto"/>
        </w:rPr>
      </w:pPr>
      <w:r w:rsidRPr="00054731">
        <w:rPr>
          <w:color w:val="auto"/>
        </w:rPr>
        <w:t>Sağlık kuruluşunu seçmeye, değiştirmeye ve seçtiği sağlık tesisinde verilen sağlık hizmetlerinden faydalanmaya, sağlık hizmeti verecek vermekte olan tabiplerin ve diğer sağlık çalışanlarının kimliklerini, görev ve unvanlarını öğrenmeye seçme ve değiştirmeye hakkı vardır.</w:t>
      </w:r>
    </w:p>
    <w:p w:rsidR="009923A8" w:rsidRDefault="009923A8" w:rsidP="00DE6BB8">
      <w:pPr>
        <w:pStyle w:val="NormalWeb"/>
        <w:jc w:val="both"/>
        <w:rPr>
          <w:b/>
          <w:bCs/>
          <w:color w:val="auto"/>
        </w:rPr>
      </w:pPr>
      <w:r w:rsidRPr="00054731">
        <w:rPr>
          <w:b/>
          <w:bCs/>
          <w:color w:val="auto"/>
        </w:rPr>
        <w:lastRenderedPageBreak/>
        <w:t>4) Mahremiyet:</w:t>
      </w:r>
    </w:p>
    <w:p w:rsidR="009923A8" w:rsidRPr="00054731" w:rsidRDefault="009923A8" w:rsidP="00DE6BB8">
      <w:pPr>
        <w:pStyle w:val="NormalWeb"/>
        <w:jc w:val="both"/>
        <w:rPr>
          <w:color w:val="auto"/>
        </w:rPr>
      </w:pPr>
      <w:r w:rsidRPr="00054731">
        <w:rPr>
          <w:color w:val="auto"/>
        </w:rPr>
        <w:t>Gizliliğe uygun bir ortamda her türlü sağlık hizmeti almaya hakları vardır.</w:t>
      </w:r>
    </w:p>
    <w:p w:rsidR="009923A8" w:rsidRPr="00054731" w:rsidRDefault="009923A8" w:rsidP="00DE6BB8">
      <w:pPr>
        <w:pStyle w:val="NormalWeb"/>
        <w:jc w:val="both"/>
        <w:rPr>
          <w:color w:val="auto"/>
        </w:rPr>
      </w:pPr>
      <w:r w:rsidRPr="00054731">
        <w:rPr>
          <w:b/>
          <w:bCs/>
          <w:color w:val="auto"/>
        </w:rPr>
        <w:t>5) Reddetme, durdurma ve rıza:</w:t>
      </w:r>
    </w:p>
    <w:p w:rsidR="009923A8" w:rsidRPr="00054731" w:rsidRDefault="009923A8" w:rsidP="00DE6BB8">
      <w:pPr>
        <w:pStyle w:val="NormalWeb"/>
        <w:jc w:val="both"/>
        <w:rPr>
          <w:color w:val="auto"/>
        </w:rPr>
      </w:pPr>
      <w:r w:rsidRPr="00054731">
        <w:rPr>
          <w:color w:val="auto"/>
        </w:rPr>
        <w:t>Tedaviyi reddetmeye, durdurulmasını istemeye, tıbbi müdahalelerde rızasının alınmasına ve rıza çerçevesinde hizmetten faydalanmaya hakkı vardır.</w:t>
      </w:r>
    </w:p>
    <w:p w:rsidR="009923A8" w:rsidRPr="00054731" w:rsidRDefault="009923A8" w:rsidP="00DE6BB8">
      <w:pPr>
        <w:pStyle w:val="NormalWeb"/>
        <w:jc w:val="both"/>
        <w:rPr>
          <w:color w:val="auto"/>
        </w:rPr>
      </w:pPr>
      <w:r w:rsidRPr="00054731">
        <w:rPr>
          <w:b/>
          <w:bCs/>
          <w:color w:val="auto"/>
        </w:rPr>
        <w:t xml:space="preserve">6) </w:t>
      </w:r>
      <w:proofErr w:type="gramStart"/>
      <w:r w:rsidRPr="00054731">
        <w:rPr>
          <w:b/>
          <w:bCs/>
          <w:color w:val="auto"/>
        </w:rPr>
        <w:t>Güvenlik :</w:t>
      </w:r>
      <w:proofErr w:type="gramEnd"/>
    </w:p>
    <w:p w:rsidR="009923A8" w:rsidRPr="00054731" w:rsidRDefault="009923A8" w:rsidP="00DE6BB8">
      <w:pPr>
        <w:pStyle w:val="NormalWeb"/>
        <w:jc w:val="both"/>
        <w:rPr>
          <w:color w:val="auto"/>
        </w:rPr>
      </w:pPr>
      <w:r w:rsidRPr="00054731">
        <w:rPr>
          <w:color w:val="auto"/>
        </w:rPr>
        <w:t>Sağlık hizmetini güvenli bir ortamda almaya,</w:t>
      </w:r>
    </w:p>
    <w:p w:rsidR="009923A8" w:rsidRPr="00054731" w:rsidRDefault="009923A8" w:rsidP="00DE6BB8">
      <w:pPr>
        <w:pStyle w:val="NormalWeb"/>
        <w:jc w:val="both"/>
        <w:rPr>
          <w:color w:val="auto"/>
        </w:rPr>
      </w:pPr>
      <w:r w:rsidRPr="00054731">
        <w:rPr>
          <w:b/>
          <w:bCs/>
          <w:color w:val="auto"/>
        </w:rPr>
        <w:t xml:space="preserve">7) Dini vecibeleri yerine </w:t>
      </w:r>
      <w:proofErr w:type="gramStart"/>
      <w:r w:rsidRPr="00054731">
        <w:rPr>
          <w:b/>
          <w:bCs/>
          <w:color w:val="auto"/>
        </w:rPr>
        <w:t>getirebilme :</w:t>
      </w:r>
      <w:proofErr w:type="gramEnd"/>
    </w:p>
    <w:p w:rsidR="009923A8" w:rsidRPr="00054731" w:rsidRDefault="009923A8" w:rsidP="00DE6BB8">
      <w:pPr>
        <w:pStyle w:val="NormalWeb"/>
        <w:jc w:val="both"/>
        <w:rPr>
          <w:color w:val="auto"/>
        </w:rPr>
      </w:pPr>
      <w:r w:rsidRPr="00054731">
        <w:rPr>
          <w:color w:val="auto"/>
        </w:rPr>
        <w:t xml:space="preserve">Sağlık tesisinin </w:t>
      </w:r>
      <w:proofErr w:type="gramStart"/>
      <w:r w:rsidRPr="00054731">
        <w:rPr>
          <w:color w:val="auto"/>
        </w:rPr>
        <w:t>imkanları</w:t>
      </w:r>
      <w:proofErr w:type="gramEnd"/>
      <w:r w:rsidRPr="00054731">
        <w:rPr>
          <w:color w:val="auto"/>
        </w:rPr>
        <w:t xml:space="preserve"> ölçüsünde ve idarece alınan tedbirler çerçevesinde, dini vecibelerini yerine getirmeye hakkı vardır.</w:t>
      </w:r>
    </w:p>
    <w:p w:rsidR="009923A8" w:rsidRPr="00054731" w:rsidRDefault="009923A8" w:rsidP="00DE6BB8">
      <w:pPr>
        <w:pStyle w:val="NormalWeb"/>
        <w:jc w:val="both"/>
        <w:rPr>
          <w:color w:val="auto"/>
        </w:rPr>
      </w:pPr>
      <w:r w:rsidRPr="00054731">
        <w:rPr>
          <w:b/>
          <w:bCs/>
          <w:color w:val="auto"/>
        </w:rPr>
        <w:t>8) İnsani değerlere saygı gösterilmesi, saygınlık görme ve rahatlık:</w:t>
      </w:r>
    </w:p>
    <w:p w:rsidR="009923A8" w:rsidRPr="00054731" w:rsidRDefault="009923A8" w:rsidP="00DE6BB8">
      <w:pPr>
        <w:pStyle w:val="NormalWeb"/>
        <w:jc w:val="both"/>
        <w:rPr>
          <w:color w:val="auto"/>
        </w:rPr>
      </w:pPr>
      <w:r w:rsidRPr="00054731">
        <w:rPr>
          <w:color w:val="auto"/>
        </w:rPr>
        <w:t xml:space="preserve">Saygı, itina ve ihtimam gösterilerek, güler yüzlü, nazik, şefkatli bir ortamda, her türlü </w:t>
      </w:r>
      <w:proofErr w:type="gramStart"/>
      <w:r w:rsidRPr="00054731">
        <w:rPr>
          <w:color w:val="auto"/>
        </w:rPr>
        <w:t>hijyenik</w:t>
      </w:r>
      <w:proofErr w:type="gramEnd"/>
      <w:r w:rsidRPr="00054731">
        <w:rPr>
          <w:color w:val="auto"/>
        </w:rPr>
        <w:t xml:space="preserve"> şartlar sağlanmış gürültülü ve rahatsız edici bütün etkenler giderilmiş bir sağlık hizmeti </w:t>
      </w:r>
      <w:r w:rsidR="00D45468">
        <w:rPr>
          <w:color w:val="auto"/>
        </w:rPr>
        <w:t>almaya hakk</w:t>
      </w:r>
      <w:r w:rsidR="007D642D">
        <w:rPr>
          <w:color w:val="auto"/>
        </w:rPr>
        <w:t xml:space="preserve">ı </w:t>
      </w:r>
      <w:r w:rsidRPr="00054731">
        <w:rPr>
          <w:color w:val="auto"/>
        </w:rPr>
        <w:t>vardır.</w:t>
      </w:r>
    </w:p>
    <w:p w:rsidR="009923A8" w:rsidRPr="00054731" w:rsidRDefault="009923A8" w:rsidP="00DE6BB8">
      <w:pPr>
        <w:pStyle w:val="NormalWeb"/>
        <w:jc w:val="both"/>
        <w:rPr>
          <w:color w:val="auto"/>
        </w:rPr>
      </w:pPr>
      <w:r w:rsidRPr="00054731">
        <w:rPr>
          <w:b/>
          <w:bCs/>
          <w:color w:val="auto"/>
        </w:rPr>
        <w:t>9) Ziyaret ve refakatçi bulundurma:</w:t>
      </w:r>
    </w:p>
    <w:p w:rsidR="009923A8" w:rsidRPr="00054731" w:rsidRDefault="009923A8" w:rsidP="00DE6BB8">
      <w:pPr>
        <w:pStyle w:val="NormalWeb"/>
        <w:jc w:val="both"/>
        <w:rPr>
          <w:color w:val="auto"/>
        </w:rPr>
      </w:pPr>
      <w:r w:rsidRPr="00054731">
        <w:rPr>
          <w:color w:val="auto"/>
        </w:rPr>
        <w:t xml:space="preserve">Sağlık tesislerince belirlenen </w:t>
      </w:r>
      <w:proofErr w:type="spellStart"/>
      <w:r w:rsidRPr="00054731">
        <w:rPr>
          <w:color w:val="auto"/>
        </w:rPr>
        <w:t>usül</w:t>
      </w:r>
      <w:proofErr w:type="spellEnd"/>
      <w:r w:rsidRPr="00054731">
        <w:rPr>
          <w:color w:val="auto"/>
        </w:rPr>
        <w:t xml:space="preserve"> ve esaslar çerçevesinde ziyaretçi kabul etmeye ve mevzuatın ve sağlık tesisinin </w:t>
      </w:r>
      <w:proofErr w:type="gramStart"/>
      <w:r w:rsidRPr="00054731">
        <w:rPr>
          <w:color w:val="auto"/>
        </w:rPr>
        <w:t>imkanları</w:t>
      </w:r>
      <w:proofErr w:type="gramEnd"/>
      <w:r w:rsidRPr="00054731">
        <w:rPr>
          <w:color w:val="auto"/>
        </w:rPr>
        <w:t xml:space="preserve"> ölçüsünde ve hekimin uygun görmesi halinde refakatçi bulundurmaya hakkı vardır</w:t>
      </w:r>
    </w:p>
    <w:p w:rsidR="009923A8" w:rsidRPr="00054731" w:rsidRDefault="009923A8" w:rsidP="00DE6BB8">
      <w:pPr>
        <w:pStyle w:val="NormalWeb"/>
        <w:jc w:val="both"/>
        <w:rPr>
          <w:color w:val="auto"/>
        </w:rPr>
      </w:pPr>
      <w:r w:rsidRPr="00054731">
        <w:rPr>
          <w:b/>
          <w:bCs/>
          <w:color w:val="auto"/>
        </w:rPr>
        <w:t xml:space="preserve">10) Müracaat, </w:t>
      </w:r>
      <w:proofErr w:type="gramStart"/>
      <w:r w:rsidRPr="00054731">
        <w:rPr>
          <w:b/>
          <w:bCs/>
          <w:color w:val="auto"/>
        </w:rPr>
        <w:t>şikayet</w:t>
      </w:r>
      <w:proofErr w:type="gramEnd"/>
      <w:r w:rsidRPr="00054731">
        <w:rPr>
          <w:b/>
          <w:bCs/>
          <w:color w:val="auto"/>
        </w:rPr>
        <w:t xml:space="preserve"> ve dava hakkı:</w:t>
      </w:r>
    </w:p>
    <w:p w:rsidR="009923A8" w:rsidRPr="00054731" w:rsidRDefault="009923A8" w:rsidP="00DE6BB8">
      <w:pPr>
        <w:pStyle w:val="NormalWeb"/>
        <w:jc w:val="both"/>
        <w:rPr>
          <w:color w:val="auto"/>
        </w:rPr>
      </w:pPr>
      <w:r w:rsidRPr="00054731">
        <w:rPr>
          <w:color w:val="auto"/>
        </w:rPr>
        <w:t xml:space="preserve">Haklarının ihlali halinde, mevzuat çerçevesinde her türlü başvuru, </w:t>
      </w:r>
      <w:proofErr w:type="gramStart"/>
      <w:r w:rsidRPr="00054731">
        <w:rPr>
          <w:color w:val="auto"/>
        </w:rPr>
        <w:t>şikayet</w:t>
      </w:r>
      <w:proofErr w:type="gramEnd"/>
      <w:r w:rsidRPr="00054731">
        <w:rPr>
          <w:color w:val="auto"/>
        </w:rPr>
        <w:t xml:space="preserve"> ve dava hakkını kullanmaya hakkı vardır.</w:t>
      </w:r>
    </w:p>
    <w:p w:rsidR="009923A8" w:rsidRPr="00B61097" w:rsidRDefault="009923A8" w:rsidP="00DE6BB8">
      <w:pPr>
        <w:pStyle w:val="NormalWeb"/>
        <w:jc w:val="both"/>
        <w:rPr>
          <w:color w:val="auto"/>
          <w:u w:val="single"/>
        </w:rPr>
      </w:pPr>
      <w:r w:rsidRPr="00780698">
        <w:rPr>
          <w:b/>
          <w:bCs/>
          <w:color w:val="000066"/>
        </w:rPr>
        <w:t xml:space="preserve"> </w:t>
      </w:r>
      <w:r w:rsidR="00B61097" w:rsidRPr="00B61097">
        <w:rPr>
          <w:b/>
          <w:bCs/>
          <w:color w:val="auto"/>
          <w:u w:val="single"/>
        </w:rPr>
        <w:t>Hasta Sorumlulukları</w:t>
      </w:r>
    </w:p>
    <w:p w:rsidR="009923A8" w:rsidRPr="007D642D" w:rsidRDefault="009923A8" w:rsidP="007D642D">
      <w:pPr>
        <w:jc w:val="both"/>
        <w:rPr>
          <w:rFonts w:ascii="Times New Roman" w:hAnsi="Times New Roman" w:cs="Times New Roman"/>
          <w:sz w:val="24"/>
          <w:szCs w:val="24"/>
        </w:rPr>
      </w:pPr>
      <w:r w:rsidRPr="007D642D">
        <w:rPr>
          <w:rFonts w:ascii="Times New Roman" w:hAnsi="Times New Roman" w:cs="Times New Roman"/>
          <w:sz w:val="24"/>
          <w:szCs w:val="24"/>
        </w:rPr>
        <w:t>Son dönemde hasta haklarının yanında bir de “Hasta Sorumluluğu” kavramı ortaya çıkmıştır. Henüz bu kavramın, içeriği ve kapsamı ortaya konmamıştır. Ancak genel olarak, hastanın bir sağlık kuruluşuna başvurmadan ve başvurduktan sonraki süreçte yerine getirmesi</w:t>
      </w:r>
      <w:r w:rsidR="007D642D">
        <w:rPr>
          <w:rFonts w:ascii="Times New Roman" w:hAnsi="Times New Roman" w:cs="Times New Roman"/>
          <w:sz w:val="24"/>
          <w:szCs w:val="24"/>
        </w:rPr>
        <w:t xml:space="preserve"> </w:t>
      </w:r>
      <w:r w:rsidRPr="007D642D">
        <w:rPr>
          <w:rFonts w:ascii="Times New Roman" w:hAnsi="Times New Roman" w:cs="Times New Roman"/>
          <w:sz w:val="24"/>
          <w:szCs w:val="24"/>
        </w:rPr>
        <w:t>gereken ödev ve yükümlülüklerdir diye tarif edilebilir. Hastanın sorumluluklarını boyutlandırmamız mümkündür. Kısaca maddeler halinde sıralayabiliriz:</w:t>
      </w:r>
    </w:p>
    <w:p w:rsidR="009923A8" w:rsidRPr="005E6634" w:rsidRDefault="009923A8" w:rsidP="00DE6BB8">
      <w:pPr>
        <w:pStyle w:val="NormalWeb"/>
        <w:jc w:val="both"/>
        <w:rPr>
          <w:color w:val="auto"/>
        </w:rPr>
      </w:pPr>
      <w:r w:rsidRPr="005E6634">
        <w:rPr>
          <w:b/>
          <w:bCs/>
          <w:color w:val="auto"/>
        </w:rPr>
        <w:t>1. Genel Sorumluluklar</w:t>
      </w:r>
    </w:p>
    <w:p w:rsidR="009923A8" w:rsidRPr="005E6634" w:rsidRDefault="009923A8" w:rsidP="00DE6BB8">
      <w:pPr>
        <w:pStyle w:val="NormalWeb"/>
        <w:jc w:val="both"/>
        <w:rPr>
          <w:color w:val="auto"/>
        </w:rPr>
      </w:pPr>
      <w:r w:rsidRPr="005E6634">
        <w:rPr>
          <w:color w:val="auto"/>
        </w:rPr>
        <w:t>1.1. Kişiler kendi sağlığına dikkat etmek için elinden geleni yapmalı ve sağlıklı bir yaşam için verilen tavsiyelere uymalıdır.</w:t>
      </w:r>
    </w:p>
    <w:p w:rsidR="009923A8" w:rsidRPr="005E6634" w:rsidRDefault="009923A8" w:rsidP="00DE6BB8">
      <w:pPr>
        <w:pStyle w:val="NormalWeb"/>
        <w:jc w:val="both"/>
        <w:rPr>
          <w:color w:val="auto"/>
        </w:rPr>
      </w:pPr>
      <w:r w:rsidRPr="005E6634">
        <w:rPr>
          <w:color w:val="auto"/>
        </w:rPr>
        <w:t>1.2. Kişi uygunsa kan verebilir ya da organ bağışında bulunabilir.</w:t>
      </w:r>
    </w:p>
    <w:p w:rsidR="009923A8" w:rsidRPr="005E6634" w:rsidRDefault="009923A8" w:rsidP="00DE6BB8">
      <w:pPr>
        <w:pStyle w:val="NormalWeb"/>
        <w:jc w:val="both"/>
        <w:rPr>
          <w:color w:val="auto"/>
        </w:rPr>
      </w:pPr>
      <w:r w:rsidRPr="005E6634">
        <w:rPr>
          <w:color w:val="auto"/>
        </w:rPr>
        <w:lastRenderedPageBreak/>
        <w:t>1.3. Basit durumlarda kişiler kendi bakımlarını yapmalıdır.</w:t>
      </w:r>
    </w:p>
    <w:p w:rsidR="009923A8" w:rsidRPr="005E6634" w:rsidRDefault="009923A8" w:rsidP="00DE6BB8">
      <w:pPr>
        <w:pStyle w:val="NormalWeb"/>
        <w:jc w:val="both"/>
        <w:rPr>
          <w:color w:val="auto"/>
        </w:rPr>
      </w:pPr>
      <w:r w:rsidRPr="005E6634">
        <w:rPr>
          <w:b/>
          <w:bCs/>
          <w:color w:val="auto"/>
        </w:rPr>
        <w:t>2. Sosyal Güvenlik Durumu</w:t>
      </w:r>
    </w:p>
    <w:p w:rsidR="009923A8" w:rsidRPr="005E6634" w:rsidRDefault="009923A8" w:rsidP="00DE6BB8">
      <w:pPr>
        <w:pStyle w:val="NormalWeb"/>
        <w:jc w:val="both"/>
        <w:rPr>
          <w:color w:val="auto"/>
        </w:rPr>
      </w:pPr>
      <w:r w:rsidRPr="005E6634">
        <w:rPr>
          <w:color w:val="auto"/>
        </w:rPr>
        <w:t>2.1.Hasta; sağlık, sosyal güvenlik ve kişisel bilgilerindeki değişiklikleri zamanında bildirmek durumundadır.</w:t>
      </w:r>
    </w:p>
    <w:p w:rsidR="009923A8" w:rsidRPr="005E6634" w:rsidRDefault="009923A8" w:rsidP="00DE6BB8">
      <w:pPr>
        <w:pStyle w:val="NormalWeb"/>
        <w:jc w:val="both"/>
        <w:rPr>
          <w:color w:val="auto"/>
        </w:rPr>
      </w:pPr>
      <w:r w:rsidRPr="005E6634">
        <w:rPr>
          <w:color w:val="auto"/>
        </w:rPr>
        <w:t>2.2.Hasta; sağlık karnesinin (</w:t>
      </w:r>
      <w:proofErr w:type="spellStart"/>
      <w:r w:rsidRPr="005E6634">
        <w:rPr>
          <w:color w:val="auto"/>
        </w:rPr>
        <w:t>Bağ-Kur</w:t>
      </w:r>
      <w:proofErr w:type="spellEnd"/>
      <w:r w:rsidRPr="005E6634">
        <w:rPr>
          <w:color w:val="auto"/>
        </w:rPr>
        <w:t>, Yeşil Kart gibi) vizesini zamanında yaptırmak zorundadır.</w:t>
      </w:r>
    </w:p>
    <w:p w:rsidR="009923A8" w:rsidRPr="005E6634" w:rsidRDefault="009923A8" w:rsidP="00DE6BB8">
      <w:pPr>
        <w:pStyle w:val="NormalWeb"/>
        <w:jc w:val="both"/>
        <w:rPr>
          <w:color w:val="auto"/>
        </w:rPr>
      </w:pPr>
      <w:r w:rsidRPr="005E6634">
        <w:rPr>
          <w:b/>
          <w:bCs/>
          <w:color w:val="auto"/>
        </w:rPr>
        <w:t>3. Sağlık Çalışanlarını Bilgilendirme</w:t>
      </w:r>
    </w:p>
    <w:p w:rsidR="009923A8" w:rsidRPr="005E6634" w:rsidRDefault="009923A8" w:rsidP="00DE6BB8">
      <w:pPr>
        <w:pStyle w:val="NormalWeb"/>
        <w:jc w:val="both"/>
        <w:rPr>
          <w:color w:val="auto"/>
        </w:rPr>
      </w:pPr>
      <w:r w:rsidRPr="005E6634">
        <w:rPr>
          <w:color w:val="auto"/>
        </w:rPr>
        <w:t>3.1.Hasta; yakınmalarını, daha önce geçirdiği hastalıkları, yatarak herhangi bir tedavi görüp görmediğini, eğer varsa halen kullandığı ilaçları ve tüm sağlığıyla ilgili bilgileri tam, eksiksiz vermelidir.</w:t>
      </w:r>
    </w:p>
    <w:p w:rsidR="009923A8" w:rsidRPr="005E6634" w:rsidRDefault="009923A8" w:rsidP="00DE6BB8">
      <w:pPr>
        <w:pStyle w:val="NormalWeb"/>
        <w:jc w:val="both"/>
        <w:rPr>
          <w:color w:val="auto"/>
        </w:rPr>
      </w:pPr>
      <w:r w:rsidRPr="005E6634">
        <w:rPr>
          <w:b/>
          <w:bCs/>
          <w:color w:val="auto"/>
        </w:rPr>
        <w:t>4. Hastane Kurallarına Uyma</w:t>
      </w:r>
    </w:p>
    <w:p w:rsidR="009923A8" w:rsidRPr="005E6634" w:rsidRDefault="009923A8" w:rsidP="00DE6BB8">
      <w:pPr>
        <w:pStyle w:val="NormalWeb"/>
        <w:jc w:val="both"/>
        <w:rPr>
          <w:color w:val="auto"/>
        </w:rPr>
      </w:pPr>
      <w:r w:rsidRPr="005E6634">
        <w:rPr>
          <w:color w:val="auto"/>
        </w:rPr>
        <w:t>4.1. Hasta; başvurduğu sağlık kuruluşunun kural ve uygulamalarına uymalıdır.</w:t>
      </w:r>
    </w:p>
    <w:p w:rsidR="009923A8" w:rsidRPr="005E6634" w:rsidRDefault="009923A8" w:rsidP="00DE6BB8">
      <w:pPr>
        <w:pStyle w:val="NormalWeb"/>
        <w:jc w:val="both"/>
        <w:rPr>
          <w:color w:val="auto"/>
        </w:rPr>
      </w:pPr>
      <w:r w:rsidRPr="005E6634">
        <w:rPr>
          <w:color w:val="auto"/>
        </w:rPr>
        <w:t xml:space="preserve">4.1.Hasta sağlık Bakanlığı ve diğer sosyal güvenlik kurumlarınca belirlenen sevk zincirine </w:t>
      </w:r>
      <w:proofErr w:type="gramStart"/>
      <w:r w:rsidRPr="005E6634">
        <w:rPr>
          <w:color w:val="auto"/>
        </w:rPr>
        <w:t>uymalıdır .</w:t>
      </w:r>
      <w:proofErr w:type="gramEnd"/>
    </w:p>
    <w:p w:rsidR="009923A8" w:rsidRPr="005E6634" w:rsidRDefault="009923A8" w:rsidP="00DE6BB8">
      <w:pPr>
        <w:pStyle w:val="NormalWeb"/>
        <w:jc w:val="both"/>
        <w:rPr>
          <w:color w:val="auto"/>
        </w:rPr>
      </w:pPr>
      <w:r w:rsidRPr="005E6634">
        <w:rPr>
          <w:color w:val="auto"/>
        </w:rPr>
        <w:t xml:space="preserve">4.2.Hastanın; tedavi, bakım ve </w:t>
      </w:r>
      <w:proofErr w:type="gramStart"/>
      <w:r w:rsidRPr="005E6634">
        <w:rPr>
          <w:color w:val="auto"/>
        </w:rPr>
        <w:t>rehabilitasyon</w:t>
      </w:r>
      <w:proofErr w:type="gramEnd"/>
      <w:r w:rsidRPr="005E6634">
        <w:rPr>
          <w:color w:val="auto"/>
        </w:rPr>
        <w:t xml:space="preserve"> sürecince sağlık çalışanları ile işbirliği içinde olması beklenir.</w:t>
      </w:r>
    </w:p>
    <w:p w:rsidR="009923A8" w:rsidRPr="005E6634" w:rsidRDefault="009923A8" w:rsidP="00DE6BB8">
      <w:pPr>
        <w:pStyle w:val="NormalWeb"/>
        <w:jc w:val="both"/>
        <w:rPr>
          <w:color w:val="auto"/>
        </w:rPr>
      </w:pPr>
      <w:r w:rsidRPr="005E6634">
        <w:rPr>
          <w:color w:val="auto"/>
        </w:rPr>
        <w:t>4.3.Hasta; randevulu hizmet veren bir sağlık tesisinden yararlanıyorsa randevunun tarih ve saatine uyması ve değişiklikleri ilgili yere bildirmesi gerekir.</w:t>
      </w:r>
    </w:p>
    <w:p w:rsidR="009923A8" w:rsidRPr="005E6634" w:rsidRDefault="009923A8" w:rsidP="00DE6BB8">
      <w:pPr>
        <w:pStyle w:val="NormalWeb"/>
        <w:jc w:val="both"/>
        <w:rPr>
          <w:color w:val="auto"/>
        </w:rPr>
      </w:pPr>
      <w:r w:rsidRPr="005E6634">
        <w:rPr>
          <w:color w:val="auto"/>
        </w:rPr>
        <w:t>4.4. Hasta; hastane personelinin, diğer hastaların ve ziyaretçilerin haklarına saygı göstermelidir.</w:t>
      </w:r>
    </w:p>
    <w:p w:rsidR="00DE066C" w:rsidRPr="00B61097" w:rsidRDefault="009923A8" w:rsidP="00B61097">
      <w:pPr>
        <w:pStyle w:val="NormalWeb"/>
        <w:jc w:val="both"/>
        <w:rPr>
          <w:color w:val="auto"/>
        </w:rPr>
      </w:pPr>
      <w:r w:rsidRPr="005E6634">
        <w:rPr>
          <w:color w:val="auto"/>
        </w:rPr>
        <w:t>4.5. Hasta; hastane malzemelerine verdiği zararları karşılamak zorundadır.</w:t>
      </w:r>
    </w:p>
    <w:p w:rsidR="00DE066C" w:rsidRDefault="00DE066C" w:rsidP="00DE066C">
      <w:pPr>
        <w:jc w:val="both"/>
        <w:rPr>
          <w:rFonts w:ascii="Times New Roman" w:hAnsi="Times New Roman" w:cs="Times New Roman"/>
          <w:sz w:val="24"/>
          <w:szCs w:val="24"/>
        </w:rPr>
      </w:pPr>
    </w:p>
    <w:p w:rsidR="00DE066C" w:rsidRPr="00B61097" w:rsidRDefault="00DE066C" w:rsidP="00DE066C">
      <w:pPr>
        <w:jc w:val="both"/>
        <w:rPr>
          <w:rFonts w:ascii="Times New Roman" w:hAnsi="Times New Roman" w:cs="Times New Roman"/>
          <w:b/>
          <w:i/>
          <w:sz w:val="28"/>
          <w:szCs w:val="28"/>
          <w:u w:val="single"/>
        </w:rPr>
      </w:pPr>
      <w:r w:rsidRPr="00B61097">
        <w:rPr>
          <w:rFonts w:ascii="Times New Roman" w:hAnsi="Times New Roman" w:cs="Times New Roman"/>
          <w:b/>
          <w:i/>
          <w:sz w:val="28"/>
          <w:szCs w:val="28"/>
        </w:rPr>
        <w:t>1.5.6.</w:t>
      </w:r>
      <w:r w:rsidRPr="00B61097">
        <w:rPr>
          <w:rFonts w:ascii="Times New Roman" w:hAnsi="Times New Roman" w:cs="Times New Roman"/>
          <w:b/>
          <w:i/>
          <w:sz w:val="28"/>
          <w:szCs w:val="28"/>
        </w:rPr>
        <w:tab/>
      </w:r>
      <w:r w:rsidRPr="00B61097">
        <w:rPr>
          <w:rFonts w:ascii="Times New Roman" w:hAnsi="Times New Roman" w:cs="Times New Roman"/>
          <w:b/>
          <w:i/>
          <w:sz w:val="28"/>
          <w:szCs w:val="28"/>
          <w:u w:val="single"/>
        </w:rPr>
        <w:t>Hasta Bilgi Güvenliği</w:t>
      </w:r>
    </w:p>
    <w:p w:rsidR="00DE066C" w:rsidRPr="00DE066C" w:rsidRDefault="00DE066C" w:rsidP="00DE066C">
      <w:pPr>
        <w:jc w:val="both"/>
        <w:rPr>
          <w:rFonts w:ascii="Times New Roman" w:hAnsi="Times New Roman" w:cs="Times New Roman"/>
          <w:sz w:val="24"/>
          <w:szCs w:val="24"/>
        </w:rPr>
      </w:pPr>
    </w:p>
    <w:p w:rsidR="00DE066C" w:rsidRPr="00DE066C" w:rsidRDefault="00DE066C" w:rsidP="00DE066C">
      <w:pPr>
        <w:jc w:val="both"/>
        <w:rPr>
          <w:rFonts w:ascii="Times New Roman" w:hAnsi="Times New Roman" w:cs="Times New Roman"/>
          <w:b/>
          <w:i/>
          <w:sz w:val="24"/>
          <w:szCs w:val="24"/>
        </w:rPr>
      </w:pPr>
      <w:r w:rsidRPr="00DE066C">
        <w:rPr>
          <w:rFonts w:ascii="Times New Roman" w:hAnsi="Times New Roman" w:cs="Times New Roman"/>
          <w:b/>
          <w:i/>
          <w:sz w:val="24"/>
          <w:szCs w:val="24"/>
        </w:rPr>
        <w:t>Hasta Bilgi Güvenliği Talimatı</w:t>
      </w:r>
    </w:p>
    <w:p w:rsidR="00DE066C" w:rsidRPr="00DE066C" w:rsidRDefault="00DE066C" w:rsidP="00DE066C">
      <w:pPr>
        <w:jc w:val="both"/>
        <w:rPr>
          <w:rFonts w:ascii="Times New Roman" w:hAnsi="Times New Roman" w:cs="Times New Roman"/>
          <w:sz w:val="24"/>
          <w:szCs w:val="24"/>
        </w:rPr>
      </w:pPr>
      <w:r w:rsidRPr="00DE066C">
        <w:rPr>
          <w:rFonts w:ascii="Times New Roman" w:hAnsi="Times New Roman" w:cs="Times New Roman"/>
          <w:sz w:val="24"/>
          <w:szCs w:val="24"/>
        </w:rPr>
        <w:t>Hastaneye başvuruda bulunan kişilere ait bilgilerin güvenliğinin sağlanması amaçlı öncelikle verilerin doğru olarak toplanması, depolanması ve kullanılmasına ilişkin uygulamalarımızı ve güvenlik önlemlerimizi dâhili olarak gözden geçirmek ve kişisel verilerin depolandığı sistemleri yetkisiz erişime karşı korumak için fiziksel güvenlik önlemlerini almak ve bunun devamlılığını sağlamaktır. Bu talimatın amacı, hastaya ait bilgilerin mahremiyeti konusunda uyulması gereken kuralları tanımlamaktır.</w:t>
      </w:r>
    </w:p>
    <w:p w:rsidR="00DE066C" w:rsidRPr="00DE066C" w:rsidRDefault="00DE066C" w:rsidP="00DE066C">
      <w:pPr>
        <w:jc w:val="both"/>
        <w:rPr>
          <w:rFonts w:ascii="Times New Roman" w:hAnsi="Times New Roman" w:cs="Times New Roman"/>
          <w:b/>
          <w:i/>
          <w:sz w:val="24"/>
          <w:szCs w:val="24"/>
        </w:rPr>
      </w:pPr>
      <w:r w:rsidRPr="00DE066C">
        <w:rPr>
          <w:rFonts w:ascii="Times New Roman" w:hAnsi="Times New Roman" w:cs="Times New Roman"/>
          <w:b/>
          <w:i/>
          <w:sz w:val="24"/>
          <w:szCs w:val="24"/>
        </w:rPr>
        <w:t>Bilgi Güvenliğinin Sağlanması</w:t>
      </w:r>
    </w:p>
    <w:p w:rsidR="00DE066C" w:rsidRPr="00DE066C" w:rsidRDefault="00DE066C" w:rsidP="00DE066C">
      <w:pPr>
        <w:jc w:val="both"/>
        <w:rPr>
          <w:rFonts w:ascii="Times New Roman" w:hAnsi="Times New Roman" w:cs="Times New Roman"/>
          <w:sz w:val="24"/>
          <w:szCs w:val="24"/>
        </w:rPr>
      </w:pPr>
      <w:r w:rsidRPr="00DE066C">
        <w:rPr>
          <w:rFonts w:ascii="Times New Roman" w:hAnsi="Times New Roman" w:cs="Times New Roman"/>
          <w:sz w:val="24"/>
          <w:szCs w:val="24"/>
        </w:rPr>
        <w:lastRenderedPageBreak/>
        <w:t>Hasta bilgi güvenliğinin sağlanması için HBYS firmasından destek hizmeti alınmaktadır.</w:t>
      </w:r>
    </w:p>
    <w:p w:rsidR="00DE066C" w:rsidRPr="00DE066C" w:rsidRDefault="00DE066C" w:rsidP="00DE066C">
      <w:pPr>
        <w:jc w:val="both"/>
        <w:rPr>
          <w:rFonts w:ascii="Times New Roman" w:hAnsi="Times New Roman" w:cs="Times New Roman"/>
          <w:sz w:val="24"/>
          <w:szCs w:val="24"/>
        </w:rPr>
      </w:pPr>
      <w:r w:rsidRPr="00DE066C">
        <w:rPr>
          <w:rFonts w:ascii="Times New Roman" w:hAnsi="Times New Roman" w:cs="Times New Roman"/>
          <w:sz w:val="24"/>
          <w:szCs w:val="24"/>
        </w:rPr>
        <w:t xml:space="preserve">Her kademedeki Hastane personeli ancak yetkilendirilmiş olduğu işlemleri, diğer Hastane </w:t>
      </w:r>
      <w:proofErr w:type="gramStart"/>
      <w:r w:rsidRPr="00DE066C">
        <w:rPr>
          <w:rFonts w:ascii="Times New Roman" w:hAnsi="Times New Roman" w:cs="Times New Roman"/>
          <w:sz w:val="24"/>
          <w:szCs w:val="24"/>
        </w:rPr>
        <w:t>prosedürlerine</w:t>
      </w:r>
      <w:proofErr w:type="gramEnd"/>
      <w:r w:rsidRPr="00DE066C">
        <w:rPr>
          <w:rFonts w:ascii="Times New Roman" w:hAnsi="Times New Roman" w:cs="Times New Roman"/>
          <w:sz w:val="24"/>
          <w:szCs w:val="24"/>
        </w:rPr>
        <w:t xml:space="preserve"> uygun olarak uygular.</w:t>
      </w:r>
    </w:p>
    <w:p w:rsidR="00DE066C" w:rsidRPr="00DE066C" w:rsidRDefault="00DE066C" w:rsidP="00DE066C">
      <w:pPr>
        <w:jc w:val="both"/>
        <w:rPr>
          <w:rFonts w:ascii="Times New Roman" w:hAnsi="Times New Roman" w:cs="Times New Roman"/>
          <w:sz w:val="24"/>
          <w:szCs w:val="24"/>
        </w:rPr>
      </w:pPr>
      <w:r w:rsidRPr="00DE066C">
        <w:rPr>
          <w:rFonts w:ascii="Times New Roman" w:hAnsi="Times New Roman" w:cs="Times New Roman"/>
          <w:sz w:val="24"/>
          <w:szCs w:val="24"/>
        </w:rPr>
        <w:t>Kişilere ait bilgilerin güvenliğinin sağlanması için öncelikle verilerin doğru olarak toplanması, depolanması ve kullanılmasına ilişkin uygulamalarımızın ve güvenlik önlemlerimizin dâhili olarak gözden geçirilmesi ve kişisel verileri depoladığımız sistemleri yetkisiz erişime karşı korumak için fiziksel güvenlik önlemlerinin alınmasını içerir.</w:t>
      </w:r>
    </w:p>
    <w:p w:rsidR="00DE066C" w:rsidRPr="00DE066C" w:rsidRDefault="00DE066C" w:rsidP="00DE066C">
      <w:pPr>
        <w:jc w:val="both"/>
        <w:rPr>
          <w:rFonts w:ascii="Times New Roman" w:hAnsi="Times New Roman" w:cs="Times New Roman"/>
          <w:sz w:val="24"/>
          <w:szCs w:val="24"/>
        </w:rPr>
      </w:pPr>
      <w:r w:rsidRPr="00DE066C">
        <w:rPr>
          <w:rFonts w:ascii="Times New Roman" w:hAnsi="Times New Roman" w:cs="Times New Roman"/>
          <w:sz w:val="24"/>
          <w:szCs w:val="24"/>
        </w:rPr>
        <w:t>Hastanenin otomasyon sistemine kimlerin hangi yetkilerle ne tür verilere ulaşabileceği Bilgi İşlem Yetkilendirme Talimatı ile belirlenmiştir.</w:t>
      </w:r>
    </w:p>
    <w:p w:rsidR="00DE066C" w:rsidRPr="00DE066C" w:rsidRDefault="00DE066C" w:rsidP="00DE066C">
      <w:pPr>
        <w:jc w:val="both"/>
        <w:rPr>
          <w:rFonts w:ascii="Times New Roman" w:hAnsi="Times New Roman" w:cs="Times New Roman"/>
          <w:sz w:val="24"/>
          <w:szCs w:val="24"/>
        </w:rPr>
      </w:pPr>
      <w:r w:rsidRPr="00DE066C">
        <w:rPr>
          <w:rFonts w:ascii="Times New Roman" w:hAnsi="Times New Roman" w:cs="Times New Roman"/>
          <w:sz w:val="24"/>
          <w:szCs w:val="24"/>
        </w:rPr>
        <w:t>Kişisel bilgilere erişim hizmetlerimizi işletmek, geliştirmek ve iyileştirmek için onları bilmeleri gereken hastane çalışanları, yüklenicileri ve aracılarıyla sınırlı tutulur. Bu bireyler gizliliği koruma yükümlülükleri altında çalışırlar ve bu yükümlülüklere uymamaları durumunda, işlerine son verilmesi, disiplin cezası ve yasal işlemler başlatılır.</w:t>
      </w:r>
    </w:p>
    <w:p w:rsidR="00DE066C" w:rsidRPr="00DE066C" w:rsidRDefault="00DE066C" w:rsidP="00DE066C">
      <w:pPr>
        <w:jc w:val="both"/>
        <w:rPr>
          <w:rFonts w:ascii="Times New Roman" w:hAnsi="Times New Roman" w:cs="Times New Roman"/>
          <w:b/>
          <w:i/>
          <w:sz w:val="24"/>
          <w:szCs w:val="24"/>
        </w:rPr>
      </w:pPr>
      <w:r w:rsidRPr="00DE066C">
        <w:rPr>
          <w:rFonts w:ascii="Times New Roman" w:hAnsi="Times New Roman" w:cs="Times New Roman"/>
          <w:b/>
          <w:i/>
          <w:sz w:val="24"/>
          <w:szCs w:val="24"/>
        </w:rPr>
        <w:t>Bilgi İsteme Hakkını Kullanması</w:t>
      </w:r>
    </w:p>
    <w:p w:rsidR="00DE066C" w:rsidRPr="00DE066C" w:rsidRDefault="00DE066C" w:rsidP="00DE066C">
      <w:pPr>
        <w:jc w:val="both"/>
        <w:rPr>
          <w:rFonts w:ascii="Times New Roman" w:hAnsi="Times New Roman" w:cs="Times New Roman"/>
          <w:sz w:val="24"/>
          <w:szCs w:val="24"/>
        </w:rPr>
      </w:pPr>
      <w:r w:rsidRPr="00DE066C">
        <w:rPr>
          <w:rFonts w:ascii="Times New Roman" w:hAnsi="Times New Roman" w:cs="Times New Roman"/>
          <w:sz w:val="24"/>
          <w:szCs w:val="24"/>
        </w:rPr>
        <w:t xml:space="preserve">Kuruma başvuran kişiler için hazırlanmış Hastane Genel Tanıtım </w:t>
      </w:r>
      <w:proofErr w:type="spellStart"/>
      <w:r w:rsidRPr="00DE066C">
        <w:rPr>
          <w:rFonts w:ascii="Times New Roman" w:hAnsi="Times New Roman" w:cs="Times New Roman"/>
          <w:sz w:val="24"/>
          <w:szCs w:val="24"/>
        </w:rPr>
        <w:t>Broşürü’nden</w:t>
      </w:r>
      <w:proofErr w:type="spellEnd"/>
      <w:r w:rsidRPr="00DE066C">
        <w:rPr>
          <w:rFonts w:ascii="Times New Roman" w:hAnsi="Times New Roman" w:cs="Times New Roman"/>
          <w:sz w:val="24"/>
          <w:szCs w:val="24"/>
        </w:rPr>
        <w:t xml:space="preserve"> yararlanılabilir. Hastaneye başvuran kişiler sosyal, dinsel, fiziksel, ruhsal ve düşünsel özelliklerine bakılmaksızın, var olan tanı, tedavi ve </w:t>
      </w:r>
      <w:proofErr w:type="gramStart"/>
      <w:r w:rsidRPr="00DE066C">
        <w:rPr>
          <w:rFonts w:ascii="Times New Roman" w:hAnsi="Times New Roman" w:cs="Times New Roman"/>
          <w:sz w:val="24"/>
          <w:szCs w:val="24"/>
        </w:rPr>
        <w:t>rehabilitasyon</w:t>
      </w:r>
      <w:proofErr w:type="gramEnd"/>
      <w:r w:rsidRPr="00DE066C">
        <w:rPr>
          <w:rFonts w:ascii="Times New Roman" w:hAnsi="Times New Roman" w:cs="Times New Roman"/>
          <w:sz w:val="24"/>
          <w:szCs w:val="24"/>
        </w:rPr>
        <w:t xml:space="preserve"> olanaklarından en üst düzey</w:t>
      </w:r>
      <w:r>
        <w:rPr>
          <w:rFonts w:ascii="Times New Roman" w:hAnsi="Times New Roman" w:cs="Times New Roman"/>
          <w:sz w:val="24"/>
          <w:szCs w:val="24"/>
        </w:rPr>
        <w:t>de yararlanma hakkına sahiptir.</w:t>
      </w:r>
    </w:p>
    <w:p w:rsidR="00DE066C" w:rsidRPr="00DE066C" w:rsidRDefault="00DE066C" w:rsidP="00DE066C">
      <w:pPr>
        <w:jc w:val="both"/>
        <w:rPr>
          <w:rFonts w:ascii="Times New Roman" w:hAnsi="Times New Roman" w:cs="Times New Roman"/>
          <w:sz w:val="24"/>
          <w:szCs w:val="24"/>
        </w:rPr>
      </w:pPr>
      <w:r w:rsidRPr="00DE066C">
        <w:rPr>
          <w:rFonts w:ascii="Times New Roman" w:hAnsi="Times New Roman" w:cs="Times New Roman"/>
          <w:sz w:val="24"/>
          <w:szCs w:val="24"/>
        </w:rPr>
        <w:t>Kuruma verilen tüm hizmetler için hastane tanıtım kitapçığı bulunmaktadır. Bu kitapçık tüm hizmetlere ulaşım konusunda gereken bilgiyi içerir. Ayrıca Hastanede verilen hizmetler, topluma yönelik tanıtım seminerleri vb. bilgiler duyuru panoları aracılığı ile de yapılmaktadır.</w:t>
      </w:r>
    </w:p>
    <w:p w:rsidR="00DE066C" w:rsidRPr="00DE066C" w:rsidRDefault="00DE066C" w:rsidP="00DE066C">
      <w:pPr>
        <w:jc w:val="both"/>
        <w:rPr>
          <w:rFonts w:ascii="Times New Roman" w:hAnsi="Times New Roman" w:cs="Times New Roman"/>
          <w:sz w:val="24"/>
          <w:szCs w:val="24"/>
        </w:rPr>
      </w:pPr>
      <w:r w:rsidRPr="00DE066C">
        <w:rPr>
          <w:rFonts w:ascii="Times New Roman" w:hAnsi="Times New Roman" w:cs="Times New Roman"/>
          <w:sz w:val="24"/>
          <w:szCs w:val="24"/>
        </w:rPr>
        <w:t>Hastaların, kendileri ya da yasal vasileri kanalı ile tanı ve tedavinin tüm süreçlerine ve hastalığın olası gidişatına ilişkin tam ve yeni bilgi alma, kendilerine ilişkin tıbbı dokümantasyonun bir kopyasını alma hakkı vardır.</w:t>
      </w:r>
    </w:p>
    <w:p w:rsidR="00DE066C" w:rsidRPr="00DE066C" w:rsidRDefault="00DE066C" w:rsidP="00DE066C">
      <w:pPr>
        <w:jc w:val="both"/>
        <w:rPr>
          <w:rFonts w:ascii="Times New Roman" w:hAnsi="Times New Roman" w:cs="Times New Roman"/>
          <w:sz w:val="24"/>
          <w:szCs w:val="24"/>
        </w:rPr>
      </w:pPr>
    </w:p>
    <w:p w:rsidR="00DE066C" w:rsidRPr="00DE066C" w:rsidRDefault="00DE066C" w:rsidP="00DE066C">
      <w:pPr>
        <w:jc w:val="both"/>
        <w:rPr>
          <w:rFonts w:ascii="Times New Roman" w:hAnsi="Times New Roman" w:cs="Times New Roman"/>
          <w:b/>
          <w:i/>
          <w:sz w:val="24"/>
          <w:szCs w:val="24"/>
        </w:rPr>
      </w:pPr>
      <w:r w:rsidRPr="00DE066C">
        <w:rPr>
          <w:rFonts w:ascii="Times New Roman" w:hAnsi="Times New Roman" w:cs="Times New Roman"/>
          <w:b/>
          <w:i/>
          <w:sz w:val="24"/>
          <w:szCs w:val="24"/>
        </w:rPr>
        <w:t>Kayıtları İnceleme Hakkını Kullanması</w:t>
      </w:r>
    </w:p>
    <w:p w:rsidR="00DE066C" w:rsidRPr="00DE066C" w:rsidRDefault="00DE066C" w:rsidP="00DE066C">
      <w:pPr>
        <w:jc w:val="both"/>
        <w:rPr>
          <w:rFonts w:ascii="Times New Roman" w:hAnsi="Times New Roman" w:cs="Times New Roman"/>
          <w:sz w:val="24"/>
          <w:szCs w:val="24"/>
        </w:rPr>
      </w:pPr>
      <w:r w:rsidRPr="00DE066C">
        <w:rPr>
          <w:rFonts w:ascii="Times New Roman" w:hAnsi="Times New Roman" w:cs="Times New Roman"/>
          <w:sz w:val="24"/>
          <w:szCs w:val="24"/>
        </w:rPr>
        <w:t>Hastalar, dosyasında bulunan bilgi kayıtlarını, doğrudan veya vekili veya kanuni temsilcisi vasıtası ile inceleyebilir ve bir suretini alabilir. Bu kayıtlar, sadece hastanın tedavisi ile doğrudan ilgili olanlar tarafından görülebilir.</w:t>
      </w:r>
    </w:p>
    <w:p w:rsidR="00DE066C" w:rsidRPr="00DE066C" w:rsidRDefault="00DE066C" w:rsidP="00DE066C">
      <w:pPr>
        <w:jc w:val="both"/>
        <w:rPr>
          <w:rFonts w:ascii="Times New Roman" w:hAnsi="Times New Roman" w:cs="Times New Roman"/>
          <w:sz w:val="24"/>
          <w:szCs w:val="24"/>
        </w:rPr>
      </w:pPr>
      <w:r w:rsidRPr="00DE066C">
        <w:rPr>
          <w:rFonts w:ascii="Times New Roman" w:hAnsi="Times New Roman" w:cs="Times New Roman"/>
          <w:sz w:val="24"/>
          <w:szCs w:val="24"/>
        </w:rPr>
        <w:t>Hasta katlarında bulunan hasta dosyaları hasta taburcu işlemleri tamamlandıktan sonra güvenliği sağlanmış arşivlerde ve bilgisayar sistemlerinde tutulmalıdır.</w:t>
      </w:r>
    </w:p>
    <w:p w:rsidR="00DE066C" w:rsidRPr="00DE066C" w:rsidRDefault="00DE066C" w:rsidP="00DE066C">
      <w:pPr>
        <w:jc w:val="both"/>
        <w:rPr>
          <w:rFonts w:ascii="Times New Roman" w:hAnsi="Times New Roman" w:cs="Times New Roman"/>
          <w:sz w:val="24"/>
          <w:szCs w:val="24"/>
        </w:rPr>
      </w:pPr>
      <w:r w:rsidRPr="00DE066C">
        <w:rPr>
          <w:rFonts w:ascii="Times New Roman" w:hAnsi="Times New Roman" w:cs="Times New Roman"/>
          <w:sz w:val="24"/>
          <w:szCs w:val="24"/>
        </w:rPr>
        <w:t>Bakım verecek sağlık çalışanları hastaya ait eski kayıtlara gerekli görüld</w:t>
      </w:r>
      <w:r>
        <w:rPr>
          <w:rFonts w:ascii="Times New Roman" w:hAnsi="Times New Roman" w:cs="Times New Roman"/>
          <w:sz w:val="24"/>
          <w:szCs w:val="24"/>
        </w:rPr>
        <w:t>üğü durumlarda ulaşabilmelidir.</w:t>
      </w:r>
    </w:p>
    <w:p w:rsidR="00DE066C" w:rsidRPr="00DE066C" w:rsidRDefault="00DE066C" w:rsidP="00DE066C">
      <w:pPr>
        <w:jc w:val="both"/>
        <w:rPr>
          <w:rFonts w:ascii="Times New Roman" w:hAnsi="Times New Roman" w:cs="Times New Roman"/>
          <w:b/>
          <w:i/>
          <w:sz w:val="24"/>
          <w:szCs w:val="24"/>
        </w:rPr>
      </w:pPr>
      <w:r w:rsidRPr="00DE066C">
        <w:rPr>
          <w:rFonts w:ascii="Times New Roman" w:hAnsi="Times New Roman" w:cs="Times New Roman"/>
          <w:b/>
          <w:i/>
          <w:sz w:val="24"/>
          <w:szCs w:val="24"/>
        </w:rPr>
        <w:t>Bilgil</w:t>
      </w:r>
      <w:r>
        <w:rPr>
          <w:rFonts w:ascii="Times New Roman" w:hAnsi="Times New Roman" w:cs="Times New Roman"/>
          <w:b/>
          <w:i/>
          <w:sz w:val="24"/>
          <w:szCs w:val="24"/>
        </w:rPr>
        <w:t>erin Düzeltilmesinin sağlanması</w:t>
      </w:r>
    </w:p>
    <w:p w:rsidR="00DE066C" w:rsidRPr="00DE066C" w:rsidRDefault="00DE066C" w:rsidP="00DE066C">
      <w:pPr>
        <w:jc w:val="both"/>
        <w:rPr>
          <w:rFonts w:ascii="Times New Roman" w:hAnsi="Times New Roman" w:cs="Times New Roman"/>
          <w:sz w:val="24"/>
          <w:szCs w:val="24"/>
        </w:rPr>
      </w:pPr>
      <w:r w:rsidRPr="00DE066C">
        <w:rPr>
          <w:rFonts w:ascii="Times New Roman" w:hAnsi="Times New Roman" w:cs="Times New Roman"/>
          <w:sz w:val="24"/>
          <w:szCs w:val="24"/>
        </w:rPr>
        <w:lastRenderedPageBreak/>
        <w:t>Kuruma müracaat eden kişiler talep ettikleri kayıtlarda herhangi bir kayıt eksikliği, tanımlama hatası, açıklama ya da düzeltme talep ederler ise; hasta dosyası Başhekim ve onun belirleyeceği yetkili muhakkik tarafından incelenerek uygun bulunur ise düzeltme yapılarak kişiye düzeltme bildirilir. Yapılan inceleme neticesinde düzeltme tıbbi, etik ve yasal kurallara uygun bulunmuyor ise düzeltmenin yapılmayacağı ilgili kişiye bildirilerek yasal süreci başlatabileceği bildirilir.</w:t>
      </w:r>
    </w:p>
    <w:p w:rsidR="00B61097" w:rsidRPr="00433ADB" w:rsidRDefault="00B61097" w:rsidP="00B61097">
      <w:pPr>
        <w:jc w:val="both"/>
        <w:rPr>
          <w:rFonts w:ascii="Times New Roman" w:hAnsi="Times New Roman" w:cs="Times New Roman"/>
          <w:b/>
          <w:sz w:val="28"/>
          <w:szCs w:val="28"/>
        </w:rPr>
      </w:pPr>
      <w:r>
        <w:rPr>
          <w:rFonts w:ascii="Times New Roman" w:hAnsi="Times New Roman" w:cs="Times New Roman"/>
          <w:b/>
          <w:sz w:val="28"/>
          <w:szCs w:val="28"/>
        </w:rPr>
        <w:t>1.5.7</w:t>
      </w:r>
      <w:r>
        <w:rPr>
          <w:rFonts w:ascii="Times New Roman" w:hAnsi="Times New Roman" w:cs="Times New Roman"/>
          <w:b/>
          <w:sz w:val="28"/>
          <w:szCs w:val="28"/>
        </w:rPr>
        <w:t xml:space="preserve">.  </w:t>
      </w:r>
      <w:r w:rsidRPr="00B61097">
        <w:rPr>
          <w:rFonts w:ascii="Times New Roman" w:hAnsi="Times New Roman" w:cs="Times New Roman"/>
          <w:b/>
          <w:i/>
          <w:sz w:val="28"/>
          <w:szCs w:val="28"/>
          <w:u w:val="single"/>
        </w:rPr>
        <w:t>Hastane Enfeksiyonları ve El Yıkama</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xml:space="preserve">     El Hijyeni: El yıkama, antiseptik el yıkama, alkollü el antiseptiği ile el ovalama veya cerrahi el antisepsisini ifade etmek için kullanılan genel bir terim.      </w:t>
      </w:r>
    </w:p>
    <w:p w:rsidR="00B61097" w:rsidRPr="00433ADB" w:rsidRDefault="00B61097" w:rsidP="00B61097">
      <w:pPr>
        <w:jc w:val="both"/>
        <w:rPr>
          <w:rFonts w:ascii="Times New Roman" w:eastAsia="+mj-ea" w:hAnsi="Times New Roman" w:cs="Times New Roman"/>
          <w:color w:val="000000" w:themeColor="text1"/>
          <w:sz w:val="24"/>
          <w:szCs w:val="24"/>
        </w:rPr>
      </w:pPr>
      <w:r w:rsidRPr="00433ADB">
        <w:rPr>
          <w:rFonts w:ascii="Times New Roman" w:hAnsi="Times New Roman" w:cs="Times New Roman"/>
          <w:sz w:val="24"/>
          <w:szCs w:val="24"/>
        </w:rPr>
        <w:t xml:space="preserve">     </w:t>
      </w:r>
      <w:r w:rsidRPr="00433ADB">
        <w:rPr>
          <w:rFonts w:ascii="Times New Roman" w:eastAsia="+mj-ea" w:hAnsi="Times New Roman" w:cs="Times New Roman"/>
          <w:color w:val="000000" w:themeColor="text1"/>
          <w:sz w:val="24"/>
          <w:szCs w:val="24"/>
        </w:rPr>
        <w:t xml:space="preserve">El </w:t>
      </w:r>
      <w:proofErr w:type="gramStart"/>
      <w:r w:rsidRPr="00433ADB">
        <w:rPr>
          <w:rFonts w:ascii="Times New Roman" w:eastAsia="+mj-ea" w:hAnsi="Times New Roman" w:cs="Times New Roman"/>
          <w:color w:val="000000" w:themeColor="text1"/>
          <w:sz w:val="24"/>
          <w:szCs w:val="24"/>
        </w:rPr>
        <w:t>hijyeni</w:t>
      </w:r>
      <w:proofErr w:type="gramEnd"/>
      <w:r w:rsidRPr="00433ADB">
        <w:rPr>
          <w:rFonts w:ascii="Times New Roman" w:eastAsia="+mj-ea" w:hAnsi="Times New Roman" w:cs="Times New Roman"/>
          <w:color w:val="000000" w:themeColor="text1"/>
          <w:sz w:val="24"/>
          <w:szCs w:val="24"/>
        </w:rPr>
        <w:t xml:space="preserve"> hastane enfeksiyonlarını önlemede tek başına en etkili ve önemli faktördür</w:t>
      </w:r>
    </w:p>
    <w:p w:rsidR="00B61097" w:rsidRPr="00543CF3" w:rsidRDefault="00B61097" w:rsidP="00B61097">
      <w:pPr>
        <w:jc w:val="both"/>
        <w:rPr>
          <w:rFonts w:ascii="Times New Roman" w:hAnsi="Times New Roman" w:cs="Times New Roman"/>
          <w:b/>
          <w:sz w:val="24"/>
          <w:szCs w:val="24"/>
        </w:rPr>
      </w:pPr>
      <w:r w:rsidRPr="00543CF3">
        <w:rPr>
          <w:rFonts w:ascii="Times New Roman" w:hAnsi="Times New Roman" w:cs="Times New Roman"/>
          <w:b/>
          <w:sz w:val="24"/>
          <w:szCs w:val="24"/>
        </w:rPr>
        <w:t>E</w:t>
      </w:r>
      <w:r>
        <w:rPr>
          <w:rFonts w:ascii="Times New Roman" w:hAnsi="Times New Roman" w:cs="Times New Roman"/>
          <w:b/>
          <w:sz w:val="24"/>
          <w:szCs w:val="24"/>
        </w:rPr>
        <w:t>ller neden yıkanmalıdır?</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Günlük yaşantımızda en fazla kirlenen organlarımız ELLERİMİZ’</w:t>
      </w:r>
      <w:r>
        <w:rPr>
          <w:rFonts w:ascii="Times New Roman" w:hAnsi="Times New Roman" w:cs="Times New Roman"/>
          <w:sz w:val="24"/>
          <w:szCs w:val="24"/>
        </w:rPr>
        <w:t xml:space="preserve"> </w:t>
      </w:r>
      <w:proofErr w:type="spellStart"/>
      <w:r w:rsidRPr="00433ADB">
        <w:rPr>
          <w:rFonts w:ascii="Times New Roman" w:hAnsi="Times New Roman" w:cs="Times New Roman"/>
          <w:sz w:val="24"/>
          <w:szCs w:val="24"/>
        </w:rPr>
        <w:t>dir</w:t>
      </w:r>
      <w:proofErr w:type="spellEnd"/>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Mikroorganizmalar (bakteri,virüs,parazitler</w:t>
      </w:r>
      <w:proofErr w:type="gramStart"/>
      <w:r w:rsidRPr="00433ADB">
        <w:rPr>
          <w:rFonts w:ascii="Times New Roman" w:hAnsi="Times New Roman" w:cs="Times New Roman"/>
          <w:sz w:val="24"/>
          <w:szCs w:val="24"/>
        </w:rPr>
        <w:t>,..</w:t>
      </w:r>
      <w:proofErr w:type="spellStart"/>
      <w:proofErr w:type="gramEnd"/>
      <w:r w:rsidRPr="00433ADB">
        <w:rPr>
          <w:rFonts w:ascii="Times New Roman" w:hAnsi="Times New Roman" w:cs="Times New Roman"/>
          <w:sz w:val="24"/>
          <w:szCs w:val="24"/>
        </w:rPr>
        <w:t>vs</w:t>
      </w:r>
      <w:proofErr w:type="spellEnd"/>
      <w:r w:rsidRPr="00433ADB">
        <w:rPr>
          <w:rFonts w:ascii="Times New Roman" w:hAnsi="Times New Roman" w:cs="Times New Roman"/>
          <w:sz w:val="24"/>
          <w:szCs w:val="24"/>
        </w:rPr>
        <w:t>.) havada, suda, toprakta yaşa</w:t>
      </w:r>
      <w:r>
        <w:rPr>
          <w:rFonts w:ascii="Times New Roman" w:hAnsi="Times New Roman" w:cs="Times New Roman"/>
          <w:sz w:val="24"/>
          <w:szCs w:val="24"/>
        </w:rPr>
        <w:t>ya</w:t>
      </w:r>
      <w:r w:rsidRPr="00433ADB">
        <w:rPr>
          <w:rFonts w:ascii="Times New Roman" w:hAnsi="Times New Roman" w:cs="Times New Roman"/>
          <w:sz w:val="24"/>
          <w:szCs w:val="24"/>
        </w:rPr>
        <w:t>bildikleri için ellerimizi dokunduğumuz her şeyden çok kolay kirlenmektedir.</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Böylelikle bizi yaşama tutunduran ellerimiz aynı zamanda hem hafif hastalıkları hem de öldürücü pek çok hastalığı beraberinde her yere taşıyabilir.</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İyi yıkanmamış eller mikropların yayılmasında ve bulaşıcı hastalıkların meydana gelmesinde etkili bir kaynaktır.</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Bu nedenle kurallarına uygun, doğru el yıkama alışkanlıklarının kazanılması bulaşıcı hastalıkların kontrol altına alınmasında ve mikropların taşınmasının önlenmesinde etkili olacağı gibi toplumda yaşam kalitesini de yükseltecektir.</w:t>
      </w:r>
    </w:p>
    <w:p w:rsidR="00B61097" w:rsidRPr="00543CF3" w:rsidRDefault="00B61097" w:rsidP="00B61097">
      <w:pPr>
        <w:jc w:val="both"/>
        <w:rPr>
          <w:rFonts w:ascii="Times New Roman" w:hAnsi="Times New Roman" w:cs="Times New Roman"/>
          <w:b/>
          <w:sz w:val="24"/>
          <w:szCs w:val="24"/>
        </w:rPr>
      </w:pPr>
      <w:r>
        <w:rPr>
          <w:rFonts w:ascii="Times New Roman" w:hAnsi="Times New Roman" w:cs="Times New Roman"/>
          <w:b/>
          <w:sz w:val="24"/>
          <w:szCs w:val="24"/>
        </w:rPr>
        <w:t>Eller ne zaman yıkanmalıdır?</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Kirli görüldükleri her zaman</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İşe başlamadan önce, iş bitiminde, iş değişikliklerinde</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Eldiven takmadan önce, eldiveni çıkardıktan sonra</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Diş,</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Ağız,</w:t>
      </w:r>
    </w:p>
    <w:p w:rsidR="00B61097"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Yüz,</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Göz temizliği yapmadan önce</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Saça, buruna dokundukta</w:t>
      </w:r>
      <w:r>
        <w:rPr>
          <w:rFonts w:ascii="Times New Roman" w:hAnsi="Times New Roman" w:cs="Times New Roman"/>
          <w:sz w:val="24"/>
          <w:szCs w:val="24"/>
        </w:rPr>
        <w:t>n</w:t>
      </w:r>
      <w:r w:rsidRPr="00433ADB">
        <w:rPr>
          <w:rFonts w:ascii="Times New Roman" w:hAnsi="Times New Roman" w:cs="Times New Roman"/>
          <w:sz w:val="24"/>
          <w:szCs w:val="24"/>
        </w:rPr>
        <w:t xml:space="preserve"> sonra</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Öksürdükten sonra</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lastRenderedPageBreak/>
        <w:t> Burun sildikten sonra</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Dışarıdan eve-işe geldikten sonra</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Kirli, tozlu bir işten sonra</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Çiğ gıdayı elledikten sonra</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Çöpleri elledikten sonra</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Hasta ziyaretinden önce ve sonra</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Kirli malzemelere dokunduktan sonra</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Yara ve sivilcelere dokunduktan sonra</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Dışkı, idrar, kan gibi vücut atıklarına dokunduktan sonra</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Yemek yemeden önce ve sonra</w:t>
      </w:r>
    </w:p>
    <w:p w:rsidR="00B61097" w:rsidRPr="00433ADB" w:rsidRDefault="00B61097" w:rsidP="00B61097">
      <w:pPr>
        <w:jc w:val="both"/>
        <w:rPr>
          <w:rFonts w:ascii="Times New Roman" w:hAnsi="Times New Roman" w:cs="Times New Roman"/>
          <w:sz w:val="24"/>
          <w:szCs w:val="24"/>
        </w:rPr>
      </w:pPr>
      <w:r w:rsidRPr="00433ADB">
        <w:rPr>
          <w:rFonts w:ascii="Times New Roman" w:hAnsi="Times New Roman" w:cs="Times New Roman"/>
          <w:sz w:val="24"/>
          <w:szCs w:val="24"/>
        </w:rPr>
        <w:t> Tuvaletten önce ve sonra eller mutlaka yıkanmalıdır.</w:t>
      </w:r>
    </w:p>
    <w:p w:rsidR="00366222" w:rsidRPr="00DE066C" w:rsidRDefault="00366222" w:rsidP="00DE066C">
      <w:pPr>
        <w:spacing w:after="0"/>
        <w:jc w:val="both"/>
        <w:rPr>
          <w:rFonts w:ascii="Times New Roman" w:hAnsi="Times New Roman" w:cs="Times New Roman"/>
          <w:b/>
          <w:sz w:val="24"/>
          <w:szCs w:val="24"/>
        </w:rPr>
      </w:pPr>
    </w:p>
    <w:p w:rsidR="00433ADB" w:rsidRPr="00433ADB" w:rsidRDefault="00433ADB" w:rsidP="00DE6BB8">
      <w:pPr>
        <w:pStyle w:val="Default"/>
        <w:spacing w:line="360" w:lineRule="auto"/>
        <w:jc w:val="both"/>
        <w:rPr>
          <w:b/>
          <w:color w:val="auto"/>
        </w:rPr>
      </w:pPr>
    </w:p>
    <w:p w:rsidR="00921ABF" w:rsidRPr="00921ABF" w:rsidRDefault="007D642D" w:rsidP="00DE6BB8">
      <w:pPr>
        <w:pStyle w:val="Default"/>
        <w:spacing w:line="360" w:lineRule="auto"/>
        <w:jc w:val="both"/>
        <w:rPr>
          <w:b/>
          <w:color w:val="auto"/>
          <w:sz w:val="28"/>
          <w:szCs w:val="28"/>
        </w:rPr>
      </w:pPr>
      <w:r>
        <w:rPr>
          <w:b/>
          <w:color w:val="auto"/>
          <w:sz w:val="28"/>
          <w:szCs w:val="28"/>
        </w:rPr>
        <w:t>2</w:t>
      </w:r>
      <w:r w:rsidR="00921ABF" w:rsidRPr="00921ABF">
        <w:rPr>
          <w:b/>
          <w:color w:val="auto"/>
          <w:sz w:val="28"/>
          <w:szCs w:val="28"/>
        </w:rPr>
        <w:t xml:space="preserve"> - </w:t>
      </w:r>
      <w:r w:rsidR="00966C4E" w:rsidRPr="00921ABF">
        <w:rPr>
          <w:b/>
          <w:color w:val="auto"/>
          <w:sz w:val="28"/>
          <w:szCs w:val="28"/>
        </w:rPr>
        <w:t>BİLGİ İŞLEM</w:t>
      </w:r>
    </w:p>
    <w:p w:rsidR="0009410E" w:rsidRPr="00433ADB" w:rsidRDefault="007D642D" w:rsidP="00DE6BB8">
      <w:pPr>
        <w:pStyle w:val="Default"/>
        <w:spacing w:line="360" w:lineRule="auto"/>
        <w:jc w:val="both"/>
        <w:rPr>
          <w:b/>
          <w:color w:val="auto"/>
        </w:rPr>
      </w:pPr>
      <w:r>
        <w:rPr>
          <w:b/>
          <w:color w:val="auto"/>
        </w:rPr>
        <w:t>2.</w:t>
      </w:r>
      <w:r w:rsidR="00B53152">
        <w:rPr>
          <w:b/>
          <w:color w:val="auto"/>
        </w:rPr>
        <w:t>1.</w:t>
      </w:r>
      <w:r w:rsidR="0009410E" w:rsidRPr="00433ADB">
        <w:rPr>
          <w:b/>
          <w:color w:val="auto"/>
        </w:rPr>
        <w:t>Görev ve Sorumlulukları</w:t>
      </w:r>
    </w:p>
    <w:p w:rsidR="0009410E" w:rsidRPr="00433ADB" w:rsidRDefault="0009410E" w:rsidP="00DE6BB8">
      <w:pPr>
        <w:pStyle w:val="Default"/>
        <w:spacing w:line="360" w:lineRule="auto"/>
        <w:jc w:val="both"/>
        <w:rPr>
          <w:color w:val="auto"/>
        </w:rPr>
      </w:pPr>
      <w:r w:rsidRPr="00433ADB">
        <w:rPr>
          <w:color w:val="auto"/>
        </w:rPr>
        <w:t xml:space="preserve"> </w:t>
      </w:r>
      <w:r w:rsidR="00FA0560">
        <w:rPr>
          <w:color w:val="auto"/>
        </w:rPr>
        <w:t>Sağlık tesisinin</w:t>
      </w:r>
      <w:r w:rsidRPr="00433ADB">
        <w:rPr>
          <w:color w:val="auto"/>
        </w:rPr>
        <w:t xml:space="preserve"> alt yapı mimarisinin stratejik teknoloji yönünü ve haritasını tanımlamak, bu işlem sırasında iş birimlerinin ve teknik operasyonun katkılarını sağlamak (gereksinim </w:t>
      </w:r>
      <w:proofErr w:type="spellStart"/>
      <w:r w:rsidRPr="00433ADB">
        <w:rPr>
          <w:color w:val="auto"/>
        </w:rPr>
        <w:t>tesbiti</w:t>
      </w:r>
      <w:proofErr w:type="spellEnd"/>
      <w:r w:rsidRPr="00433ADB">
        <w:rPr>
          <w:color w:val="auto"/>
        </w:rPr>
        <w:t xml:space="preserve">). </w:t>
      </w:r>
    </w:p>
    <w:p w:rsidR="0009410E" w:rsidRPr="00433ADB" w:rsidRDefault="0009410E" w:rsidP="00DE6BB8">
      <w:pPr>
        <w:pStyle w:val="Default"/>
        <w:spacing w:line="360" w:lineRule="auto"/>
        <w:jc w:val="both"/>
        <w:rPr>
          <w:color w:val="auto"/>
        </w:rPr>
      </w:pPr>
      <w:r w:rsidRPr="00433ADB">
        <w:rPr>
          <w:color w:val="auto"/>
        </w:rPr>
        <w:t> Tespiti yapılan gereksinimleri gerektiğinde devreye almak.</w:t>
      </w:r>
    </w:p>
    <w:p w:rsidR="0009410E" w:rsidRPr="00433ADB" w:rsidRDefault="0009410E" w:rsidP="00DE6BB8">
      <w:pPr>
        <w:pStyle w:val="Default"/>
        <w:spacing w:line="360" w:lineRule="auto"/>
        <w:jc w:val="both"/>
        <w:rPr>
          <w:color w:val="auto"/>
        </w:rPr>
      </w:pPr>
      <w:r w:rsidRPr="00433ADB">
        <w:rPr>
          <w:color w:val="auto"/>
        </w:rPr>
        <w:t xml:space="preserve"> Sistemi meydana getiren Sunucu, yedekleme sistemleri, network altyapısı, güvenlik altyapısı, veri güvenliği, işletim sistemleri, vb. hususlarda kendini geliştirmek, danışmanlık ve gerektiğinde uygulama yapabilmek. </w:t>
      </w:r>
    </w:p>
    <w:p w:rsidR="0009410E" w:rsidRPr="00433ADB" w:rsidRDefault="0009410E" w:rsidP="00DE6BB8">
      <w:pPr>
        <w:pStyle w:val="Default"/>
        <w:spacing w:line="360" w:lineRule="auto"/>
        <w:jc w:val="both"/>
        <w:rPr>
          <w:color w:val="auto"/>
        </w:rPr>
      </w:pPr>
      <w:r w:rsidRPr="00433ADB">
        <w:rPr>
          <w:color w:val="auto"/>
        </w:rPr>
        <w:t xml:space="preserve"> </w:t>
      </w:r>
      <w:r w:rsidR="00A06E7B">
        <w:rPr>
          <w:color w:val="auto"/>
        </w:rPr>
        <w:t>Sağlık tesisinde</w:t>
      </w:r>
      <w:r w:rsidRPr="00433ADB">
        <w:rPr>
          <w:color w:val="auto"/>
        </w:rPr>
        <w:t xml:space="preserve"> yeni teknolojik gelişmeleri dikkate alarak gelecekteki alt yapı mimarisini hedefleyerek uygulamaya geçilmesini sağlamak için </w:t>
      </w:r>
      <w:proofErr w:type="spellStart"/>
      <w:r w:rsidRPr="00433ADB">
        <w:rPr>
          <w:color w:val="auto"/>
        </w:rPr>
        <w:t>proaktif</w:t>
      </w:r>
      <w:proofErr w:type="spellEnd"/>
      <w:r w:rsidRPr="00433ADB">
        <w:rPr>
          <w:color w:val="auto"/>
        </w:rPr>
        <w:t xml:space="preserve"> olarak önerilerde bulunmak. </w:t>
      </w:r>
    </w:p>
    <w:p w:rsidR="0009410E" w:rsidRPr="00433ADB" w:rsidRDefault="0009410E" w:rsidP="00DE6BB8">
      <w:pPr>
        <w:pStyle w:val="Default"/>
        <w:spacing w:line="360" w:lineRule="auto"/>
        <w:jc w:val="both"/>
        <w:rPr>
          <w:color w:val="auto"/>
        </w:rPr>
      </w:pPr>
      <w:r w:rsidRPr="00433ADB">
        <w:rPr>
          <w:color w:val="auto"/>
        </w:rPr>
        <w:t xml:space="preserve"> Alt yapı tasarımında ve </w:t>
      </w:r>
      <w:proofErr w:type="spellStart"/>
      <w:r w:rsidRPr="00433ADB">
        <w:rPr>
          <w:color w:val="auto"/>
        </w:rPr>
        <w:t>operasyonel</w:t>
      </w:r>
      <w:proofErr w:type="spellEnd"/>
      <w:r w:rsidRPr="00433ADB">
        <w:rPr>
          <w:color w:val="auto"/>
        </w:rPr>
        <w:t xml:space="preserve"> ortamda performansı, </w:t>
      </w:r>
      <w:proofErr w:type="spellStart"/>
      <w:r w:rsidRPr="00433ADB">
        <w:rPr>
          <w:color w:val="auto"/>
        </w:rPr>
        <w:t>ölçekliliği</w:t>
      </w:r>
      <w:proofErr w:type="spellEnd"/>
      <w:r w:rsidRPr="00433ADB">
        <w:rPr>
          <w:color w:val="auto"/>
        </w:rPr>
        <w:t xml:space="preserve">, iş sürekliliği ve </w:t>
      </w:r>
      <w:proofErr w:type="spellStart"/>
      <w:r w:rsidRPr="00433ADB">
        <w:rPr>
          <w:color w:val="auto"/>
        </w:rPr>
        <w:t>felakekten</w:t>
      </w:r>
      <w:proofErr w:type="spellEnd"/>
      <w:r w:rsidRPr="00433ADB">
        <w:rPr>
          <w:color w:val="auto"/>
        </w:rPr>
        <w:t xml:space="preserve"> kurtarmayı en üst seviyeye çıkarabilmek için çalışmak. </w:t>
      </w:r>
    </w:p>
    <w:p w:rsidR="0009410E" w:rsidRPr="00433ADB" w:rsidRDefault="0009410E" w:rsidP="00DE6BB8">
      <w:pPr>
        <w:pStyle w:val="Default"/>
        <w:spacing w:line="360" w:lineRule="auto"/>
        <w:jc w:val="both"/>
        <w:rPr>
          <w:color w:val="auto"/>
        </w:rPr>
      </w:pPr>
      <w:r w:rsidRPr="00433ADB">
        <w:rPr>
          <w:color w:val="auto"/>
        </w:rPr>
        <w:t xml:space="preserve"> Yapılan alt yapı tasarımlarının ve seçilen ürünlerin </w:t>
      </w:r>
      <w:proofErr w:type="spellStart"/>
      <w:r w:rsidRPr="00433ADB">
        <w:rPr>
          <w:color w:val="auto"/>
        </w:rPr>
        <w:t>validasyonu</w:t>
      </w:r>
      <w:proofErr w:type="spellEnd"/>
      <w:r w:rsidRPr="00433ADB">
        <w:rPr>
          <w:color w:val="auto"/>
        </w:rPr>
        <w:t xml:space="preserve"> için modellemesini, simülasyonunu, testlerini yapmak. </w:t>
      </w:r>
    </w:p>
    <w:p w:rsidR="0009410E" w:rsidRPr="00433ADB" w:rsidRDefault="0009410E" w:rsidP="00DE6BB8">
      <w:pPr>
        <w:pStyle w:val="Default"/>
        <w:spacing w:line="360" w:lineRule="auto"/>
        <w:jc w:val="both"/>
        <w:rPr>
          <w:color w:val="auto"/>
        </w:rPr>
      </w:pPr>
      <w:r w:rsidRPr="00433ADB">
        <w:rPr>
          <w:color w:val="auto"/>
        </w:rPr>
        <w:t> Yazılım ve donanımların seçimlerinde kritik değerlendirmeler yapmak.</w:t>
      </w:r>
    </w:p>
    <w:p w:rsidR="0009410E" w:rsidRPr="00433ADB" w:rsidRDefault="0009410E" w:rsidP="00DE6BB8">
      <w:pPr>
        <w:pStyle w:val="Default"/>
        <w:spacing w:line="360" w:lineRule="auto"/>
        <w:jc w:val="both"/>
        <w:rPr>
          <w:color w:val="auto"/>
        </w:rPr>
      </w:pPr>
      <w:r w:rsidRPr="00433ADB">
        <w:rPr>
          <w:color w:val="auto"/>
        </w:rPr>
        <w:t xml:space="preserve"> Alt yapı modeli analizlerini </w:t>
      </w:r>
      <w:r w:rsidR="006A02E2" w:rsidRPr="00433ADB">
        <w:rPr>
          <w:color w:val="auto"/>
        </w:rPr>
        <w:t>dokümanlarını</w:t>
      </w:r>
      <w:r w:rsidRPr="00433ADB">
        <w:rPr>
          <w:color w:val="auto"/>
        </w:rPr>
        <w:t xml:space="preserve"> çıkarmak, yayınlamak.</w:t>
      </w:r>
    </w:p>
    <w:p w:rsidR="0009410E" w:rsidRPr="00433ADB" w:rsidRDefault="0009410E" w:rsidP="00DE6BB8">
      <w:pPr>
        <w:pStyle w:val="Default"/>
        <w:spacing w:line="360" w:lineRule="auto"/>
        <w:jc w:val="both"/>
        <w:rPr>
          <w:color w:val="auto"/>
        </w:rPr>
      </w:pPr>
      <w:r w:rsidRPr="00433ADB">
        <w:rPr>
          <w:color w:val="auto"/>
        </w:rPr>
        <w:t> Kurumsal seviyede alt yapı yönetim süreçlerini, alt yapı operasyonlarını geliştirmek ve tasarım</w:t>
      </w:r>
      <w:r w:rsidR="006A02E2" w:rsidRPr="00433ADB">
        <w:rPr>
          <w:color w:val="auto"/>
        </w:rPr>
        <w:t xml:space="preserve"> </w:t>
      </w:r>
      <w:r w:rsidRPr="00433ADB">
        <w:rPr>
          <w:color w:val="auto"/>
        </w:rPr>
        <w:t xml:space="preserve">standartlarını tanımlamak. </w:t>
      </w:r>
    </w:p>
    <w:p w:rsidR="0009410E" w:rsidRPr="00433ADB" w:rsidRDefault="0009410E" w:rsidP="00DE6BB8">
      <w:pPr>
        <w:pStyle w:val="Default"/>
        <w:spacing w:line="360" w:lineRule="auto"/>
        <w:jc w:val="both"/>
        <w:rPr>
          <w:color w:val="auto"/>
        </w:rPr>
      </w:pPr>
      <w:r w:rsidRPr="00433ADB">
        <w:rPr>
          <w:color w:val="auto"/>
        </w:rPr>
        <w:lastRenderedPageBreak/>
        <w:t> Alt yapı envanterini çıkarmak ve bakımını sağlamak.</w:t>
      </w:r>
    </w:p>
    <w:p w:rsidR="0009410E" w:rsidRPr="00433ADB" w:rsidRDefault="0009410E" w:rsidP="00DE6BB8">
      <w:pPr>
        <w:pStyle w:val="Default"/>
        <w:spacing w:line="360" w:lineRule="auto"/>
        <w:jc w:val="both"/>
        <w:rPr>
          <w:color w:val="auto"/>
        </w:rPr>
      </w:pPr>
      <w:r w:rsidRPr="00433ADB">
        <w:rPr>
          <w:color w:val="auto"/>
        </w:rPr>
        <w:t> Proje personeline yazılımla ilgili çözümlerde yardımcı olmak.</w:t>
      </w:r>
    </w:p>
    <w:p w:rsidR="00AD5BA4" w:rsidRDefault="0009410E" w:rsidP="00DE6BB8">
      <w:pPr>
        <w:pStyle w:val="Default"/>
        <w:spacing w:line="360" w:lineRule="auto"/>
        <w:jc w:val="both"/>
        <w:rPr>
          <w:color w:val="auto"/>
        </w:rPr>
      </w:pPr>
      <w:r w:rsidRPr="00433ADB">
        <w:rPr>
          <w:color w:val="auto"/>
        </w:rPr>
        <w:t xml:space="preserve"> Kullanıcıların güvenlik politikalarının belirlenmesi ve bu politikalara uygun yetkilendirmeler ile kullanıcıların davranışlarının belirlemek (Domain yönetimi). </w:t>
      </w:r>
    </w:p>
    <w:p w:rsidR="0009410E" w:rsidRPr="00433ADB" w:rsidRDefault="0009410E" w:rsidP="00DE6BB8">
      <w:pPr>
        <w:pStyle w:val="Default"/>
        <w:spacing w:line="360" w:lineRule="auto"/>
        <w:jc w:val="both"/>
        <w:rPr>
          <w:color w:val="auto"/>
        </w:rPr>
      </w:pPr>
      <w:r w:rsidRPr="00433ADB">
        <w:rPr>
          <w:color w:val="auto"/>
        </w:rPr>
        <w:t xml:space="preserve"> Yazılımların </w:t>
      </w:r>
      <w:proofErr w:type="gramStart"/>
      <w:r w:rsidRPr="00433ADB">
        <w:rPr>
          <w:color w:val="auto"/>
        </w:rPr>
        <w:t>entegre</w:t>
      </w:r>
      <w:proofErr w:type="gramEnd"/>
      <w:r w:rsidRPr="00433ADB">
        <w:rPr>
          <w:color w:val="auto"/>
        </w:rPr>
        <w:t xml:space="preserve"> çalışması amacı ile kullanılan sunucuların bakım, kontrol ve yedekleme işlemlerini yapmak. </w:t>
      </w:r>
    </w:p>
    <w:p w:rsidR="0009410E" w:rsidRPr="00433ADB" w:rsidRDefault="0009410E" w:rsidP="00DE6BB8">
      <w:pPr>
        <w:pStyle w:val="Default"/>
        <w:spacing w:line="360" w:lineRule="auto"/>
        <w:jc w:val="both"/>
        <w:rPr>
          <w:color w:val="auto"/>
        </w:rPr>
      </w:pPr>
      <w:r w:rsidRPr="00433ADB">
        <w:rPr>
          <w:color w:val="auto"/>
        </w:rPr>
        <w:t> Yerel ve geniş ağ yapısının sürekli çalışmasını sağlamak.</w:t>
      </w:r>
    </w:p>
    <w:p w:rsidR="007F2815" w:rsidRPr="00433ADB" w:rsidRDefault="0009410E" w:rsidP="00DE6BB8">
      <w:pPr>
        <w:pStyle w:val="Default"/>
        <w:spacing w:line="360" w:lineRule="auto"/>
        <w:jc w:val="both"/>
        <w:rPr>
          <w:color w:val="auto"/>
        </w:rPr>
      </w:pPr>
      <w:r w:rsidRPr="00433ADB">
        <w:rPr>
          <w:color w:val="auto"/>
        </w:rPr>
        <w:t> Sistem parametrelerini ve yapılan çalışmaları uygun şekilde raporlayabilmek.</w:t>
      </w:r>
    </w:p>
    <w:p w:rsidR="0009410E" w:rsidRPr="00433ADB" w:rsidRDefault="0009410E" w:rsidP="00DE6BB8">
      <w:pPr>
        <w:pStyle w:val="Default"/>
        <w:spacing w:line="360" w:lineRule="auto"/>
        <w:jc w:val="both"/>
        <w:rPr>
          <w:color w:val="auto"/>
        </w:rPr>
      </w:pPr>
      <w:r w:rsidRPr="00433ADB">
        <w:rPr>
          <w:color w:val="auto"/>
        </w:rPr>
        <w:t xml:space="preserve"> </w:t>
      </w:r>
      <w:r w:rsidR="007D642D" w:rsidRPr="00433ADB">
        <w:rPr>
          <w:color w:val="auto"/>
        </w:rPr>
        <w:t>Bütünleşik</w:t>
      </w:r>
      <w:r w:rsidRPr="00433ADB">
        <w:rPr>
          <w:color w:val="auto"/>
        </w:rPr>
        <w:t xml:space="preserve"> </w:t>
      </w:r>
      <w:r w:rsidR="007D642D" w:rsidRPr="00433ADB">
        <w:rPr>
          <w:color w:val="auto"/>
        </w:rPr>
        <w:t>iletişim</w:t>
      </w:r>
      <w:r w:rsidRPr="00433ADB">
        <w:rPr>
          <w:color w:val="auto"/>
        </w:rPr>
        <w:t xml:space="preserve"> ve </w:t>
      </w:r>
      <w:r w:rsidR="007D642D" w:rsidRPr="00433ADB">
        <w:rPr>
          <w:color w:val="auto"/>
        </w:rPr>
        <w:t>mesajlaşma</w:t>
      </w:r>
      <w:r w:rsidRPr="00433ADB">
        <w:rPr>
          <w:color w:val="auto"/>
        </w:rPr>
        <w:t xml:space="preserve"> </w:t>
      </w:r>
      <w:r w:rsidR="007D642D" w:rsidRPr="00433ADB">
        <w:rPr>
          <w:color w:val="auto"/>
        </w:rPr>
        <w:t>bileşenleri</w:t>
      </w:r>
      <w:r w:rsidRPr="00433ADB">
        <w:rPr>
          <w:color w:val="auto"/>
        </w:rPr>
        <w:t xml:space="preserve">, </w:t>
      </w:r>
      <w:proofErr w:type="spellStart"/>
      <w:r w:rsidRPr="00433ADB">
        <w:rPr>
          <w:color w:val="auto"/>
        </w:rPr>
        <w:t>veritabani</w:t>
      </w:r>
      <w:proofErr w:type="spellEnd"/>
      <w:r w:rsidRPr="00433ADB">
        <w:rPr>
          <w:color w:val="auto"/>
        </w:rPr>
        <w:t xml:space="preserve"> sistemleri, sunucu, uygulama ve sanallaşma çözümlerinde bilgili </w:t>
      </w:r>
    </w:p>
    <w:p w:rsidR="0009410E" w:rsidRPr="00433ADB" w:rsidRDefault="0009410E" w:rsidP="00DE6BB8">
      <w:pPr>
        <w:pStyle w:val="Default"/>
        <w:spacing w:line="360" w:lineRule="auto"/>
        <w:jc w:val="both"/>
        <w:rPr>
          <w:color w:val="auto"/>
        </w:rPr>
      </w:pPr>
      <w:r w:rsidRPr="00433ADB">
        <w:rPr>
          <w:color w:val="auto"/>
        </w:rPr>
        <w:t xml:space="preserve"> Mail, dosya ve </w:t>
      </w:r>
      <w:proofErr w:type="spellStart"/>
      <w:r w:rsidRPr="00433ADB">
        <w:rPr>
          <w:color w:val="auto"/>
        </w:rPr>
        <w:t>veritabani</w:t>
      </w:r>
      <w:proofErr w:type="spellEnd"/>
      <w:r w:rsidRPr="00433ADB">
        <w:rPr>
          <w:color w:val="auto"/>
        </w:rPr>
        <w:t xml:space="preserve"> </w:t>
      </w:r>
      <w:r w:rsidR="007D642D" w:rsidRPr="00433ADB">
        <w:rPr>
          <w:color w:val="auto"/>
        </w:rPr>
        <w:t>arşivleme</w:t>
      </w:r>
      <w:r w:rsidRPr="00433ADB">
        <w:rPr>
          <w:color w:val="auto"/>
        </w:rPr>
        <w:t>, merkezi yönetim ve raporlama çözümlerinde deneyimli</w:t>
      </w:r>
    </w:p>
    <w:p w:rsidR="0009410E" w:rsidRPr="00433ADB" w:rsidRDefault="0009410E" w:rsidP="00DE6BB8">
      <w:pPr>
        <w:pStyle w:val="Default"/>
        <w:spacing w:line="360" w:lineRule="auto"/>
        <w:jc w:val="both"/>
        <w:rPr>
          <w:color w:val="auto"/>
        </w:rPr>
      </w:pPr>
      <w:r w:rsidRPr="00433ADB">
        <w:rPr>
          <w:color w:val="auto"/>
        </w:rPr>
        <w:t xml:space="preserve"> Yeni teknolojiler </w:t>
      </w:r>
      <w:r w:rsidR="007D642D" w:rsidRPr="00433ADB">
        <w:rPr>
          <w:color w:val="auto"/>
        </w:rPr>
        <w:t>öğrenmeye</w:t>
      </w:r>
      <w:r w:rsidRPr="00433ADB">
        <w:rPr>
          <w:color w:val="auto"/>
        </w:rPr>
        <w:t xml:space="preserve"> </w:t>
      </w:r>
      <w:r w:rsidR="007D642D" w:rsidRPr="00433ADB">
        <w:rPr>
          <w:color w:val="auto"/>
        </w:rPr>
        <w:t>açık</w:t>
      </w:r>
      <w:r w:rsidRPr="00433ADB">
        <w:rPr>
          <w:color w:val="auto"/>
        </w:rPr>
        <w:t>, kendini sürekli olarak güncel tutabilen;</w:t>
      </w:r>
    </w:p>
    <w:p w:rsidR="0009410E" w:rsidRPr="00433ADB" w:rsidRDefault="0009410E" w:rsidP="00DE6BB8">
      <w:pPr>
        <w:pStyle w:val="Default"/>
        <w:spacing w:line="360" w:lineRule="auto"/>
        <w:jc w:val="both"/>
        <w:rPr>
          <w:color w:val="auto"/>
        </w:rPr>
      </w:pPr>
      <w:r w:rsidRPr="00433ADB">
        <w:rPr>
          <w:color w:val="auto"/>
        </w:rPr>
        <w:t xml:space="preserve"> </w:t>
      </w:r>
      <w:r w:rsidR="007D642D" w:rsidRPr="00433ADB">
        <w:rPr>
          <w:color w:val="auto"/>
        </w:rPr>
        <w:t>İnisiyatif</w:t>
      </w:r>
      <w:r w:rsidRPr="00433ADB">
        <w:rPr>
          <w:color w:val="auto"/>
        </w:rPr>
        <w:t xml:space="preserve"> kullanabilen, </w:t>
      </w:r>
      <w:r w:rsidR="007D642D" w:rsidRPr="00433ADB">
        <w:rPr>
          <w:color w:val="auto"/>
        </w:rPr>
        <w:t>işbirliği</w:t>
      </w:r>
      <w:r w:rsidRPr="00433ADB">
        <w:rPr>
          <w:color w:val="auto"/>
        </w:rPr>
        <w:t xml:space="preserve"> kurabilen, kurumsal süreçlere uyumlu</w:t>
      </w:r>
    </w:p>
    <w:p w:rsidR="0009410E" w:rsidRPr="00433ADB" w:rsidRDefault="0009410E" w:rsidP="00DE6BB8">
      <w:pPr>
        <w:pStyle w:val="Default"/>
        <w:spacing w:line="360" w:lineRule="auto"/>
        <w:jc w:val="both"/>
        <w:rPr>
          <w:color w:val="auto"/>
        </w:rPr>
      </w:pPr>
      <w:r w:rsidRPr="00433ADB">
        <w:rPr>
          <w:color w:val="auto"/>
        </w:rPr>
        <w:t> Elektrik,</w:t>
      </w:r>
      <w:r w:rsidR="00A06E7B">
        <w:rPr>
          <w:color w:val="auto"/>
        </w:rPr>
        <w:t xml:space="preserve"> </w:t>
      </w:r>
      <w:r w:rsidRPr="00433ADB">
        <w:rPr>
          <w:color w:val="auto"/>
        </w:rPr>
        <w:t>Elektronik,</w:t>
      </w:r>
      <w:r w:rsidR="007D642D">
        <w:rPr>
          <w:color w:val="auto"/>
        </w:rPr>
        <w:t xml:space="preserve"> </w:t>
      </w:r>
      <w:r w:rsidRPr="00433ADB">
        <w:rPr>
          <w:color w:val="auto"/>
        </w:rPr>
        <w:t>Bilgisayar Mühendisi olmak veya ilgili kurumlardan mezun olmak</w:t>
      </w:r>
    </w:p>
    <w:p w:rsidR="0009410E" w:rsidRPr="00433ADB" w:rsidRDefault="0009410E" w:rsidP="00DE6BB8">
      <w:pPr>
        <w:pStyle w:val="Default"/>
        <w:spacing w:line="360" w:lineRule="auto"/>
        <w:jc w:val="both"/>
        <w:rPr>
          <w:color w:val="auto"/>
        </w:rPr>
      </w:pPr>
      <w:r w:rsidRPr="00433ADB">
        <w:rPr>
          <w:color w:val="auto"/>
        </w:rPr>
        <w:t> Teknik yazışma yapabilecek ve teknik belgeleri anlayabilecek düzeyde İngilizce,</w:t>
      </w:r>
    </w:p>
    <w:p w:rsidR="0009410E" w:rsidRPr="00433ADB" w:rsidRDefault="0009410E" w:rsidP="00DE6BB8">
      <w:pPr>
        <w:pStyle w:val="Default"/>
        <w:spacing w:line="360" w:lineRule="auto"/>
        <w:jc w:val="both"/>
        <w:rPr>
          <w:color w:val="auto"/>
        </w:rPr>
      </w:pPr>
      <w:r w:rsidRPr="00433ADB">
        <w:rPr>
          <w:color w:val="auto"/>
        </w:rPr>
        <w:t> İşletim sistemlerinde üst düzey hakimiyet. (Windows, Linux, Unix)</w:t>
      </w:r>
    </w:p>
    <w:p w:rsidR="0009410E" w:rsidRPr="00433ADB" w:rsidRDefault="0009410E" w:rsidP="00DE6BB8">
      <w:pPr>
        <w:pStyle w:val="Default"/>
        <w:spacing w:line="360" w:lineRule="auto"/>
        <w:jc w:val="both"/>
        <w:rPr>
          <w:color w:val="auto"/>
        </w:rPr>
      </w:pPr>
      <w:r w:rsidRPr="00433ADB">
        <w:rPr>
          <w:color w:val="auto"/>
        </w:rPr>
        <w:t> e-posta sunucularında üst düzey hakimiyet (Exchange Server)</w:t>
      </w:r>
    </w:p>
    <w:p w:rsidR="0009410E" w:rsidRPr="00433ADB" w:rsidRDefault="0009410E" w:rsidP="00DE6BB8">
      <w:pPr>
        <w:pStyle w:val="Default"/>
        <w:spacing w:line="360" w:lineRule="auto"/>
        <w:jc w:val="both"/>
        <w:rPr>
          <w:color w:val="auto"/>
        </w:rPr>
      </w:pPr>
      <w:r w:rsidRPr="00433ADB">
        <w:rPr>
          <w:color w:val="auto"/>
        </w:rPr>
        <w:t> Sistem güvenliği yazılımlarında üst düzey hakimiyet ( ISA 2006, TMG 2010)</w:t>
      </w:r>
    </w:p>
    <w:p w:rsidR="0009410E" w:rsidRPr="00433ADB" w:rsidRDefault="0009410E" w:rsidP="00DE6BB8">
      <w:pPr>
        <w:pStyle w:val="Default"/>
        <w:spacing w:line="360" w:lineRule="auto"/>
        <w:jc w:val="both"/>
        <w:rPr>
          <w:color w:val="auto"/>
        </w:rPr>
      </w:pPr>
      <w:r w:rsidRPr="00433ADB">
        <w:rPr>
          <w:color w:val="auto"/>
        </w:rPr>
        <w:t> Bilgisayar servislerinde üst düzey hakimiyet ( IIS, DHCP, DNS, WINS, AD, GPO, WSUS, FS, )</w:t>
      </w:r>
    </w:p>
    <w:p w:rsidR="0009410E" w:rsidRPr="00433ADB" w:rsidRDefault="0009410E" w:rsidP="00DE6BB8">
      <w:pPr>
        <w:pStyle w:val="Default"/>
        <w:spacing w:line="360" w:lineRule="auto"/>
        <w:jc w:val="both"/>
        <w:rPr>
          <w:color w:val="auto"/>
        </w:rPr>
      </w:pPr>
      <w:r w:rsidRPr="00433ADB">
        <w:rPr>
          <w:color w:val="auto"/>
        </w:rPr>
        <w:t xml:space="preserve"> Sanallaştırma teknolojilerinde üst düzey hakimiyet ( </w:t>
      </w:r>
      <w:proofErr w:type="spellStart"/>
      <w:r w:rsidRPr="00433ADB">
        <w:rPr>
          <w:color w:val="auto"/>
        </w:rPr>
        <w:t>Hyper</w:t>
      </w:r>
      <w:proofErr w:type="spellEnd"/>
      <w:r w:rsidRPr="00433ADB">
        <w:rPr>
          <w:color w:val="auto"/>
        </w:rPr>
        <w:t xml:space="preserve">-V, </w:t>
      </w:r>
      <w:proofErr w:type="spellStart"/>
      <w:r w:rsidRPr="00433ADB">
        <w:rPr>
          <w:color w:val="auto"/>
        </w:rPr>
        <w:t>Vmware</w:t>
      </w:r>
      <w:proofErr w:type="spellEnd"/>
      <w:r w:rsidRPr="00433ADB">
        <w:rPr>
          <w:color w:val="auto"/>
        </w:rPr>
        <w:t>, ESXİ)</w:t>
      </w:r>
    </w:p>
    <w:p w:rsidR="0009410E" w:rsidRPr="00433ADB" w:rsidRDefault="0009410E" w:rsidP="00DE6BB8">
      <w:pPr>
        <w:pStyle w:val="Default"/>
        <w:spacing w:line="360" w:lineRule="auto"/>
        <w:jc w:val="both"/>
        <w:rPr>
          <w:color w:val="auto"/>
        </w:rPr>
      </w:pPr>
      <w:r w:rsidRPr="00433ADB">
        <w:rPr>
          <w:color w:val="auto"/>
        </w:rPr>
        <w:t> Firewall cihazlarında üst düzey hakimiyet (</w:t>
      </w:r>
      <w:proofErr w:type="spellStart"/>
      <w:r w:rsidRPr="00433ADB">
        <w:rPr>
          <w:color w:val="auto"/>
        </w:rPr>
        <w:t>Juniper</w:t>
      </w:r>
      <w:proofErr w:type="spellEnd"/>
      <w:r w:rsidRPr="00433ADB">
        <w:rPr>
          <w:color w:val="auto"/>
        </w:rPr>
        <w:t xml:space="preserve">, </w:t>
      </w:r>
      <w:proofErr w:type="spellStart"/>
      <w:r w:rsidRPr="00433ADB">
        <w:rPr>
          <w:color w:val="auto"/>
        </w:rPr>
        <w:t>Fortigate</w:t>
      </w:r>
      <w:proofErr w:type="spellEnd"/>
      <w:r w:rsidRPr="00433ADB">
        <w:rPr>
          <w:color w:val="auto"/>
        </w:rPr>
        <w:t xml:space="preserve">, </w:t>
      </w:r>
      <w:proofErr w:type="spellStart"/>
      <w:r w:rsidRPr="00433ADB">
        <w:rPr>
          <w:color w:val="auto"/>
        </w:rPr>
        <w:t>Zywall</w:t>
      </w:r>
      <w:proofErr w:type="spellEnd"/>
      <w:r w:rsidRPr="00433ADB">
        <w:rPr>
          <w:color w:val="auto"/>
        </w:rPr>
        <w:t>)</w:t>
      </w:r>
    </w:p>
    <w:p w:rsidR="0009410E" w:rsidRPr="00433ADB" w:rsidRDefault="0009410E" w:rsidP="00DE6BB8">
      <w:pPr>
        <w:pStyle w:val="Default"/>
        <w:spacing w:line="360" w:lineRule="auto"/>
        <w:jc w:val="both"/>
        <w:rPr>
          <w:color w:val="auto"/>
        </w:rPr>
      </w:pPr>
      <w:r w:rsidRPr="00433ADB">
        <w:rPr>
          <w:color w:val="auto"/>
        </w:rPr>
        <w:t xml:space="preserve"> Network yönetim ve yapılandırması ( HUB, Switch, </w:t>
      </w:r>
      <w:proofErr w:type="spellStart"/>
      <w:r w:rsidRPr="00433ADB">
        <w:rPr>
          <w:color w:val="auto"/>
        </w:rPr>
        <w:t>Router</w:t>
      </w:r>
      <w:proofErr w:type="spellEnd"/>
      <w:r w:rsidRPr="00433ADB">
        <w:rPr>
          <w:color w:val="auto"/>
        </w:rPr>
        <w:t>)</w:t>
      </w:r>
    </w:p>
    <w:p w:rsidR="0009410E" w:rsidRPr="00433ADB" w:rsidRDefault="0009410E" w:rsidP="00DE6BB8">
      <w:pPr>
        <w:pStyle w:val="Default"/>
        <w:spacing w:line="360" w:lineRule="auto"/>
        <w:jc w:val="both"/>
        <w:rPr>
          <w:color w:val="auto"/>
        </w:rPr>
      </w:pPr>
      <w:r w:rsidRPr="00433ADB">
        <w:rPr>
          <w:color w:val="auto"/>
        </w:rPr>
        <w:t> Network yönetimi yazılımlarına hakimiyet (</w:t>
      </w:r>
      <w:proofErr w:type="spellStart"/>
      <w:r w:rsidRPr="00433ADB">
        <w:rPr>
          <w:color w:val="auto"/>
        </w:rPr>
        <w:t>Hp</w:t>
      </w:r>
      <w:proofErr w:type="spellEnd"/>
      <w:r w:rsidRPr="00433ADB">
        <w:rPr>
          <w:color w:val="auto"/>
        </w:rPr>
        <w:t xml:space="preserve"> </w:t>
      </w:r>
      <w:proofErr w:type="spellStart"/>
      <w:r w:rsidRPr="00433ADB">
        <w:rPr>
          <w:color w:val="auto"/>
        </w:rPr>
        <w:t>ProCurve</w:t>
      </w:r>
      <w:proofErr w:type="spellEnd"/>
      <w:r w:rsidRPr="00433ADB">
        <w:rPr>
          <w:color w:val="auto"/>
        </w:rPr>
        <w:t xml:space="preserve"> Manager, </w:t>
      </w:r>
      <w:proofErr w:type="spellStart"/>
      <w:r w:rsidRPr="00433ADB">
        <w:rPr>
          <w:color w:val="auto"/>
        </w:rPr>
        <w:t>What’s</w:t>
      </w:r>
      <w:proofErr w:type="spellEnd"/>
      <w:r w:rsidRPr="00433ADB">
        <w:rPr>
          <w:color w:val="auto"/>
        </w:rPr>
        <w:t xml:space="preserve"> </w:t>
      </w:r>
      <w:proofErr w:type="spellStart"/>
      <w:r w:rsidRPr="00433ADB">
        <w:rPr>
          <w:color w:val="auto"/>
        </w:rPr>
        <w:t>Up</w:t>
      </w:r>
      <w:proofErr w:type="spellEnd"/>
      <w:r w:rsidRPr="00433ADB">
        <w:rPr>
          <w:color w:val="auto"/>
        </w:rPr>
        <w:t>)</w:t>
      </w:r>
    </w:p>
    <w:p w:rsidR="0009410E" w:rsidRPr="00433ADB" w:rsidRDefault="0009410E" w:rsidP="00DE6BB8">
      <w:pPr>
        <w:pStyle w:val="Default"/>
        <w:spacing w:line="360" w:lineRule="auto"/>
        <w:jc w:val="both"/>
        <w:rPr>
          <w:color w:val="auto"/>
        </w:rPr>
      </w:pPr>
      <w:r w:rsidRPr="00433ADB">
        <w:rPr>
          <w:color w:val="auto"/>
        </w:rPr>
        <w:t xml:space="preserve"> Kurumsal </w:t>
      </w:r>
      <w:proofErr w:type="spellStart"/>
      <w:r w:rsidRPr="00433ADB">
        <w:rPr>
          <w:color w:val="auto"/>
        </w:rPr>
        <w:t>antivirüs</w:t>
      </w:r>
      <w:proofErr w:type="spellEnd"/>
      <w:r w:rsidRPr="00433ADB">
        <w:rPr>
          <w:color w:val="auto"/>
        </w:rPr>
        <w:t xml:space="preserve"> yazılımlarına hakimiyet ( </w:t>
      </w:r>
      <w:proofErr w:type="spellStart"/>
      <w:r w:rsidRPr="00433ADB">
        <w:rPr>
          <w:color w:val="auto"/>
        </w:rPr>
        <w:t>McAffe</w:t>
      </w:r>
      <w:proofErr w:type="spellEnd"/>
      <w:r w:rsidRPr="00433ADB">
        <w:rPr>
          <w:color w:val="auto"/>
        </w:rPr>
        <w:t xml:space="preserve">, </w:t>
      </w:r>
      <w:proofErr w:type="spellStart"/>
      <w:r w:rsidRPr="00433ADB">
        <w:rPr>
          <w:color w:val="auto"/>
        </w:rPr>
        <w:t>Kaspersky</w:t>
      </w:r>
      <w:proofErr w:type="spellEnd"/>
      <w:r w:rsidRPr="00433ADB">
        <w:rPr>
          <w:color w:val="auto"/>
        </w:rPr>
        <w:t>)</w:t>
      </w:r>
    </w:p>
    <w:p w:rsidR="0009410E" w:rsidRPr="00433ADB" w:rsidRDefault="0009410E" w:rsidP="00DE6BB8">
      <w:pPr>
        <w:pStyle w:val="Default"/>
        <w:spacing w:line="360" w:lineRule="auto"/>
        <w:jc w:val="both"/>
        <w:rPr>
          <w:color w:val="auto"/>
        </w:rPr>
      </w:pPr>
      <w:r w:rsidRPr="00433ADB">
        <w:rPr>
          <w:color w:val="auto"/>
        </w:rPr>
        <w:t> Storage (depolama birimleri) yönetimi</w:t>
      </w:r>
    </w:p>
    <w:p w:rsidR="0009410E" w:rsidRPr="00433ADB" w:rsidRDefault="0009410E" w:rsidP="00DE6BB8">
      <w:pPr>
        <w:pStyle w:val="Default"/>
        <w:spacing w:line="360" w:lineRule="auto"/>
        <w:jc w:val="both"/>
        <w:rPr>
          <w:color w:val="auto"/>
        </w:rPr>
      </w:pPr>
      <w:r w:rsidRPr="00433ADB">
        <w:rPr>
          <w:color w:val="auto"/>
        </w:rPr>
        <w:t> Kablosuz ağ yönetmek ve yapılandırabilmek.</w:t>
      </w:r>
    </w:p>
    <w:p w:rsidR="0009410E" w:rsidRPr="00433ADB" w:rsidRDefault="0009410E" w:rsidP="00DE6BB8">
      <w:pPr>
        <w:pStyle w:val="Default"/>
        <w:spacing w:line="360" w:lineRule="auto"/>
        <w:jc w:val="both"/>
        <w:rPr>
          <w:color w:val="auto"/>
        </w:rPr>
      </w:pPr>
      <w:r w:rsidRPr="00433ADB">
        <w:rPr>
          <w:color w:val="auto"/>
        </w:rPr>
        <w:t> Teknik ekibin iş planlarının, görev dağılımını, iş takibini yapabilmek</w:t>
      </w:r>
    </w:p>
    <w:p w:rsidR="0009410E" w:rsidRPr="00433ADB" w:rsidRDefault="0009410E" w:rsidP="00DE6BB8">
      <w:pPr>
        <w:pStyle w:val="Default"/>
        <w:spacing w:line="360" w:lineRule="auto"/>
        <w:jc w:val="both"/>
        <w:rPr>
          <w:color w:val="auto"/>
        </w:rPr>
      </w:pPr>
      <w:r w:rsidRPr="00433ADB">
        <w:rPr>
          <w:color w:val="auto"/>
        </w:rPr>
        <w:t> Kendini geliştirme isteği</w:t>
      </w:r>
    </w:p>
    <w:p w:rsidR="0009410E" w:rsidRPr="00433ADB" w:rsidRDefault="0009410E" w:rsidP="00DE6BB8">
      <w:pPr>
        <w:pStyle w:val="Default"/>
        <w:spacing w:line="360" w:lineRule="auto"/>
        <w:jc w:val="both"/>
        <w:rPr>
          <w:color w:val="auto"/>
        </w:rPr>
      </w:pPr>
      <w:r w:rsidRPr="00433ADB">
        <w:rPr>
          <w:color w:val="auto"/>
        </w:rPr>
        <w:t> Hızlı karar verebilmek, kriz yönetebilmek</w:t>
      </w:r>
    </w:p>
    <w:p w:rsidR="0009410E" w:rsidRPr="00433ADB" w:rsidRDefault="0009410E" w:rsidP="00DE6BB8">
      <w:pPr>
        <w:pStyle w:val="Default"/>
        <w:spacing w:line="360" w:lineRule="auto"/>
        <w:jc w:val="both"/>
        <w:rPr>
          <w:color w:val="auto"/>
        </w:rPr>
      </w:pPr>
      <w:r w:rsidRPr="00433ADB">
        <w:rPr>
          <w:color w:val="auto"/>
        </w:rPr>
        <w:t> İlişki yönetiminde başarılı</w:t>
      </w:r>
    </w:p>
    <w:p w:rsidR="0009410E" w:rsidRPr="00433ADB" w:rsidRDefault="0009410E" w:rsidP="00DE6BB8">
      <w:pPr>
        <w:pStyle w:val="Default"/>
        <w:spacing w:line="360" w:lineRule="auto"/>
        <w:jc w:val="both"/>
        <w:rPr>
          <w:color w:val="auto"/>
        </w:rPr>
      </w:pPr>
      <w:r w:rsidRPr="00433ADB">
        <w:rPr>
          <w:color w:val="auto"/>
        </w:rPr>
        <w:t> Sorumluluk sahibi</w:t>
      </w:r>
    </w:p>
    <w:p w:rsidR="0009410E" w:rsidRPr="00433ADB" w:rsidRDefault="0009410E" w:rsidP="00DE6BB8">
      <w:pPr>
        <w:pStyle w:val="Default"/>
        <w:spacing w:line="360" w:lineRule="auto"/>
        <w:jc w:val="both"/>
        <w:rPr>
          <w:color w:val="auto"/>
        </w:rPr>
      </w:pPr>
      <w:r w:rsidRPr="00433ADB">
        <w:rPr>
          <w:color w:val="auto"/>
        </w:rPr>
        <w:t> Ekip çalışmasına yatkın</w:t>
      </w:r>
    </w:p>
    <w:p w:rsidR="0009410E" w:rsidRPr="00433ADB" w:rsidRDefault="0009410E" w:rsidP="00DE6BB8">
      <w:pPr>
        <w:pStyle w:val="Default"/>
        <w:spacing w:line="360" w:lineRule="auto"/>
        <w:jc w:val="both"/>
        <w:rPr>
          <w:color w:val="auto"/>
        </w:rPr>
      </w:pPr>
      <w:r w:rsidRPr="00433ADB">
        <w:rPr>
          <w:color w:val="auto"/>
        </w:rPr>
        <w:t> Analitik düşünme yapısına sahip</w:t>
      </w:r>
    </w:p>
    <w:p w:rsidR="0009410E" w:rsidRPr="00433ADB" w:rsidRDefault="0009410E" w:rsidP="00DE6BB8">
      <w:pPr>
        <w:pStyle w:val="Default"/>
        <w:spacing w:line="360" w:lineRule="auto"/>
        <w:jc w:val="both"/>
        <w:rPr>
          <w:color w:val="auto"/>
        </w:rPr>
      </w:pPr>
      <w:r w:rsidRPr="00433ADB">
        <w:rPr>
          <w:color w:val="auto"/>
        </w:rPr>
        <w:lastRenderedPageBreak/>
        <w:t> İnsan ilişkileri güçlü</w:t>
      </w:r>
    </w:p>
    <w:p w:rsidR="0009410E" w:rsidRPr="00433ADB" w:rsidRDefault="0009410E" w:rsidP="00DE6BB8">
      <w:pPr>
        <w:pStyle w:val="Default"/>
        <w:spacing w:line="360" w:lineRule="auto"/>
        <w:jc w:val="both"/>
        <w:rPr>
          <w:color w:val="auto"/>
        </w:rPr>
      </w:pPr>
      <w:r w:rsidRPr="00433ADB">
        <w:rPr>
          <w:color w:val="auto"/>
        </w:rPr>
        <w:t> İkna kabiliyeti yüksek</w:t>
      </w:r>
    </w:p>
    <w:p w:rsidR="0009410E" w:rsidRPr="00433ADB" w:rsidRDefault="0009410E" w:rsidP="00DE6BB8">
      <w:pPr>
        <w:pStyle w:val="Default"/>
        <w:spacing w:line="360" w:lineRule="auto"/>
        <w:jc w:val="both"/>
        <w:rPr>
          <w:color w:val="auto"/>
        </w:rPr>
      </w:pPr>
      <w:r w:rsidRPr="00433ADB">
        <w:rPr>
          <w:color w:val="auto"/>
        </w:rPr>
        <w:t> Problem çözme kabiliyeti olan</w:t>
      </w:r>
    </w:p>
    <w:p w:rsidR="0009410E" w:rsidRPr="00433ADB" w:rsidRDefault="0009410E" w:rsidP="00DE6BB8">
      <w:pPr>
        <w:pStyle w:val="Default"/>
        <w:spacing w:line="360" w:lineRule="auto"/>
        <w:jc w:val="both"/>
        <w:rPr>
          <w:color w:val="auto"/>
        </w:rPr>
      </w:pPr>
      <w:r w:rsidRPr="00433ADB">
        <w:rPr>
          <w:color w:val="auto"/>
        </w:rPr>
        <w:t> Ciddi ve mesafeyi ayarlayabilen</w:t>
      </w:r>
    </w:p>
    <w:p w:rsidR="0009410E" w:rsidRPr="00433ADB" w:rsidRDefault="0009410E" w:rsidP="00DE6BB8">
      <w:pPr>
        <w:pStyle w:val="Default"/>
        <w:spacing w:line="360" w:lineRule="auto"/>
        <w:jc w:val="both"/>
        <w:rPr>
          <w:color w:val="auto"/>
        </w:rPr>
      </w:pPr>
      <w:r w:rsidRPr="00433ADB">
        <w:rPr>
          <w:color w:val="auto"/>
        </w:rPr>
        <w:t> Açık sözlü ve dürüst</w:t>
      </w:r>
    </w:p>
    <w:p w:rsidR="0009410E" w:rsidRPr="00433ADB" w:rsidRDefault="0009410E" w:rsidP="00DE6BB8">
      <w:pPr>
        <w:pStyle w:val="Default"/>
        <w:spacing w:line="360" w:lineRule="auto"/>
        <w:jc w:val="both"/>
        <w:rPr>
          <w:color w:val="auto"/>
        </w:rPr>
      </w:pPr>
      <w:r w:rsidRPr="00433ADB">
        <w:rPr>
          <w:color w:val="auto"/>
        </w:rPr>
        <w:t> Stres altında çalışabilen, sabırlı</w:t>
      </w:r>
    </w:p>
    <w:p w:rsidR="0009410E" w:rsidRPr="00433ADB" w:rsidRDefault="0009410E" w:rsidP="00DE6BB8">
      <w:pPr>
        <w:pStyle w:val="Default"/>
        <w:spacing w:line="360" w:lineRule="auto"/>
        <w:jc w:val="both"/>
        <w:rPr>
          <w:color w:val="auto"/>
        </w:rPr>
      </w:pPr>
      <w:r w:rsidRPr="00433ADB">
        <w:rPr>
          <w:color w:val="auto"/>
        </w:rPr>
        <w:t> Kararlılık sahibi</w:t>
      </w:r>
    </w:p>
    <w:p w:rsidR="0009410E" w:rsidRDefault="0009410E" w:rsidP="00DE6BB8">
      <w:pPr>
        <w:pStyle w:val="Default"/>
        <w:spacing w:line="360" w:lineRule="auto"/>
        <w:jc w:val="both"/>
        <w:rPr>
          <w:color w:val="auto"/>
        </w:rPr>
      </w:pPr>
      <w:r w:rsidRPr="00433ADB">
        <w:rPr>
          <w:color w:val="auto"/>
        </w:rPr>
        <w:t> Prezantabl</w:t>
      </w:r>
    </w:p>
    <w:p w:rsidR="00366222" w:rsidRDefault="00366222" w:rsidP="00DE6BB8">
      <w:pPr>
        <w:pStyle w:val="Default"/>
        <w:spacing w:line="360" w:lineRule="auto"/>
        <w:jc w:val="both"/>
        <w:rPr>
          <w:color w:val="auto"/>
        </w:rPr>
      </w:pPr>
    </w:p>
    <w:p w:rsidR="00A06E7B" w:rsidRDefault="00A06E7B" w:rsidP="00DE6BB8">
      <w:pPr>
        <w:pStyle w:val="Default"/>
        <w:spacing w:line="360" w:lineRule="auto"/>
        <w:jc w:val="both"/>
        <w:rPr>
          <w:b/>
          <w:color w:val="auto"/>
        </w:rPr>
      </w:pPr>
    </w:p>
    <w:p w:rsidR="0009410E" w:rsidRPr="00433ADB" w:rsidRDefault="007D642D" w:rsidP="00DE6BB8">
      <w:pPr>
        <w:pStyle w:val="Default"/>
        <w:spacing w:line="360" w:lineRule="auto"/>
        <w:jc w:val="both"/>
        <w:rPr>
          <w:b/>
          <w:color w:val="auto"/>
        </w:rPr>
      </w:pPr>
      <w:r>
        <w:rPr>
          <w:b/>
          <w:color w:val="auto"/>
        </w:rPr>
        <w:t>2.</w:t>
      </w:r>
      <w:r w:rsidR="00B53152">
        <w:rPr>
          <w:b/>
          <w:color w:val="auto"/>
        </w:rPr>
        <w:t>2.</w:t>
      </w:r>
      <w:r w:rsidR="0009410E" w:rsidRPr="00433ADB">
        <w:rPr>
          <w:b/>
          <w:color w:val="auto"/>
        </w:rPr>
        <w:t>Bilgi İşlem Eğitim Konuları</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Microsoft Sunucu ve İstemci sistemleri,</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Server, PC ve Çevre birimlerinin kuruluş ve bakımları,</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Ağ ve Bileşenleri,</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Microsoft Office uygulamaları,</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İletişim,</w:t>
      </w:r>
    </w:p>
    <w:p w:rsidR="005A52F2" w:rsidRPr="00433ADB" w:rsidRDefault="005A52F2" w:rsidP="00DE6BB8">
      <w:pPr>
        <w:pStyle w:val="ListeParagraf"/>
        <w:numPr>
          <w:ilvl w:val="0"/>
          <w:numId w:val="5"/>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İletişim çeşitleri</w:t>
      </w:r>
    </w:p>
    <w:p w:rsidR="005A52F2" w:rsidRPr="00433ADB" w:rsidRDefault="005A52F2" w:rsidP="00DE6BB8">
      <w:pPr>
        <w:pStyle w:val="ListeParagraf"/>
        <w:spacing w:line="360" w:lineRule="auto"/>
        <w:ind w:left="1080"/>
        <w:jc w:val="both"/>
        <w:rPr>
          <w:rFonts w:ascii="Times New Roman" w:hAnsi="Times New Roman" w:cs="Times New Roman"/>
          <w:sz w:val="24"/>
          <w:szCs w:val="24"/>
        </w:rPr>
      </w:pPr>
      <w:r w:rsidRPr="00433ADB">
        <w:rPr>
          <w:rFonts w:ascii="Times New Roman" w:hAnsi="Times New Roman" w:cs="Times New Roman"/>
          <w:sz w:val="24"/>
          <w:szCs w:val="24"/>
        </w:rPr>
        <w:t xml:space="preserve">      . Sözlü iletişim</w:t>
      </w:r>
    </w:p>
    <w:p w:rsidR="005A52F2" w:rsidRPr="00433ADB" w:rsidRDefault="005A52F2" w:rsidP="00DE6BB8">
      <w:pPr>
        <w:pStyle w:val="ListeParagraf"/>
        <w:spacing w:line="360" w:lineRule="auto"/>
        <w:ind w:left="1080"/>
        <w:jc w:val="both"/>
        <w:rPr>
          <w:rFonts w:ascii="Times New Roman" w:hAnsi="Times New Roman" w:cs="Times New Roman"/>
          <w:sz w:val="24"/>
          <w:szCs w:val="24"/>
        </w:rPr>
      </w:pPr>
      <w:r w:rsidRPr="00433ADB">
        <w:rPr>
          <w:rFonts w:ascii="Times New Roman" w:hAnsi="Times New Roman" w:cs="Times New Roman"/>
          <w:sz w:val="24"/>
          <w:szCs w:val="24"/>
        </w:rPr>
        <w:t xml:space="preserve">      . Sözsüz iletişim</w:t>
      </w:r>
    </w:p>
    <w:p w:rsidR="005A52F2" w:rsidRPr="00433ADB" w:rsidRDefault="005A52F2" w:rsidP="00DE6BB8">
      <w:pPr>
        <w:pStyle w:val="ListeParagraf"/>
        <w:spacing w:line="360" w:lineRule="auto"/>
        <w:ind w:left="1080"/>
        <w:jc w:val="both"/>
        <w:rPr>
          <w:rFonts w:ascii="Times New Roman" w:hAnsi="Times New Roman" w:cs="Times New Roman"/>
          <w:sz w:val="24"/>
          <w:szCs w:val="24"/>
        </w:rPr>
      </w:pPr>
      <w:r w:rsidRPr="00433ADB">
        <w:rPr>
          <w:rFonts w:ascii="Times New Roman" w:hAnsi="Times New Roman" w:cs="Times New Roman"/>
          <w:sz w:val="24"/>
          <w:szCs w:val="24"/>
        </w:rPr>
        <w:t xml:space="preserve">      . Görsel ve işitsel iletişim</w:t>
      </w:r>
    </w:p>
    <w:p w:rsidR="005A52F2" w:rsidRPr="00433ADB" w:rsidRDefault="005A52F2" w:rsidP="00DE6BB8">
      <w:pPr>
        <w:pStyle w:val="ListeParagraf"/>
        <w:spacing w:line="360" w:lineRule="auto"/>
        <w:ind w:left="1080"/>
        <w:jc w:val="both"/>
        <w:rPr>
          <w:rFonts w:ascii="Times New Roman" w:hAnsi="Times New Roman" w:cs="Times New Roman"/>
          <w:sz w:val="24"/>
          <w:szCs w:val="24"/>
        </w:rPr>
      </w:pPr>
      <w:r w:rsidRPr="00433ADB">
        <w:rPr>
          <w:rFonts w:ascii="Times New Roman" w:hAnsi="Times New Roman" w:cs="Times New Roman"/>
          <w:sz w:val="24"/>
          <w:szCs w:val="24"/>
        </w:rPr>
        <w:t xml:space="preserve">      . Elektronik iletişim</w:t>
      </w:r>
    </w:p>
    <w:p w:rsidR="005A52F2" w:rsidRPr="00433ADB" w:rsidRDefault="005A52F2" w:rsidP="00DE6BB8">
      <w:pPr>
        <w:pStyle w:val="ListeParagraf"/>
        <w:numPr>
          <w:ilvl w:val="0"/>
          <w:numId w:val="5"/>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Dinleme türleri ve yararları</w:t>
      </w:r>
    </w:p>
    <w:p w:rsidR="005A52F2" w:rsidRPr="00433ADB" w:rsidRDefault="005A52F2" w:rsidP="00DE6BB8">
      <w:pPr>
        <w:pStyle w:val="ListeParagraf"/>
        <w:spacing w:line="360" w:lineRule="auto"/>
        <w:ind w:left="1080"/>
        <w:jc w:val="both"/>
        <w:rPr>
          <w:rFonts w:ascii="Times New Roman" w:hAnsi="Times New Roman" w:cs="Times New Roman"/>
          <w:sz w:val="24"/>
          <w:szCs w:val="24"/>
        </w:rPr>
      </w:pPr>
      <w:r w:rsidRPr="00433ADB">
        <w:rPr>
          <w:rFonts w:ascii="Times New Roman" w:hAnsi="Times New Roman" w:cs="Times New Roman"/>
          <w:sz w:val="24"/>
          <w:szCs w:val="24"/>
        </w:rPr>
        <w:t xml:space="preserve">      . Görünüşte dinleme</w:t>
      </w:r>
    </w:p>
    <w:p w:rsidR="005A52F2" w:rsidRPr="00433ADB" w:rsidRDefault="005A52F2" w:rsidP="00DE6BB8">
      <w:pPr>
        <w:pStyle w:val="ListeParagraf"/>
        <w:spacing w:line="360" w:lineRule="auto"/>
        <w:ind w:left="1080"/>
        <w:jc w:val="both"/>
        <w:rPr>
          <w:rFonts w:ascii="Times New Roman" w:hAnsi="Times New Roman" w:cs="Times New Roman"/>
          <w:sz w:val="24"/>
          <w:szCs w:val="24"/>
        </w:rPr>
      </w:pPr>
      <w:r w:rsidRPr="00433ADB">
        <w:rPr>
          <w:rFonts w:ascii="Times New Roman" w:hAnsi="Times New Roman" w:cs="Times New Roman"/>
          <w:sz w:val="24"/>
          <w:szCs w:val="24"/>
        </w:rPr>
        <w:t xml:space="preserve">      . Seçerek dinleme</w:t>
      </w:r>
    </w:p>
    <w:p w:rsidR="005A52F2" w:rsidRPr="00433ADB" w:rsidRDefault="005A52F2" w:rsidP="00DE6BB8">
      <w:pPr>
        <w:pStyle w:val="ListeParagraf"/>
        <w:spacing w:line="360" w:lineRule="auto"/>
        <w:ind w:left="1080"/>
        <w:jc w:val="both"/>
        <w:rPr>
          <w:rFonts w:ascii="Times New Roman" w:hAnsi="Times New Roman" w:cs="Times New Roman"/>
          <w:sz w:val="24"/>
          <w:szCs w:val="24"/>
        </w:rPr>
      </w:pPr>
      <w:r w:rsidRPr="00433ADB">
        <w:rPr>
          <w:rFonts w:ascii="Times New Roman" w:hAnsi="Times New Roman" w:cs="Times New Roman"/>
          <w:sz w:val="24"/>
          <w:szCs w:val="24"/>
        </w:rPr>
        <w:t xml:space="preserve">      . Savunucu dinleme</w:t>
      </w:r>
    </w:p>
    <w:p w:rsidR="005A52F2" w:rsidRPr="00433ADB" w:rsidRDefault="005A52F2" w:rsidP="00DE6BB8">
      <w:pPr>
        <w:pStyle w:val="ListeParagraf"/>
        <w:spacing w:line="360" w:lineRule="auto"/>
        <w:ind w:left="1080"/>
        <w:jc w:val="both"/>
        <w:rPr>
          <w:rFonts w:ascii="Times New Roman" w:hAnsi="Times New Roman" w:cs="Times New Roman"/>
          <w:sz w:val="24"/>
          <w:szCs w:val="24"/>
        </w:rPr>
      </w:pPr>
      <w:r w:rsidRPr="00433ADB">
        <w:rPr>
          <w:rFonts w:ascii="Times New Roman" w:hAnsi="Times New Roman" w:cs="Times New Roman"/>
          <w:sz w:val="24"/>
          <w:szCs w:val="24"/>
        </w:rPr>
        <w:t xml:space="preserve">      . Tuzak kurucu dinleme</w:t>
      </w:r>
    </w:p>
    <w:p w:rsidR="005A52F2" w:rsidRPr="00433ADB" w:rsidRDefault="005A52F2" w:rsidP="00DE6BB8">
      <w:pPr>
        <w:pStyle w:val="ListeParagraf"/>
        <w:spacing w:line="360" w:lineRule="auto"/>
        <w:ind w:left="1080"/>
        <w:jc w:val="both"/>
        <w:rPr>
          <w:rFonts w:ascii="Times New Roman" w:hAnsi="Times New Roman" w:cs="Times New Roman"/>
          <w:sz w:val="24"/>
          <w:szCs w:val="24"/>
        </w:rPr>
      </w:pPr>
      <w:r w:rsidRPr="00433ADB">
        <w:rPr>
          <w:rFonts w:ascii="Times New Roman" w:hAnsi="Times New Roman" w:cs="Times New Roman"/>
          <w:sz w:val="24"/>
          <w:szCs w:val="24"/>
        </w:rPr>
        <w:t xml:space="preserve">      . Yüzeysel dinleme</w:t>
      </w:r>
    </w:p>
    <w:p w:rsidR="005A52F2" w:rsidRPr="00433ADB" w:rsidRDefault="005A52F2" w:rsidP="00DE6BB8">
      <w:pPr>
        <w:pStyle w:val="ListeParagraf"/>
        <w:spacing w:line="360" w:lineRule="auto"/>
        <w:ind w:left="1080"/>
        <w:jc w:val="both"/>
        <w:rPr>
          <w:rFonts w:ascii="Times New Roman" w:hAnsi="Times New Roman" w:cs="Times New Roman"/>
          <w:sz w:val="24"/>
          <w:szCs w:val="24"/>
        </w:rPr>
      </w:pPr>
      <w:r w:rsidRPr="00433ADB">
        <w:rPr>
          <w:rFonts w:ascii="Times New Roman" w:hAnsi="Times New Roman" w:cs="Times New Roman"/>
          <w:sz w:val="24"/>
          <w:szCs w:val="24"/>
        </w:rPr>
        <w:t xml:space="preserve">      . Etkin dinleme</w:t>
      </w:r>
    </w:p>
    <w:p w:rsidR="005A52F2" w:rsidRPr="00433ADB" w:rsidRDefault="005A52F2" w:rsidP="00DE6BB8">
      <w:pPr>
        <w:pStyle w:val="ListeParagraf"/>
        <w:spacing w:line="360" w:lineRule="auto"/>
        <w:ind w:left="1080"/>
        <w:jc w:val="both"/>
        <w:rPr>
          <w:rFonts w:ascii="Times New Roman" w:hAnsi="Times New Roman" w:cs="Times New Roman"/>
          <w:sz w:val="24"/>
          <w:szCs w:val="24"/>
        </w:rPr>
      </w:pPr>
      <w:r w:rsidRPr="00433ADB">
        <w:rPr>
          <w:rFonts w:ascii="Times New Roman" w:hAnsi="Times New Roman" w:cs="Times New Roman"/>
          <w:sz w:val="24"/>
          <w:szCs w:val="24"/>
        </w:rPr>
        <w:t xml:space="preserve">      . </w:t>
      </w:r>
      <w:proofErr w:type="spellStart"/>
      <w:r w:rsidRPr="00433ADB">
        <w:rPr>
          <w:rFonts w:ascii="Times New Roman" w:hAnsi="Times New Roman" w:cs="Times New Roman"/>
          <w:sz w:val="24"/>
          <w:szCs w:val="24"/>
        </w:rPr>
        <w:t>Empatik</w:t>
      </w:r>
      <w:proofErr w:type="spellEnd"/>
      <w:r w:rsidRPr="00433ADB">
        <w:rPr>
          <w:rFonts w:ascii="Times New Roman" w:hAnsi="Times New Roman" w:cs="Times New Roman"/>
          <w:sz w:val="24"/>
          <w:szCs w:val="24"/>
        </w:rPr>
        <w:t xml:space="preserve"> dinleme</w:t>
      </w:r>
    </w:p>
    <w:p w:rsidR="008F19E7" w:rsidRPr="00433ADB" w:rsidRDefault="005A52F2" w:rsidP="00DE6BB8">
      <w:pPr>
        <w:pStyle w:val="ListeParagraf"/>
        <w:numPr>
          <w:ilvl w:val="0"/>
          <w:numId w:val="5"/>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Y</w:t>
      </w:r>
      <w:r w:rsidR="00DE5582" w:rsidRPr="00433ADB">
        <w:rPr>
          <w:rFonts w:ascii="Times New Roman" w:hAnsi="Times New Roman" w:cs="Times New Roman"/>
          <w:sz w:val="24"/>
          <w:szCs w:val="24"/>
        </w:rPr>
        <w:t>ansıtma ve</w:t>
      </w:r>
      <w:r w:rsidR="008F19E7" w:rsidRPr="00433ADB">
        <w:rPr>
          <w:rFonts w:ascii="Times New Roman" w:hAnsi="Times New Roman" w:cs="Times New Roman"/>
          <w:sz w:val="24"/>
          <w:szCs w:val="24"/>
        </w:rPr>
        <w:t xml:space="preserve"> özetleme</w:t>
      </w:r>
    </w:p>
    <w:p w:rsidR="008F19E7" w:rsidRPr="00433ADB" w:rsidRDefault="008F19E7" w:rsidP="00DE6BB8">
      <w:pPr>
        <w:pStyle w:val="ListeParagraf"/>
        <w:numPr>
          <w:ilvl w:val="0"/>
          <w:numId w:val="5"/>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Girişimci davranış</w:t>
      </w:r>
    </w:p>
    <w:p w:rsidR="008F19E7" w:rsidRPr="00433ADB" w:rsidRDefault="008F19E7" w:rsidP="00DE6BB8">
      <w:pPr>
        <w:pStyle w:val="ListeParagraf"/>
        <w:numPr>
          <w:ilvl w:val="0"/>
          <w:numId w:val="5"/>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Grup iletişim</w:t>
      </w:r>
    </w:p>
    <w:p w:rsidR="008F19E7" w:rsidRPr="00433ADB" w:rsidRDefault="008F19E7" w:rsidP="00DE6BB8">
      <w:pPr>
        <w:pStyle w:val="ListeParagraf"/>
        <w:numPr>
          <w:ilvl w:val="0"/>
          <w:numId w:val="5"/>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Uygun teknikle amaçlı sorular sorma</w:t>
      </w:r>
    </w:p>
    <w:p w:rsidR="008F19E7" w:rsidRPr="00433ADB" w:rsidRDefault="005A52F2" w:rsidP="00DE6BB8">
      <w:pPr>
        <w:pStyle w:val="ListeParagraf"/>
        <w:numPr>
          <w:ilvl w:val="0"/>
          <w:numId w:val="5"/>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İletişimde b</w:t>
      </w:r>
      <w:r w:rsidR="008F19E7" w:rsidRPr="00433ADB">
        <w:rPr>
          <w:rFonts w:ascii="Times New Roman" w:hAnsi="Times New Roman" w:cs="Times New Roman"/>
          <w:sz w:val="24"/>
          <w:szCs w:val="24"/>
        </w:rPr>
        <w:t>eden dili</w:t>
      </w:r>
    </w:p>
    <w:p w:rsidR="008F19E7" w:rsidRPr="00433ADB" w:rsidRDefault="008F19E7" w:rsidP="00DE6BB8">
      <w:pPr>
        <w:pStyle w:val="ListeParagraf"/>
        <w:numPr>
          <w:ilvl w:val="0"/>
          <w:numId w:val="5"/>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lastRenderedPageBreak/>
        <w:t>Etkili iletişim ve iletişimi engelleyen faktörler</w:t>
      </w:r>
    </w:p>
    <w:p w:rsidR="008F19E7" w:rsidRPr="00433ADB" w:rsidRDefault="008F19E7" w:rsidP="00DE6BB8">
      <w:pPr>
        <w:pStyle w:val="ListeParagraf"/>
        <w:numPr>
          <w:ilvl w:val="0"/>
          <w:numId w:val="5"/>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Kurumsal iletişim</w:t>
      </w:r>
    </w:p>
    <w:p w:rsidR="008F19E7" w:rsidRPr="00433ADB" w:rsidRDefault="008F19E7" w:rsidP="00DE6BB8">
      <w:pPr>
        <w:pStyle w:val="ListeParagraf"/>
        <w:numPr>
          <w:ilvl w:val="0"/>
          <w:numId w:val="5"/>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Hizmet sunumunda iletişim</w:t>
      </w:r>
    </w:p>
    <w:p w:rsidR="00CE4E19" w:rsidRPr="00433ADB" w:rsidRDefault="008F19E7" w:rsidP="00DE6BB8">
      <w:pPr>
        <w:pStyle w:val="ListeParagraf"/>
        <w:numPr>
          <w:ilvl w:val="0"/>
          <w:numId w:val="5"/>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Aktarma, anlama, anlaşma</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Analitik düşünme,</w:t>
      </w:r>
    </w:p>
    <w:p w:rsidR="00312F84" w:rsidRPr="00433ADB" w:rsidRDefault="00312F84" w:rsidP="00DE6BB8">
      <w:pPr>
        <w:pStyle w:val="ListeParagraf"/>
        <w:numPr>
          <w:ilvl w:val="0"/>
          <w:numId w:val="5"/>
        </w:numPr>
        <w:spacing w:line="360" w:lineRule="auto"/>
        <w:jc w:val="both"/>
        <w:rPr>
          <w:rFonts w:ascii="Times New Roman" w:hAnsi="Times New Roman" w:cs="Times New Roman"/>
          <w:sz w:val="24"/>
          <w:szCs w:val="24"/>
        </w:rPr>
      </w:pPr>
      <w:proofErr w:type="spellStart"/>
      <w:r w:rsidRPr="00433ADB">
        <w:rPr>
          <w:rFonts w:ascii="Times New Roman" w:hAnsi="Times New Roman" w:cs="Times New Roman"/>
          <w:sz w:val="24"/>
          <w:szCs w:val="24"/>
        </w:rPr>
        <w:t>İnovasyon</w:t>
      </w:r>
      <w:proofErr w:type="spellEnd"/>
    </w:p>
    <w:p w:rsidR="00312F84" w:rsidRPr="00433ADB" w:rsidRDefault="00D653A7" w:rsidP="00DE6BB8">
      <w:pPr>
        <w:pStyle w:val="ListeParagraf"/>
        <w:numPr>
          <w:ilvl w:val="0"/>
          <w:numId w:val="5"/>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Doğru karar verme teknikleri</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İnsan ilişkileri,</w:t>
      </w:r>
    </w:p>
    <w:p w:rsidR="003C5D0F" w:rsidRPr="00433ADB" w:rsidRDefault="003C5D0F" w:rsidP="00DE6BB8">
      <w:pPr>
        <w:pStyle w:val="ListeParagraf"/>
        <w:numPr>
          <w:ilvl w:val="0"/>
          <w:numId w:val="4"/>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İş ve insan ilişkileri kurma yöntemleri ve saygı</w:t>
      </w:r>
    </w:p>
    <w:p w:rsidR="003C5D0F" w:rsidRPr="00433ADB" w:rsidRDefault="003C5D0F" w:rsidP="00DE6BB8">
      <w:pPr>
        <w:pStyle w:val="ListeParagraf"/>
        <w:numPr>
          <w:ilvl w:val="0"/>
          <w:numId w:val="4"/>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Haberleşme (iletişim) ve etkili haberleşme teknikleri ve dikkat edilecek hususlar</w:t>
      </w:r>
    </w:p>
    <w:p w:rsidR="003C5D0F" w:rsidRPr="00433ADB" w:rsidRDefault="00CE4E19" w:rsidP="00DE6BB8">
      <w:pPr>
        <w:pStyle w:val="ListeParagraf"/>
        <w:numPr>
          <w:ilvl w:val="0"/>
          <w:numId w:val="4"/>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Karar verme ilkeleri</w:t>
      </w:r>
    </w:p>
    <w:p w:rsidR="00CE4E19" w:rsidRPr="00433ADB" w:rsidRDefault="00CE4E19" w:rsidP="00DE6BB8">
      <w:pPr>
        <w:pStyle w:val="ListeParagraf"/>
        <w:numPr>
          <w:ilvl w:val="0"/>
          <w:numId w:val="4"/>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İşbirliği ve işbirliğini oluşuz etkileyen faktörler</w:t>
      </w:r>
    </w:p>
    <w:p w:rsidR="00CE4E19" w:rsidRPr="00433ADB" w:rsidRDefault="00CE4E19" w:rsidP="00DE6BB8">
      <w:pPr>
        <w:pStyle w:val="ListeParagraf"/>
        <w:numPr>
          <w:ilvl w:val="0"/>
          <w:numId w:val="4"/>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İşyeri disiplini</w:t>
      </w:r>
      <w:r w:rsidR="00DE5582" w:rsidRPr="00433ADB">
        <w:rPr>
          <w:rFonts w:ascii="Times New Roman" w:hAnsi="Times New Roman" w:cs="Times New Roman"/>
          <w:sz w:val="24"/>
          <w:szCs w:val="24"/>
        </w:rPr>
        <w:t xml:space="preserve"> ve iş ahlakı</w:t>
      </w:r>
    </w:p>
    <w:p w:rsidR="00CE4E19" w:rsidRPr="00433ADB" w:rsidRDefault="00CE4E19" w:rsidP="00DE6BB8">
      <w:pPr>
        <w:pStyle w:val="ListeParagraf"/>
        <w:numPr>
          <w:ilvl w:val="0"/>
          <w:numId w:val="4"/>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Adil bir ceza ve ödüllendirme sistemi uygulamaları</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 xml:space="preserve">Problem çözme, Kendini geliştirme, </w:t>
      </w:r>
    </w:p>
    <w:p w:rsidR="00312F84" w:rsidRPr="00433ADB" w:rsidRDefault="00312F84" w:rsidP="00DE6BB8">
      <w:pPr>
        <w:pStyle w:val="ListeParagraf"/>
        <w:numPr>
          <w:ilvl w:val="0"/>
          <w:numId w:val="4"/>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Problem çözme ve karar verme basamakları</w:t>
      </w:r>
    </w:p>
    <w:p w:rsidR="00312F84" w:rsidRPr="00433ADB" w:rsidRDefault="00312F84" w:rsidP="00DE6BB8">
      <w:pPr>
        <w:pStyle w:val="ListeParagraf"/>
        <w:numPr>
          <w:ilvl w:val="0"/>
          <w:numId w:val="4"/>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Problem çözme ve karar verme teknikleri</w:t>
      </w:r>
    </w:p>
    <w:p w:rsidR="00312F84" w:rsidRPr="00433ADB" w:rsidRDefault="00312F84" w:rsidP="00DE6BB8">
      <w:pPr>
        <w:pStyle w:val="ListeParagraf"/>
        <w:numPr>
          <w:ilvl w:val="0"/>
          <w:numId w:val="4"/>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Problem çözme ve karar verme stilleri</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Stres ve baş edebilme yöntemleri</w:t>
      </w:r>
    </w:p>
    <w:p w:rsidR="00CE4E19" w:rsidRPr="00433ADB" w:rsidRDefault="00CE4E19" w:rsidP="00DE6BB8">
      <w:pPr>
        <w:pStyle w:val="ListeParagraf"/>
        <w:numPr>
          <w:ilvl w:val="0"/>
          <w:numId w:val="4"/>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Stresin olumlu ve olumsuz etkileri</w:t>
      </w:r>
    </w:p>
    <w:p w:rsidR="00CE4E19" w:rsidRPr="00433ADB" w:rsidRDefault="00CE4E19" w:rsidP="00DE6BB8">
      <w:pPr>
        <w:pStyle w:val="ListeParagraf"/>
        <w:numPr>
          <w:ilvl w:val="0"/>
          <w:numId w:val="4"/>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Kişisel stres yönetimi</w:t>
      </w:r>
    </w:p>
    <w:p w:rsidR="00CE4E19" w:rsidRPr="00433ADB" w:rsidRDefault="00CE4E19" w:rsidP="00DE6BB8">
      <w:pPr>
        <w:pStyle w:val="ListeParagraf"/>
        <w:numPr>
          <w:ilvl w:val="0"/>
          <w:numId w:val="4"/>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Stresin fiziksel, duygusal, zihinsel ve sosyal belirtileri</w:t>
      </w:r>
    </w:p>
    <w:p w:rsidR="00CE4E19" w:rsidRPr="00433ADB" w:rsidRDefault="00CE4E19" w:rsidP="00DE6BB8">
      <w:pPr>
        <w:pStyle w:val="ListeParagraf"/>
        <w:numPr>
          <w:ilvl w:val="0"/>
          <w:numId w:val="4"/>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Örgütsel yapıya bağlı stres</w:t>
      </w:r>
    </w:p>
    <w:p w:rsidR="00CE4E19" w:rsidRPr="00433ADB" w:rsidRDefault="00CE4E19" w:rsidP="00DE6BB8">
      <w:pPr>
        <w:pStyle w:val="ListeParagraf"/>
        <w:numPr>
          <w:ilvl w:val="0"/>
          <w:numId w:val="4"/>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Öfke ve öfke kontrolü</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Mail, dosya, veri tabanı arşivleme, merkezi yönetim ve raporlama</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Bütünleşik iletişim ve mesajlaşma bileşenleri</w:t>
      </w:r>
      <w:r w:rsidR="00CE4E19" w:rsidRPr="00433ADB">
        <w:rPr>
          <w:rFonts w:ascii="Times New Roman" w:hAnsi="Times New Roman" w:cs="Times New Roman"/>
          <w:sz w:val="24"/>
          <w:szCs w:val="24"/>
        </w:rPr>
        <w:t xml:space="preserve">, </w:t>
      </w:r>
      <w:proofErr w:type="spellStart"/>
      <w:r w:rsidR="00CE4E19" w:rsidRPr="00433ADB">
        <w:rPr>
          <w:rFonts w:ascii="Times New Roman" w:hAnsi="Times New Roman" w:cs="Times New Roman"/>
          <w:sz w:val="24"/>
          <w:szCs w:val="24"/>
        </w:rPr>
        <w:t>veritabanı</w:t>
      </w:r>
      <w:proofErr w:type="spellEnd"/>
      <w:r w:rsidR="00CE4E19" w:rsidRPr="00433ADB">
        <w:rPr>
          <w:rFonts w:ascii="Times New Roman" w:hAnsi="Times New Roman" w:cs="Times New Roman"/>
          <w:sz w:val="24"/>
          <w:szCs w:val="24"/>
        </w:rPr>
        <w:t xml:space="preserve"> sistemleri, sunucu</w:t>
      </w:r>
      <w:r w:rsidRPr="00433ADB">
        <w:rPr>
          <w:rFonts w:ascii="Times New Roman" w:hAnsi="Times New Roman" w:cs="Times New Roman"/>
          <w:sz w:val="24"/>
          <w:szCs w:val="24"/>
        </w:rPr>
        <w:t>, uygulama ve sanallaşma çözümleri</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Yazılımların entegre çalışması amacıyla kullanılan sunucuların bakım kontrol yedekleme işlemleri</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İşletim sistemleri (Windows, Linux, Unix),</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e-posta sunucuları (Exchange Server)</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Sistem güvenliği yazılımları ( ISA 2006, TMG 2010)</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Bilgisayar servisleri( IIS, DHCP, DNS, WINS, AD, GPO, WSUS, FS, )</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 xml:space="preserve">Sanallaştırma teknolojileri ( </w:t>
      </w:r>
      <w:proofErr w:type="spellStart"/>
      <w:r w:rsidRPr="00433ADB">
        <w:rPr>
          <w:rFonts w:ascii="Times New Roman" w:hAnsi="Times New Roman" w:cs="Times New Roman"/>
          <w:sz w:val="24"/>
          <w:szCs w:val="24"/>
        </w:rPr>
        <w:t>Hyper</w:t>
      </w:r>
      <w:proofErr w:type="spellEnd"/>
      <w:r w:rsidRPr="00433ADB">
        <w:rPr>
          <w:rFonts w:ascii="Times New Roman" w:hAnsi="Times New Roman" w:cs="Times New Roman"/>
          <w:sz w:val="24"/>
          <w:szCs w:val="24"/>
        </w:rPr>
        <w:t xml:space="preserve">-V, </w:t>
      </w:r>
      <w:proofErr w:type="spellStart"/>
      <w:r w:rsidRPr="00433ADB">
        <w:rPr>
          <w:rFonts w:ascii="Times New Roman" w:hAnsi="Times New Roman" w:cs="Times New Roman"/>
          <w:sz w:val="24"/>
          <w:szCs w:val="24"/>
        </w:rPr>
        <w:t>Vmware</w:t>
      </w:r>
      <w:proofErr w:type="spellEnd"/>
      <w:r w:rsidRPr="00433ADB">
        <w:rPr>
          <w:rFonts w:ascii="Times New Roman" w:hAnsi="Times New Roman" w:cs="Times New Roman"/>
          <w:sz w:val="24"/>
          <w:szCs w:val="24"/>
        </w:rPr>
        <w:t>, ESXİ)</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lastRenderedPageBreak/>
        <w:t xml:space="preserve"> Firewall cihazları (</w:t>
      </w:r>
      <w:proofErr w:type="spellStart"/>
      <w:r w:rsidRPr="00433ADB">
        <w:rPr>
          <w:rFonts w:ascii="Times New Roman" w:hAnsi="Times New Roman" w:cs="Times New Roman"/>
          <w:sz w:val="24"/>
          <w:szCs w:val="24"/>
        </w:rPr>
        <w:t>Juniper</w:t>
      </w:r>
      <w:proofErr w:type="spellEnd"/>
      <w:r w:rsidRPr="00433ADB">
        <w:rPr>
          <w:rFonts w:ascii="Times New Roman" w:hAnsi="Times New Roman" w:cs="Times New Roman"/>
          <w:sz w:val="24"/>
          <w:szCs w:val="24"/>
        </w:rPr>
        <w:t xml:space="preserve">, </w:t>
      </w:r>
      <w:proofErr w:type="spellStart"/>
      <w:r w:rsidRPr="00433ADB">
        <w:rPr>
          <w:rFonts w:ascii="Times New Roman" w:hAnsi="Times New Roman" w:cs="Times New Roman"/>
          <w:sz w:val="24"/>
          <w:szCs w:val="24"/>
        </w:rPr>
        <w:t>Fortigate</w:t>
      </w:r>
      <w:proofErr w:type="spellEnd"/>
      <w:r w:rsidRPr="00433ADB">
        <w:rPr>
          <w:rFonts w:ascii="Times New Roman" w:hAnsi="Times New Roman" w:cs="Times New Roman"/>
          <w:sz w:val="24"/>
          <w:szCs w:val="24"/>
        </w:rPr>
        <w:t xml:space="preserve">, </w:t>
      </w:r>
      <w:proofErr w:type="spellStart"/>
      <w:r w:rsidRPr="00433ADB">
        <w:rPr>
          <w:rFonts w:ascii="Times New Roman" w:hAnsi="Times New Roman" w:cs="Times New Roman"/>
          <w:sz w:val="24"/>
          <w:szCs w:val="24"/>
        </w:rPr>
        <w:t>Zywall</w:t>
      </w:r>
      <w:proofErr w:type="spellEnd"/>
      <w:r w:rsidRPr="00433ADB">
        <w:rPr>
          <w:rFonts w:ascii="Times New Roman" w:hAnsi="Times New Roman" w:cs="Times New Roman"/>
          <w:sz w:val="24"/>
          <w:szCs w:val="24"/>
        </w:rPr>
        <w:t>)</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 xml:space="preserve"> Network yönetim ve yapılandırması ( HUB, Switch, </w:t>
      </w:r>
      <w:proofErr w:type="spellStart"/>
      <w:r w:rsidRPr="00433ADB">
        <w:rPr>
          <w:rFonts w:ascii="Times New Roman" w:hAnsi="Times New Roman" w:cs="Times New Roman"/>
          <w:sz w:val="24"/>
          <w:szCs w:val="24"/>
        </w:rPr>
        <w:t>Router</w:t>
      </w:r>
      <w:proofErr w:type="spellEnd"/>
      <w:r w:rsidRPr="00433ADB">
        <w:rPr>
          <w:rFonts w:ascii="Times New Roman" w:hAnsi="Times New Roman" w:cs="Times New Roman"/>
          <w:sz w:val="24"/>
          <w:szCs w:val="24"/>
        </w:rPr>
        <w:t>)</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Network yönetimi yazılımları (</w:t>
      </w:r>
      <w:proofErr w:type="spellStart"/>
      <w:r w:rsidRPr="00433ADB">
        <w:rPr>
          <w:rFonts w:ascii="Times New Roman" w:hAnsi="Times New Roman" w:cs="Times New Roman"/>
          <w:sz w:val="24"/>
          <w:szCs w:val="24"/>
        </w:rPr>
        <w:t>Hp</w:t>
      </w:r>
      <w:proofErr w:type="spellEnd"/>
      <w:r w:rsidRPr="00433ADB">
        <w:rPr>
          <w:rFonts w:ascii="Times New Roman" w:hAnsi="Times New Roman" w:cs="Times New Roman"/>
          <w:sz w:val="24"/>
          <w:szCs w:val="24"/>
        </w:rPr>
        <w:t xml:space="preserve"> </w:t>
      </w:r>
      <w:proofErr w:type="spellStart"/>
      <w:r w:rsidRPr="00433ADB">
        <w:rPr>
          <w:rFonts w:ascii="Times New Roman" w:hAnsi="Times New Roman" w:cs="Times New Roman"/>
          <w:sz w:val="24"/>
          <w:szCs w:val="24"/>
        </w:rPr>
        <w:t>ProCurve</w:t>
      </w:r>
      <w:proofErr w:type="spellEnd"/>
      <w:r w:rsidRPr="00433ADB">
        <w:rPr>
          <w:rFonts w:ascii="Times New Roman" w:hAnsi="Times New Roman" w:cs="Times New Roman"/>
          <w:sz w:val="24"/>
          <w:szCs w:val="24"/>
        </w:rPr>
        <w:t xml:space="preserve"> Manager, </w:t>
      </w:r>
      <w:proofErr w:type="spellStart"/>
      <w:r w:rsidRPr="00433ADB">
        <w:rPr>
          <w:rFonts w:ascii="Times New Roman" w:hAnsi="Times New Roman" w:cs="Times New Roman"/>
          <w:sz w:val="24"/>
          <w:szCs w:val="24"/>
        </w:rPr>
        <w:t>What’s</w:t>
      </w:r>
      <w:proofErr w:type="spellEnd"/>
      <w:r w:rsidRPr="00433ADB">
        <w:rPr>
          <w:rFonts w:ascii="Times New Roman" w:hAnsi="Times New Roman" w:cs="Times New Roman"/>
          <w:sz w:val="24"/>
          <w:szCs w:val="24"/>
        </w:rPr>
        <w:t xml:space="preserve"> </w:t>
      </w:r>
      <w:proofErr w:type="spellStart"/>
      <w:r w:rsidRPr="00433ADB">
        <w:rPr>
          <w:rFonts w:ascii="Times New Roman" w:hAnsi="Times New Roman" w:cs="Times New Roman"/>
          <w:sz w:val="24"/>
          <w:szCs w:val="24"/>
        </w:rPr>
        <w:t>Up</w:t>
      </w:r>
      <w:proofErr w:type="spellEnd"/>
      <w:r w:rsidRPr="00433ADB">
        <w:rPr>
          <w:rFonts w:ascii="Times New Roman" w:hAnsi="Times New Roman" w:cs="Times New Roman"/>
          <w:sz w:val="24"/>
          <w:szCs w:val="24"/>
        </w:rPr>
        <w:t>)</w:t>
      </w:r>
    </w:p>
    <w:p w:rsidR="0009410E" w:rsidRPr="00433ADB" w:rsidRDefault="0009410E" w:rsidP="00DE6BB8">
      <w:pPr>
        <w:pStyle w:val="ListeParagraf"/>
        <w:numPr>
          <w:ilvl w:val="0"/>
          <w:numId w:val="2"/>
        </w:numPr>
        <w:spacing w:line="360" w:lineRule="auto"/>
        <w:jc w:val="both"/>
        <w:rPr>
          <w:rFonts w:ascii="Times New Roman" w:hAnsi="Times New Roman" w:cs="Times New Roman"/>
          <w:sz w:val="24"/>
          <w:szCs w:val="24"/>
        </w:rPr>
      </w:pPr>
      <w:r w:rsidRPr="00433ADB">
        <w:rPr>
          <w:rFonts w:ascii="Times New Roman" w:hAnsi="Times New Roman" w:cs="Times New Roman"/>
          <w:sz w:val="24"/>
          <w:szCs w:val="24"/>
        </w:rPr>
        <w:t xml:space="preserve">Kurumsal </w:t>
      </w:r>
      <w:proofErr w:type="spellStart"/>
      <w:r w:rsidRPr="00433ADB">
        <w:rPr>
          <w:rFonts w:ascii="Times New Roman" w:hAnsi="Times New Roman" w:cs="Times New Roman"/>
          <w:sz w:val="24"/>
          <w:szCs w:val="24"/>
        </w:rPr>
        <w:t>antivirüs</w:t>
      </w:r>
      <w:proofErr w:type="spellEnd"/>
      <w:r w:rsidRPr="00433ADB">
        <w:rPr>
          <w:rFonts w:ascii="Times New Roman" w:hAnsi="Times New Roman" w:cs="Times New Roman"/>
          <w:sz w:val="24"/>
          <w:szCs w:val="24"/>
        </w:rPr>
        <w:t xml:space="preserve"> yazılımları ( </w:t>
      </w:r>
      <w:proofErr w:type="spellStart"/>
      <w:r w:rsidRPr="00433ADB">
        <w:rPr>
          <w:rFonts w:ascii="Times New Roman" w:hAnsi="Times New Roman" w:cs="Times New Roman"/>
          <w:sz w:val="24"/>
          <w:szCs w:val="24"/>
        </w:rPr>
        <w:t>McAffe</w:t>
      </w:r>
      <w:proofErr w:type="spellEnd"/>
      <w:r w:rsidRPr="00433ADB">
        <w:rPr>
          <w:rFonts w:ascii="Times New Roman" w:hAnsi="Times New Roman" w:cs="Times New Roman"/>
          <w:sz w:val="24"/>
          <w:szCs w:val="24"/>
        </w:rPr>
        <w:t xml:space="preserve">, </w:t>
      </w:r>
      <w:proofErr w:type="spellStart"/>
      <w:r w:rsidRPr="00433ADB">
        <w:rPr>
          <w:rFonts w:ascii="Times New Roman" w:hAnsi="Times New Roman" w:cs="Times New Roman"/>
          <w:sz w:val="24"/>
          <w:szCs w:val="24"/>
        </w:rPr>
        <w:t>Kaspersky</w:t>
      </w:r>
      <w:proofErr w:type="spellEnd"/>
      <w:r w:rsidRPr="00433ADB">
        <w:rPr>
          <w:rFonts w:ascii="Times New Roman" w:hAnsi="Times New Roman" w:cs="Times New Roman"/>
          <w:sz w:val="24"/>
          <w:szCs w:val="24"/>
        </w:rPr>
        <w:t>)</w:t>
      </w:r>
    </w:p>
    <w:p w:rsidR="00A932A5" w:rsidRPr="00043DF3" w:rsidRDefault="0009410E" w:rsidP="009624DA">
      <w:pPr>
        <w:pStyle w:val="ListeParagraf"/>
        <w:numPr>
          <w:ilvl w:val="0"/>
          <w:numId w:val="2"/>
        </w:numPr>
        <w:spacing w:line="360" w:lineRule="auto"/>
        <w:ind w:left="1080"/>
        <w:jc w:val="both"/>
        <w:rPr>
          <w:rFonts w:ascii="Times New Roman" w:hAnsi="Times New Roman" w:cs="Times New Roman"/>
          <w:sz w:val="24"/>
          <w:szCs w:val="24"/>
        </w:rPr>
      </w:pPr>
      <w:r w:rsidRPr="00043DF3">
        <w:rPr>
          <w:rFonts w:ascii="Times New Roman" w:hAnsi="Times New Roman" w:cs="Times New Roman"/>
          <w:sz w:val="24"/>
          <w:szCs w:val="24"/>
        </w:rPr>
        <w:t>Storage (depolama birimleri) yönetimi</w:t>
      </w:r>
    </w:p>
    <w:sectPr w:rsidR="00A932A5" w:rsidRPr="00043DF3" w:rsidSect="005E5E51">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art3139"/>
      </v:shape>
    </w:pict>
  </w:numPicBullet>
  <w:abstractNum w:abstractNumId="0">
    <w:nsid w:val="0A6626FA"/>
    <w:multiLevelType w:val="hybridMultilevel"/>
    <w:tmpl w:val="F2D0CF1A"/>
    <w:lvl w:ilvl="0" w:tplc="9766ACEE">
      <w:start w:val="1"/>
      <w:numFmt w:val="bullet"/>
      <w:lvlText w:val="•"/>
      <w:lvlJc w:val="left"/>
      <w:pPr>
        <w:tabs>
          <w:tab w:val="num" w:pos="720"/>
        </w:tabs>
        <w:ind w:left="720" w:hanging="360"/>
      </w:pPr>
      <w:rPr>
        <w:rFonts w:ascii="Times New Roman" w:hAnsi="Times New Roman" w:hint="default"/>
      </w:rPr>
    </w:lvl>
    <w:lvl w:ilvl="1" w:tplc="D6E0EA6C" w:tentative="1">
      <w:start w:val="1"/>
      <w:numFmt w:val="bullet"/>
      <w:lvlText w:val="•"/>
      <w:lvlJc w:val="left"/>
      <w:pPr>
        <w:tabs>
          <w:tab w:val="num" w:pos="1440"/>
        </w:tabs>
        <w:ind w:left="1440" w:hanging="360"/>
      </w:pPr>
      <w:rPr>
        <w:rFonts w:ascii="Times New Roman" w:hAnsi="Times New Roman" w:hint="default"/>
      </w:rPr>
    </w:lvl>
    <w:lvl w:ilvl="2" w:tplc="E6A0211A" w:tentative="1">
      <w:start w:val="1"/>
      <w:numFmt w:val="bullet"/>
      <w:lvlText w:val="•"/>
      <w:lvlJc w:val="left"/>
      <w:pPr>
        <w:tabs>
          <w:tab w:val="num" w:pos="2160"/>
        </w:tabs>
        <w:ind w:left="2160" w:hanging="360"/>
      </w:pPr>
      <w:rPr>
        <w:rFonts w:ascii="Times New Roman" w:hAnsi="Times New Roman" w:hint="default"/>
      </w:rPr>
    </w:lvl>
    <w:lvl w:ilvl="3" w:tplc="650CD5A2" w:tentative="1">
      <w:start w:val="1"/>
      <w:numFmt w:val="bullet"/>
      <w:lvlText w:val="•"/>
      <w:lvlJc w:val="left"/>
      <w:pPr>
        <w:tabs>
          <w:tab w:val="num" w:pos="2880"/>
        </w:tabs>
        <w:ind w:left="2880" w:hanging="360"/>
      </w:pPr>
      <w:rPr>
        <w:rFonts w:ascii="Times New Roman" w:hAnsi="Times New Roman" w:hint="default"/>
      </w:rPr>
    </w:lvl>
    <w:lvl w:ilvl="4" w:tplc="3604BA84" w:tentative="1">
      <w:start w:val="1"/>
      <w:numFmt w:val="bullet"/>
      <w:lvlText w:val="•"/>
      <w:lvlJc w:val="left"/>
      <w:pPr>
        <w:tabs>
          <w:tab w:val="num" w:pos="3600"/>
        </w:tabs>
        <w:ind w:left="3600" w:hanging="360"/>
      </w:pPr>
      <w:rPr>
        <w:rFonts w:ascii="Times New Roman" w:hAnsi="Times New Roman" w:hint="default"/>
      </w:rPr>
    </w:lvl>
    <w:lvl w:ilvl="5" w:tplc="00425822" w:tentative="1">
      <w:start w:val="1"/>
      <w:numFmt w:val="bullet"/>
      <w:lvlText w:val="•"/>
      <w:lvlJc w:val="left"/>
      <w:pPr>
        <w:tabs>
          <w:tab w:val="num" w:pos="4320"/>
        </w:tabs>
        <w:ind w:left="4320" w:hanging="360"/>
      </w:pPr>
      <w:rPr>
        <w:rFonts w:ascii="Times New Roman" w:hAnsi="Times New Roman" w:hint="default"/>
      </w:rPr>
    </w:lvl>
    <w:lvl w:ilvl="6" w:tplc="74429E18" w:tentative="1">
      <w:start w:val="1"/>
      <w:numFmt w:val="bullet"/>
      <w:lvlText w:val="•"/>
      <w:lvlJc w:val="left"/>
      <w:pPr>
        <w:tabs>
          <w:tab w:val="num" w:pos="5040"/>
        </w:tabs>
        <w:ind w:left="5040" w:hanging="360"/>
      </w:pPr>
      <w:rPr>
        <w:rFonts w:ascii="Times New Roman" w:hAnsi="Times New Roman" w:hint="default"/>
      </w:rPr>
    </w:lvl>
    <w:lvl w:ilvl="7" w:tplc="77D6B29E" w:tentative="1">
      <w:start w:val="1"/>
      <w:numFmt w:val="bullet"/>
      <w:lvlText w:val="•"/>
      <w:lvlJc w:val="left"/>
      <w:pPr>
        <w:tabs>
          <w:tab w:val="num" w:pos="5760"/>
        </w:tabs>
        <w:ind w:left="5760" w:hanging="360"/>
      </w:pPr>
      <w:rPr>
        <w:rFonts w:ascii="Times New Roman" w:hAnsi="Times New Roman" w:hint="default"/>
      </w:rPr>
    </w:lvl>
    <w:lvl w:ilvl="8" w:tplc="065AEED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3D35B1"/>
    <w:multiLevelType w:val="hybridMultilevel"/>
    <w:tmpl w:val="2F3EDE2A"/>
    <w:lvl w:ilvl="0" w:tplc="9D566484">
      <w:start w:val="1"/>
      <w:numFmt w:val="bullet"/>
      <w:lvlText w:val="•"/>
      <w:lvlJc w:val="left"/>
      <w:pPr>
        <w:tabs>
          <w:tab w:val="num" w:pos="720"/>
        </w:tabs>
        <w:ind w:left="720" w:hanging="360"/>
      </w:pPr>
      <w:rPr>
        <w:rFonts w:ascii="Times New Roman" w:hAnsi="Times New Roman" w:hint="default"/>
      </w:rPr>
    </w:lvl>
    <w:lvl w:ilvl="1" w:tplc="8190D67E" w:tentative="1">
      <w:start w:val="1"/>
      <w:numFmt w:val="bullet"/>
      <w:lvlText w:val="•"/>
      <w:lvlJc w:val="left"/>
      <w:pPr>
        <w:tabs>
          <w:tab w:val="num" w:pos="1440"/>
        </w:tabs>
        <w:ind w:left="1440" w:hanging="360"/>
      </w:pPr>
      <w:rPr>
        <w:rFonts w:ascii="Times New Roman" w:hAnsi="Times New Roman" w:hint="default"/>
      </w:rPr>
    </w:lvl>
    <w:lvl w:ilvl="2" w:tplc="548CFB30" w:tentative="1">
      <w:start w:val="1"/>
      <w:numFmt w:val="bullet"/>
      <w:lvlText w:val="•"/>
      <w:lvlJc w:val="left"/>
      <w:pPr>
        <w:tabs>
          <w:tab w:val="num" w:pos="2160"/>
        </w:tabs>
        <w:ind w:left="2160" w:hanging="360"/>
      </w:pPr>
      <w:rPr>
        <w:rFonts w:ascii="Times New Roman" w:hAnsi="Times New Roman" w:hint="default"/>
      </w:rPr>
    </w:lvl>
    <w:lvl w:ilvl="3" w:tplc="FFA26EB8" w:tentative="1">
      <w:start w:val="1"/>
      <w:numFmt w:val="bullet"/>
      <w:lvlText w:val="•"/>
      <w:lvlJc w:val="left"/>
      <w:pPr>
        <w:tabs>
          <w:tab w:val="num" w:pos="2880"/>
        </w:tabs>
        <w:ind w:left="2880" w:hanging="360"/>
      </w:pPr>
      <w:rPr>
        <w:rFonts w:ascii="Times New Roman" w:hAnsi="Times New Roman" w:hint="default"/>
      </w:rPr>
    </w:lvl>
    <w:lvl w:ilvl="4" w:tplc="15665498" w:tentative="1">
      <w:start w:val="1"/>
      <w:numFmt w:val="bullet"/>
      <w:lvlText w:val="•"/>
      <w:lvlJc w:val="left"/>
      <w:pPr>
        <w:tabs>
          <w:tab w:val="num" w:pos="3600"/>
        </w:tabs>
        <w:ind w:left="3600" w:hanging="360"/>
      </w:pPr>
      <w:rPr>
        <w:rFonts w:ascii="Times New Roman" w:hAnsi="Times New Roman" w:hint="default"/>
      </w:rPr>
    </w:lvl>
    <w:lvl w:ilvl="5" w:tplc="ACF845B4" w:tentative="1">
      <w:start w:val="1"/>
      <w:numFmt w:val="bullet"/>
      <w:lvlText w:val="•"/>
      <w:lvlJc w:val="left"/>
      <w:pPr>
        <w:tabs>
          <w:tab w:val="num" w:pos="4320"/>
        </w:tabs>
        <w:ind w:left="4320" w:hanging="360"/>
      </w:pPr>
      <w:rPr>
        <w:rFonts w:ascii="Times New Roman" w:hAnsi="Times New Roman" w:hint="default"/>
      </w:rPr>
    </w:lvl>
    <w:lvl w:ilvl="6" w:tplc="81F885EE" w:tentative="1">
      <w:start w:val="1"/>
      <w:numFmt w:val="bullet"/>
      <w:lvlText w:val="•"/>
      <w:lvlJc w:val="left"/>
      <w:pPr>
        <w:tabs>
          <w:tab w:val="num" w:pos="5040"/>
        </w:tabs>
        <w:ind w:left="5040" w:hanging="360"/>
      </w:pPr>
      <w:rPr>
        <w:rFonts w:ascii="Times New Roman" w:hAnsi="Times New Roman" w:hint="default"/>
      </w:rPr>
    </w:lvl>
    <w:lvl w:ilvl="7" w:tplc="775C92D8" w:tentative="1">
      <w:start w:val="1"/>
      <w:numFmt w:val="bullet"/>
      <w:lvlText w:val="•"/>
      <w:lvlJc w:val="left"/>
      <w:pPr>
        <w:tabs>
          <w:tab w:val="num" w:pos="5760"/>
        </w:tabs>
        <w:ind w:left="5760" w:hanging="360"/>
      </w:pPr>
      <w:rPr>
        <w:rFonts w:ascii="Times New Roman" w:hAnsi="Times New Roman" w:hint="default"/>
      </w:rPr>
    </w:lvl>
    <w:lvl w:ilvl="8" w:tplc="DE88BDC4" w:tentative="1">
      <w:start w:val="1"/>
      <w:numFmt w:val="bullet"/>
      <w:lvlText w:val="•"/>
      <w:lvlJc w:val="left"/>
      <w:pPr>
        <w:tabs>
          <w:tab w:val="num" w:pos="6480"/>
        </w:tabs>
        <w:ind w:left="6480" w:hanging="360"/>
      </w:pPr>
      <w:rPr>
        <w:rFonts w:ascii="Times New Roman" w:hAnsi="Times New Roman" w:hint="default"/>
      </w:rPr>
    </w:lvl>
  </w:abstractNum>
  <w:abstractNum w:abstractNumId="2">
    <w:nsid w:val="169D4922"/>
    <w:multiLevelType w:val="hybridMultilevel"/>
    <w:tmpl w:val="7206A942"/>
    <w:lvl w:ilvl="0" w:tplc="059CB52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8715A1B"/>
    <w:multiLevelType w:val="hybridMultilevel"/>
    <w:tmpl w:val="30741D02"/>
    <w:lvl w:ilvl="0" w:tplc="2C68FC62">
      <w:start w:val="1"/>
      <w:numFmt w:val="bullet"/>
      <w:lvlText w:val="•"/>
      <w:lvlJc w:val="left"/>
      <w:pPr>
        <w:tabs>
          <w:tab w:val="num" w:pos="720"/>
        </w:tabs>
        <w:ind w:left="720" w:hanging="360"/>
      </w:pPr>
      <w:rPr>
        <w:rFonts w:ascii="Times New Roman" w:hAnsi="Times New Roman" w:hint="default"/>
      </w:rPr>
    </w:lvl>
    <w:lvl w:ilvl="1" w:tplc="CA688850" w:tentative="1">
      <w:start w:val="1"/>
      <w:numFmt w:val="bullet"/>
      <w:lvlText w:val="•"/>
      <w:lvlJc w:val="left"/>
      <w:pPr>
        <w:tabs>
          <w:tab w:val="num" w:pos="1440"/>
        </w:tabs>
        <w:ind w:left="1440" w:hanging="360"/>
      </w:pPr>
      <w:rPr>
        <w:rFonts w:ascii="Times New Roman" w:hAnsi="Times New Roman" w:hint="default"/>
      </w:rPr>
    </w:lvl>
    <w:lvl w:ilvl="2" w:tplc="0E72915C" w:tentative="1">
      <w:start w:val="1"/>
      <w:numFmt w:val="bullet"/>
      <w:lvlText w:val="•"/>
      <w:lvlJc w:val="left"/>
      <w:pPr>
        <w:tabs>
          <w:tab w:val="num" w:pos="2160"/>
        </w:tabs>
        <w:ind w:left="2160" w:hanging="360"/>
      </w:pPr>
      <w:rPr>
        <w:rFonts w:ascii="Times New Roman" w:hAnsi="Times New Roman" w:hint="default"/>
      </w:rPr>
    </w:lvl>
    <w:lvl w:ilvl="3" w:tplc="15FA9A46" w:tentative="1">
      <w:start w:val="1"/>
      <w:numFmt w:val="bullet"/>
      <w:lvlText w:val="•"/>
      <w:lvlJc w:val="left"/>
      <w:pPr>
        <w:tabs>
          <w:tab w:val="num" w:pos="2880"/>
        </w:tabs>
        <w:ind w:left="2880" w:hanging="360"/>
      </w:pPr>
      <w:rPr>
        <w:rFonts w:ascii="Times New Roman" w:hAnsi="Times New Roman" w:hint="default"/>
      </w:rPr>
    </w:lvl>
    <w:lvl w:ilvl="4" w:tplc="E1C866E6" w:tentative="1">
      <w:start w:val="1"/>
      <w:numFmt w:val="bullet"/>
      <w:lvlText w:val="•"/>
      <w:lvlJc w:val="left"/>
      <w:pPr>
        <w:tabs>
          <w:tab w:val="num" w:pos="3600"/>
        </w:tabs>
        <w:ind w:left="3600" w:hanging="360"/>
      </w:pPr>
      <w:rPr>
        <w:rFonts w:ascii="Times New Roman" w:hAnsi="Times New Roman" w:hint="default"/>
      </w:rPr>
    </w:lvl>
    <w:lvl w:ilvl="5" w:tplc="0F6ACC1A" w:tentative="1">
      <w:start w:val="1"/>
      <w:numFmt w:val="bullet"/>
      <w:lvlText w:val="•"/>
      <w:lvlJc w:val="left"/>
      <w:pPr>
        <w:tabs>
          <w:tab w:val="num" w:pos="4320"/>
        </w:tabs>
        <w:ind w:left="4320" w:hanging="360"/>
      </w:pPr>
      <w:rPr>
        <w:rFonts w:ascii="Times New Roman" w:hAnsi="Times New Roman" w:hint="default"/>
      </w:rPr>
    </w:lvl>
    <w:lvl w:ilvl="6" w:tplc="ABDCAF36" w:tentative="1">
      <w:start w:val="1"/>
      <w:numFmt w:val="bullet"/>
      <w:lvlText w:val="•"/>
      <w:lvlJc w:val="left"/>
      <w:pPr>
        <w:tabs>
          <w:tab w:val="num" w:pos="5040"/>
        </w:tabs>
        <w:ind w:left="5040" w:hanging="360"/>
      </w:pPr>
      <w:rPr>
        <w:rFonts w:ascii="Times New Roman" w:hAnsi="Times New Roman" w:hint="default"/>
      </w:rPr>
    </w:lvl>
    <w:lvl w:ilvl="7" w:tplc="435A669C" w:tentative="1">
      <w:start w:val="1"/>
      <w:numFmt w:val="bullet"/>
      <w:lvlText w:val="•"/>
      <w:lvlJc w:val="left"/>
      <w:pPr>
        <w:tabs>
          <w:tab w:val="num" w:pos="5760"/>
        </w:tabs>
        <w:ind w:left="5760" w:hanging="360"/>
      </w:pPr>
      <w:rPr>
        <w:rFonts w:ascii="Times New Roman" w:hAnsi="Times New Roman" w:hint="default"/>
      </w:rPr>
    </w:lvl>
    <w:lvl w:ilvl="8" w:tplc="F7EE251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EBD6341"/>
    <w:multiLevelType w:val="hybridMultilevel"/>
    <w:tmpl w:val="F14C91CE"/>
    <w:lvl w:ilvl="0" w:tplc="3D1004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2338630C"/>
    <w:multiLevelType w:val="hybridMultilevel"/>
    <w:tmpl w:val="90D6C6A4"/>
    <w:lvl w:ilvl="0" w:tplc="3EEC48A8">
      <w:start w:val="1"/>
      <w:numFmt w:val="bullet"/>
      <w:lvlText w:val=""/>
      <w:lvlJc w:val="left"/>
      <w:pPr>
        <w:tabs>
          <w:tab w:val="num" w:pos="720"/>
        </w:tabs>
        <w:ind w:left="720" w:hanging="360"/>
      </w:pPr>
      <w:rPr>
        <w:rFonts w:ascii="Wingdings" w:hAnsi="Wingdings" w:hint="default"/>
      </w:rPr>
    </w:lvl>
    <w:lvl w:ilvl="1" w:tplc="BFAA92AC" w:tentative="1">
      <w:start w:val="1"/>
      <w:numFmt w:val="bullet"/>
      <w:lvlText w:val=""/>
      <w:lvlJc w:val="left"/>
      <w:pPr>
        <w:tabs>
          <w:tab w:val="num" w:pos="1440"/>
        </w:tabs>
        <w:ind w:left="1440" w:hanging="360"/>
      </w:pPr>
      <w:rPr>
        <w:rFonts w:ascii="Wingdings" w:hAnsi="Wingdings" w:hint="default"/>
      </w:rPr>
    </w:lvl>
    <w:lvl w:ilvl="2" w:tplc="719CE0E6" w:tentative="1">
      <w:start w:val="1"/>
      <w:numFmt w:val="bullet"/>
      <w:lvlText w:val=""/>
      <w:lvlJc w:val="left"/>
      <w:pPr>
        <w:tabs>
          <w:tab w:val="num" w:pos="2160"/>
        </w:tabs>
        <w:ind w:left="2160" w:hanging="360"/>
      </w:pPr>
      <w:rPr>
        <w:rFonts w:ascii="Wingdings" w:hAnsi="Wingdings" w:hint="default"/>
      </w:rPr>
    </w:lvl>
    <w:lvl w:ilvl="3" w:tplc="99E2EDEE" w:tentative="1">
      <w:start w:val="1"/>
      <w:numFmt w:val="bullet"/>
      <w:lvlText w:val=""/>
      <w:lvlJc w:val="left"/>
      <w:pPr>
        <w:tabs>
          <w:tab w:val="num" w:pos="2880"/>
        </w:tabs>
        <w:ind w:left="2880" w:hanging="360"/>
      </w:pPr>
      <w:rPr>
        <w:rFonts w:ascii="Wingdings" w:hAnsi="Wingdings" w:hint="default"/>
      </w:rPr>
    </w:lvl>
    <w:lvl w:ilvl="4" w:tplc="8D660186" w:tentative="1">
      <w:start w:val="1"/>
      <w:numFmt w:val="bullet"/>
      <w:lvlText w:val=""/>
      <w:lvlJc w:val="left"/>
      <w:pPr>
        <w:tabs>
          <w:tab w:val="num" w:pos="3600"/>
        </w:tabs>
        <w:ind w:left="3600" w:hanging="360"/>
      </w:pPr>
      <w:rPr>
        <w:rFonts w:ascii="Wingdings" w:hAnsi="Wingdings" w:hint="default"/>
      </w:rPr>
    </w:lvl>
    <w:lvl w:ilvl="5" w:tplc="E74CED30" w:tentative="1">
      <w:start w:val="1"/>
      <w:numFmt w:val="bullet"/>
      <w:lvlText w:val=""/>
      <w:lvlJc w:val="left"/>
      <w:pPr>
        <w:tabs>
          <w:tab w:val="num" w:pos="4320"/>
        </w:tabs>
        <w:ind w:left="4320" w:hanging="360"/>
      </w:pPr>
      <w:rPr>
        <w:rFonts w:ascii="Wingdings" w:hAnsi="Wingdings" w:hint="default"/>
      </w:rPr>
    </w:lvl>
    <w:lvl w:ilvl="6" w:tplc="F71C705E" w:tentative="1">
      <w:start w:val="1"/>
      <w:numFmt w:val="bullet"/>
      <w:lvlText w:val=""/>
      <w:lvlJc w:val="left"/>
      <w:pPr>
        <w:tabs>
          <w:tab w:val="num" w:pos="5040"/>
        </w:tabs>
        <w:ind w:left="5040" w:hanging="360"/>
      </w:pPr>
      <w:rPr>
        <w:rFonts w:ascii="Wingdings" w:hAnsi="Wingdings" w:hint="default"/>
      </w:rPr>
    </w:lvl>
    <w:lvl w:ilvl="7" w:tplc="31CA9808" w:tentative="1">
      <w:start w:val="1"/>
      <w:numFmt w:val="bullet"/>
      <w:lvlText w:val=""/>
      <w:lvlJc w:val="left"/>
      <w:pPr>
        <w:tabs>
          <w:tab w:val="num" w:pos="5760"/>
        </w:tabs>
        <w:ind w:left="5760" w:hanging="360"/>
      </w:pPr>
      <w:rPr>
        <w:rFonts w:ascii="Wingdings" w:hAnsi="Wingdings" w:hint="default"/>
      </w:rPr>
    </w:lvl>
    <w:lvl w:ilvl="8" w:tplc="E07C75FC" w:tentative="1">
      <w:start w:val="1"/>
      <w:numFmt w:val="bullet"/>
      <w:lvlText w:val=""/>
      <w:lvlJc w:val="left"/>
      <w:pPr>
        <w:tabs>
          <w:tab w:val="num" w:pos="6480"/>
        </w:tabs>
        <w:ind w:left="6480" w:hanging="360"/>
      </w:pPr>
      <w:rPr>
        <w:rFonts w:ascii="Wingdings" w:hAnsi="Wingdings" w:hint="default"/>
      </w:rPr>
    </w:lvl>
  </w:abstractNum>
  <w:abstractNum w:abstractNumId="6">
    <w:nsid w:val="2D70528A"/>
    <w:multiLevelType w:val="hybridMultilevel"/>
    <w:tmpl w:val="E30869A2"/>
    <w:lvl w:ilvl="0" w:tplc="9B06C436">
      <w:numFmt w:val="bullet"/>
      <w:lvlText w:val="-"/>
      <w:lvlJc w:val="left"/>
      <w:pPr>
        <w:ind w:left="1440" w:hanging="360"/>
      </w:pPr>
      <w:rPr>
        <w:rFonts w:ascii="Times New Roman" w:eastAsiaTheme="minorEastAsia"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2EB5185D"/>
    <w:multiLevelType w:val="hybridMultilevel"/>
    <w:tmpl w:val="956E0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F2A1DD8"/>
    <w:multiLevelType w:val="hybridMultilevel"/>
    <w:tmpl w:val="539AA988"/>
    <w:lvl w:ilvl="0" w:tplc="47F0391A">
      <w:start w:val="1"/>
      <w:numFmt w:val="bullet"/>
      <w:lvlText w:val="•"/>
      <w:lvlJc w:val="left"/>
      <w:pPr>
        <w:tabs>
          <w:tab w:val="num" w:pos="720"/>
        </w:tabs>
        <w:ind w:left="720" w:hanging="360"/>
      </w:pPr>
      <w:rPr>
        <w:rFonts w:ascii="Arial" w:hAnsi="Arial" w:hint="default"/>
      </w:rPr>
    </w:lvl>
    <w:lvl w:ilvl="1" w:tplc="03F4EEF0" w:tentative="1">
      <w:start w:val="1"/>
      <w:numFmt w:val="bullet"/>
      <w:lvlText w:val="•"/>
      <w:lvlJc w:val="left"/>
      <w:pPr>
        <w:tabs>
          <w:tab w:val="num" w:pos="1440"/>
        </w:tabs>
        <w:ind w:left="1440" w:hanging="360"/>
      </w:pPr>
      <w:rPr>
        <w:rFonts w:ascii="Arial" w:hAnsi="Arial" w:hint="default"/>
      </w:rPr>
    </w:lvl>
    <w:lvl w:ilvl="2" w:tplc="371A4FDA" w:tentative="1">
      <w:start w:val="1"/>
      <w:numFmt w:val="bullet"/>
      <w:lvlText w:val="•"/>
      <w:lvlJc w:val="left"/>
      <w:pPr>
        <w:tabs>
          <w:tab w:val="num" w:pos="2160"/>
        </w:tabs>
        <w:ind w:left="2160" w:hanging="360"/>
      </w:pPr>
      <w:rPr>
        <w:rFonts w:ascii="Arial" w:hAnsi="Arial" w:hint="default"/>
      </w:rPr>
    </w:lvl>
    <w:lvl w:ilvl="3" w:tplc="E7508366" w:tentative="1">
      <w:start w:val="1"/>
      <w:numFmt w:val="bullet"/>
      <w:lvlText w:val="•"/>
      <w:lvlJc w:val="left"/>
      <w:pPr>
        <w:tabs>
          <w:tab w:val="num" w:pos="2880"/>
        </w:tabs>
        <w:ind w:left="2880" w:hanging="360"/>
      </w:pPr>
      <w:rPr>
        <w:rFonts w:ascii="Arial" w:hAnsi="Arial" w:hint="default"/>
      </w:rPr>
    </w:lvl>
    <w:lvl w:ilvl="4" w:tplc="78AC03CC" w:tentative="1">
      <w:start w:val="1"/>
      <w:numFmt w:val="bullet"/>
      <w:lvlText w:val="•"/>
      <w:lvlJc w:val="left"/>
      <w:pPr>
        <w:tabs>
          <w:tab w:val="num" w:pos="3600"/>
        </w:tabs>
        <w:ind w:left="3600" w:hanging="360"/>
      </w:pPr>
      <w:rPr>
        <w:rFonts w:ascii="Arial" w:hAnsi="Arial" w:hint="default"/>
      </w:rPr>
    </w:lvl>
    <w:lvl w:ilvl="5" w:tplc="F7004A0A" w:tentative="1">
      <w:start w:val="1"/>
      <w:numFmt w:val="bullet"/>
      <w:lvlText w:val="•"/>
      <w:lvlJc w:val="left"/>
      <w:pPr>
        <w:tabs>
          <w:tab w:val="num" w:pos="4320"/>
        </w:tabs>
        <w:ind w:left="4320" w:hanging="360"/>
      </w:pPr>
      <w:rPr>
        <w:rFonts w:ascii="Arial" w:hAnsi="Arial" w:hint="default"/>
      </w:rPr>
    </w:lvl>
    <w:lvl w:ilvl="6" w:tplc="CDEC635A" w:tentative="1">
      <w:start w:val="1"/>
      <w:numFmt w:val="bullet"/>
      <w:lvlText w:val="•"/>
      <w:lvlJc w:val="left"/>
      <w:pPr>
        <w:tabs>
          <w:tab w:val="num" w:pos="5040"/>
        </w:tabs>
        <w:ind w:left="5040" w:hanging="360"/>
      </w:pPr>
      <w:rPr>
        <w:rFonts w:ascii="Arial" w:hAnsi="Arial" w:hint="default"/>
      </w:rPr>
    </w:lvl>
    <w:lvl w:ilvl="7" w:tplc="C97C24C0" w:tentative="1">
      <w:start w:val="1"/>
      <w:numFmt w:val="bullet"/>
      <w:lvlText w:val="•"/>
      <w:lvlJc w:val="left"/>
      <w:pPr>
        <w:tabs>
          <w:tab w:val="num" w:pos="5760"/>
        </w:tabs>
        <w:ind w:left="5760" w:hanging="360"/>
      </w:pPr>
      <w:rPr>
        <w:rFonts w:ascii="Arial" w:hAnsi="Arial" w:hint="default"/>
      </w:rPr>
    </w:lvl>
    <w:lvl w:ilvl="8" w:tplc="622461F0" w:tentative="1">
      <w:start w:val="1"/>
      <w:numFmt w:val="bullet"/>
      <w:lvlText w:val="•"/>
      <w:lvlJc w:val="left"/>
      <w:pPr>
        <w:tabs>
          <w:tab w:val="num" w:pos="6480"/>
        </w:tabs>
        <w:ind w:left="6480" w:hanging="360"/>
      </w:pPr>
      <w:rPr>
        <w:rFonts w:ascii="Arial" w:hAnsi="Arial" w:hint="default"/>
      </w:rPr>
    </w:lvl>
  </w:abstractNum>
  <w:abstractNum w:abstractNumId="9">
    <w:nsid w:val="2F7718E9"/>
    <w:multiLevelType w:val="multilevel"/>
    <w:tmpl w:val="8E26B9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DD0FBD"/>
    <w:multiLevelType w:val="hybridMultilevel"/>
    <w:tmpl w:val="0338F286"/>
    <w:lvl w:ilvl="0" w:tplc="8C0E9CFE">
      <w:start w:val="1"/>
      <w:numFmt w:val="bullet"/>
      <w:pStyle w:val="04maddeliste"/>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1">
    <w:nsid w:val="3E2F6345"/>
    <w:multiLevelType w:val="hybridMultilevel"/>
    <w:tmpl w:val="7B4CAC84"/>
    <w:lvl w:ilvl="0" w:tplc="27F08B82">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02164AB"/>
    <w:multiLevelType w:val="multilevel"/>
    <w:tmpl w:val="8B98E2A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nsid w:val="40C05136"/>
    <w:multiLevelType w:val="hybridMultilevel"/>
    <w:tmpl w:val="8ABAAAF8"/>
    <w:lvl w:ilvl="0" w:tplc="0D40BCC0">
      <w:start w:val="1"/>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0DB4E06"/>
    <w:multiLevelType w:val="multilevel"/>
    <w:tmpl w:val="02524844"/>
    <w:lvl w:ilvl="0">
      <w:start w:val="1"/>
      <w:numFmt w:val="decimal"/>
      <w:lvlText w:val="%1"/>
      <w:lvlJc w:val="left"/>
      <w:pPr>
        <w:ind w:left="480" w:hanging="480"/>
      </w:pPr>
      <w:rPr>
        <w:rFonts w:hint="default"/>
      </w:rPr>
    </w:lvl>
    <w:lvl w:ilvl="1">
      <w:start w:val="5"/>
      <w:numFmt w:val="decimal"/>
      <w:lvlText w:val="%1.%2"/>
      <w:lvlJc w:val="left"/>
      <w:pPr>
        <w:ind w:left="1110" w:hanging="48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5">
    <w:nsid w:val="41483105"/>
    <w:multiLevelType w:val="hybridMultilevel"/>
    <w:tmpl w:val="849255A8"/>
    <w:lvl w:ilvl="0" w:tplc="932A2EAE">
      <w:start w:val="1"/>
      <w:numFmt w:val="bullet"/>
      <w:lvlText w:val=""/>
      <w:lvlJc w:val="left"/>
      <w:pPr>
        <w:tabs>
          <w:tab w:val="num" w:pos="1211"/>
        </w:tabs>
        <w:ind w:left="1211" w:hanging="360"/>
      </w:pPr>
      <w:rPr>
        <w:rFonts w:ascii="Wingdings" w:hAnsi="Wingdings" w:hint="default"/>
      </w:rPr>
    </w:lvl>
    <w:lvl w:ilvl="1" w:tplc="2E4A15F4" w:tentative="1">
      <w:start w:val="1"/>
      <w:numFmt w:val="bullet"/>
      <w:lvlText w:val=""/>
      <w:lvlJc w:val="left"/>
      <w:pPr>
        <w:tabs>
          <w:tab w:val="num" w:pos="1931"/>
        </w:tabs>
        <w:ind w:left="1931" w:hanging="360"/>
      </w:pPr>
      <w:rPr>
        <w:rFonts w:ascii="Wingdings" w:hAnsi="Wingdings" w:hint="default"/>
      </w:rPr>
    </w:lvl>
    <w:lvl w:ilvl="2" w:tplc="7CF0630C" w:tentative="1">
      <w:start w:val="1"/>
      <w:numFmt w:val="bullet"/>
      <w:lvlText w:val=""/>
      <w:lvlJc w:val="left"/>
      <w:pPr>
        <w:tabs>
          <w:tab w:val="num" w:pos="2651"/>
        </w:tabs>
        <w:ind w:left="2651" w:hanging="360"/>
      </w:pPr>
      <w:rPr>
        <w:rFonts w:ascii="Wingdings" w:hAnsi="Wingdings" w:hint="default"/>
      </w:rPr>
    </w:lvl>
    <w:lvl w:ilvl="3" w:tplc="5D0C0908" w:tentative="1">
      <w:start w:val="1"/>
      <w:numFmt w:val="bullet"/>
      <w:lvlText w:val=""/>
      <w:lvlJc w:val="left"/>
      <w:pPr>
        <w:tabs>
          <w:tab w:val="num" w:pos="3371"/>
        </w:tabs>
        <w:ind w:left="3371" w:hanging="360"/>
      </w:pPr>
      <w:rPr>
        <w:rFonts w:ascii="Wingdings" w:hAnsi="Wingdings" w:hint="default"/>
      </w:rPr>
    </w:lvl>
    <w:lvl w:ilvl="4" w:tplc="F8124D8E" w:tentative="1">
      <w:start w:val="1"/>
      <w:numFmt w:val="bullet"/>
      <w:lvlText w:val=""/>
      <w:lvlJc w:val="left"/>
      <w:pPr>
        <w:tabs>
          <w:tab w:val="num" w:pos="4091"/>
        </w:tabs>
        <w:ind w:left="4091" w:hanging="360"/>
      </w:pPr>
      <w:rPr>
        <w:rFonts w:ascii="Wingdings" w:hAnsi="Wingdings" w:hint="default"/>
      </w:rPr>
    </w:lvl>
    <w:lvl w:ilvl="5" w:tplc="D2826E46" w:tentative="1">
      <w:start w:val="1"/>
      <w:numFmt w:val="bullet"/>
      <w:lvlText w:val=""/>
      <w:lvlJc w:val="left"/>
      <w:pPr>
        <w:tabs>
          <w:tab w:val="num" w:pos="4811"/>
        </w:tabs>
        <w:ind w:left="4811" w:hanging="360"/>
      </w:pPr>
      <w:rPr>
        <w:rFonts w:ascii="Wingdings" w:hAnsi="Wingdings" w:hint="default"/>
      </w:rPr>
    </w:lvl>
    <w:lvl w:ilvl="6" w:tplc="EEE2059C" w:tentative="1">
      <w:start w:val="1"/>
      <w:numFmt w:val="bullet"/>
      <w:lvlText w:val=""/>
      <w:lvlJc w:val="left"/>
      <w:pPr>
        <w:tabs>
          <w:tab w:val="num" w:pos="5531"/>
        </w:tabs>
        <w:ind w:left="5531" w:hanging="360"/>
      </w:pPr>
      <w:rPr>
        <w:rFonts w:ascii="Wingdings" w:hAnsi="Wingdings" w:hint="default"/>
      </w:rPr>
    </w:lvl>
    <w:lvl w:ilvl="7" w:tplc="887A2DC6" w:tentative="1">
      <w:start w:val="1"/>
      <w:numFmt w:val="bullet"/>
      <w:lvlText w:val=""/>
      <w:lvlJc w:val="left"/>
      <w:pPr>
        <w:tabs>
          <w:tab w:val="num" w:pos="6251"/>
        </w:tabs>
        <w:ind w:left="6251" w:hanging="360"/>
      </w:pPr>
      <w:rPr>
        <w:rFonts w:ascii="Wingdings" w:hAnsi="Wingdings" w:hint="default"/>
      </w:rPr>
    </w:lvl>
    <w:lvl w:ilvl="8" w:tplc="871494E2" w:tentative="1">
      <w:start w:val="1"/>
      <w:numFmt w:val="bullet"/>
      <w:lvlText w:val=""/>
      <w:lvlJc w:val="left"/>
      <w:pPr>
        <w:tabs>
          <w:tab w:val="num" w:pos="6971"/>
        </w:tabs>
        <w:ind w:left="6971" w:hanging="360"/>
      </w:pPr>
      <w:rPr>
        <w:rFonts w:ascii="Wingdings" w:hAnsi="Wingdings" w:hint="default"/>
      </w:rPr>
    </w:lvl>
  </w:abstractNum>
  <w:abstractNum w:abstractNumId="16">
    <w:nsid w:val="484F5427"/>
    <w:multiLevelType w:val="hybridMultilevel"/>
    <w:tmpl w:val="1F8CB99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4A9B6D2D"/>
    <w:multiLevelType w:val="hybridMultilevel"/>
    <w:tmpl w:val="3F203E5C"/>
    <w:lvl w:ilvl="0" w:tplc="A35C7786">
      <w:start w:val="1"/>
      <w:numFmt w:val="bullet"/>
      <w:lvlText w:val="•"/>
      <w:lvlJc w:val="left"/>
      <w:pPr>
        <w:tabs>
          <w:tab w:val="num" w:pos="720"/>
        </w:tabs>
        <w:ind w:left="720" w:hanging="360"/>
      </w:pPr>
      <w:rPr>
        <w:rFonts w:ascii="Times New Roman" w:hAnsi="Times New Roman" w:hint="default"/>
      </w:rPr>
    </w:lvl>
    <w:lvl w:ilvl="1" w:tplc="F4F890A0" w:tentative="1">
      <w:start w:val="1"/>
      <w:numFmt w:val="bullet"/>
      <w:lvlText w:val="•"/>
      <w:lvlJc w:val="left"/>
      <w:pPr>
        <w:tabs>
          <w:tab w:val="num" w:pos="1440"/>
        </w:tabs>
        <w:ind w:left="1440" w:hanging="360"/>
      </w:pPr>
      <w:rPr>
        <w:rFonts w:ascii="Times New Roman" w:hAnsi="Times New Roman" w:hint="default"/>
      </w:rPr>
    </w:lvl>
    <w:lvl w:ilvl="2" w:tplc="B6F44D8C" w:tentative="1">
      <w:start w:val="1"/>
      <w:numFmt w:val="bullet"/>
      <w:lvlText w:val="•"/>
      <w:lvlJc w:val="left"/>
      <w:pPr>
        <w:tabs>
          <w:tab w:val="num" w:pos="2160"/>
        </w:tabs>
        <w:ind w:left="2160" w:hanging="360"/>
      </w:pPr>
      <w:rPr>
        <w:rFonts w:ascii="Times New Roman" w:hAnsi="Times New Roman" w:hint="default"/>
      </w:rPr>
    </w:lvl>
    <w:lvl w:ilvl="3" w:tplc="6F9E6BB8" w:tentative="1">
      <w:start w:val="1"/>
      <w:numFmt w:val="bullet"/>
      <w:lvlText w:val="•"/>
      <w:lvlJc w:val="left"/>
      <w:pPr>
        <w:tabs>
          <w:tab w:val="num" w:pos="2880"/>
        </w:tabs>
        <w:ind w:left="2880" w:hanging="360"/>
      </w:pPr>
      <w:rPr>
        <w:rFonts w:ascii="Times New Roman" w:hAnsi="Times New Roman" w:hint="default"/>
      </w:rPr>
    </w:lvl>
    <w:lvl w:ilvl="4" w:tplc="C9CE6658" w:tentative="1">
      <w:start w:val="1"/>
      <w:numFmt w:val="bullet"/>
      <w:lvlText w:val="•"/>
      <w:lvlJc w:val="left"/>
      <w:pPr>
        <w:tabs>
          <w:tab w:val="num" w:pos="3600"/>
        </w:tabs>
        <w:ind w:left="3600" w:hanging="360"/>
      </w:pPr>
      <w:rPr>
        <w:rFonts w:ascii="Times New Roman" w:hAnsi="Times New Roman" w:hint="default"/>
      </w:rPr>
    </w:lvl>
    <w:lvl w:ilvl="5" w:tplc="CE9CF07A" w:tentative="1">
      <w:start w:val="1"/>
      <w:numFmt w:val="bullet"/>
      <w:lvlText w:val="•"/>
      <w:lvlJc w:val="left"/>
      <w:pPr>
        <w:tabs>
          <w:tab w:val="num" w:pos="4320"/>
        </w:tabs>
        <w:ind w:left="4320" w:hanging="360"/>
      </w:pPr>
      <w:rPr>
        <w:rFonts w:ascii="Times New Roman" w:hAnsi="Times New Roman" w:hint="default"/>
      </w:rPr>
    </w:lvl>
    <w:lvl w:ilvl="6" w:tplc="286E46A8" w:tentative="1">
      <w:start w:val="1"/>
      <w:numFmt w:val="bullet"/>
      <w:lvlText w:val="•"/>
      <w:lvlJc w:val="left"/>
      <w:pPr>
        <w:tabs>
          <w:tab w:val="num" w:pos="5040"/>
        </w:tabs>
        <w:ind w:left="5040" w:hanging="360"/>
      </w:pPr>
      <w:rPr>
        <w:rFonts w:ascii="Times New Roman" w:hAnsi="Times New Roman" w:hint="default"/>
      </w:rPr>
    </w:lvl>
    <w:lvl w:ilvl="7" w:tplc="07ACC75E" w:tentative="1">
      <w:start w:val="1"/>
      <w:numFmt w:val="bullet"/>
      <w:lvlText w:val="•"/>
      <w:lvlJc w:val="left"/>
      <w:pPr>
        <w:tabs>
          <w:tab w:val="num" w:pos="5760"/>
        </w:tabs>
        <w:ind w:left="5760" w:hanging="360"/>
      </w:pPr>
      <w:rPr>
        <w:rFonts w:ascii="Times New Roman" w:hAnsi="Times New Roman" w:hint="default"/>
      </w:rPr>
    </w:lvl>
    <w:lvl w:ilvl="8" w:tplc="011861F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DBD7EA1"/>
    <w:multiLevelType w:val="hybridMultilevel"/>
    <w:tmpl w:val="6624C9D0"/>
    <w:lvl w:ilvl="0" w:tplc="B574D22C">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nsid w:val="537F6388"/>
    <w:multiLevelType w:val="multilevel"/>
    <w:tmpl w:val="5F965190"/>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58230E7"/>
    <w:multiLevelType w:val="multilevel"/>
    <w:tmpl w:val="A7341A38"/>
    <w:lvl w:ilvl="0">
      <w:start w:val="1"/>
      <w:numFmt w:val="decimal"/>
      <w:lvlText w:val="%1"/>
      <w:lvlJc w:val="left"/>
      <w:pPr>
        <w:ind w:left="480" w:hanging="480"/>
      </w:pPr>
      <w:rPr>
        <w:rFonts w:hint="default"/>
      </w:rPr>
    </w:lvl>
    <w:lvl w:ilvl="1">
      <w:start w:val="5"/>
      <w:numFmt w:val="decimal"/>
      <w:lvlText w:val="%1.%2"/>
      <w:lvlJc w:val="left"/>
      <w:pPr>
        <w:ind w:left="750" w:hanging="48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nsid w:val="563D1F11"/>
    <w:multiLevelType w:val="hybridMultilevel"/>
    <w:tmpl w:val="EC200ABE"/>
    <w:lvl w:ilvl="0" w:tplc="3EEC48A8">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nsid w:val="61664419"/>
    <w:multiLevelType w:val="multilevel"/>
    <w:tmpl w:val="57B2CF1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643346DB"/>
    <w:multiLevelType w:val="hybridMultilevel"/>
    <w:tmpl w:val="3A5EB646"/>
    <w:lvl w:ilvl="0" w:tplc="A80C3FCE">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nsid w:val="660A5C2F"/>
    <w:multiLevelType w:val="multilevel"/>
    <w:tmpl w:val="23A4B8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CB816B1"/>
    <w:multiLevelType w:val="hybridMultilevel"/>
    <w:tmpl w:val="4F06EE74"/>
    <w:lvl w:ilvl="0" w:tplc="72886234">
      <w:start w:val="1"/>
      <w:numFmt w:val="bullet"/>
      <w:lvlText w:val="•"/>
      <w:lvlJc w:val="left"/>
      <w:pPr>
        <w:tabs>
          <w:tab w:val="num" w:pos="720"/>
        </w:tabs>
        <w:ind w:left="720" w:hanging="360"/>
      </w:pPr>
      <w:rPr>
        <w:rFonts w:ascii="Times New Roman" w:hAnsi="Times New Roman" w:hint="default"/>
      </w:rPr>
    </w:lvl>
    <w:lvl w:ilvl="1" w:tplc="C7F221A6" w:tentative="1">
      <w:start w:val="1"/>
      <w:numFmt w:val="bullet"/>
      <w:lvlText w:val="•"/>
      <w:lvlJc w:val="left"/>
      <w:pPr>
        <w:tabs>
          <w:tab w:val="num" w:pos="1440"/>
        </w:tabs>
        <w:ind w:left="1440" w:hanging="360"/>
      </w:pPr>
      <w:rPr>
        <w:rFonts w:ascii="Times New Roman" w:hAnsi="Times New Roman" w:hint="default"/>
      </w:rPr>
    </w:lvl>
    <w:lvl w:ilvl="2" w:tplc="62303852" w:tentative="1">
      <w:start w:val="1"/>
      <w:numFmt w:val="bullet"/>
      <w:lvlText w:val="•"/>
      <w:lvlJc w:val="left"/>
      <w:pPr>
        <w:tabs>
          <w:tab w:val="num" w:pos="2160"/>
        </w:tabs>
        <w:ind w:left="2160" w:hanging="360"/>
      </w:pPr>
      <w:rPr>
        <w:rFonts w:ascii="Times New Roman" w:hAnsi="Times New Roman" w:hint="default"/>
      </w:rPr>
    </w:lvl>
    <w:lvl w:ilvl="3" w:tplc="29E0ECDE" w:tentative="1">
      <w:start w:val="1"/>
      <w:numFmt w:val="bullet"/>
      <w:lvlText w:val="•"/>
      <w:lvlJc w:val="left"/>
      <w:pPr>
        <w:tabs>
          <w:tab w:val="num" w:pos="2880"/>
        </w:tabs>
        <w:ind w:left="2880" w:hanging="360"/>
      </w:pPr>
      <w:rPr>
        <w:rFonts w:ascii="Times New Roman" w:hAnsi="Times New Roman" w:hint="default"/>
      </w:rPr>
    </w:lvl>
    <w:lvl w:ilvl="4" w:tplc="7F3463A2" w:tentative="1">
      <w:start w:val="1"/>
      <w:numFmt w:val="bullet"/>
      <w:lvlText w:val="•"/>
      <w:lvlJc w:val="left"/>
      <w:pPr>
        <w:tabs>
          <w:tab w:val="num" w:pos="3600"/>
        </w:tabs>
        <w:ind w:left="3600" w:hanging="360"/>
      </w:pPr>
      <w:rPr>
        <w:rFonts w:ascii="Times New Roman" w:hAnsi="Times New Roman" w:hint="default"/>
      </w:rPr>
    </w:lvl>
    <w:lvl w:ilvl="5" w:tplc="949A67D8" w:tentative="1">
      <w:start w:val="1"/>
      <w:numFmt w:val="bullet"/>
      <w:lvlText w:val="•"/>
      <w:lvlJc w:val="left"/>
      <w:pPr>
        <w:tabs>
          <w:tab w:val="num" w:pos="4320"/>
        </w:tabs>
        <w:ind w:left="4320" w:hanging="360"/>
      </w:pPr>
      <w:rPr>
        <w:rFonts w:ascii="Times New Roman" w:hAnsi="Times New Roman" w:hint="default"/>
      </w:rPr>
    </w:lvl>
    <w:lvl w:ilvl="6" w:tplc="287CA7B4" w:tentative="1">
      <w:start w:val="1"/>
      <w:numFmt w:val="bullet"/>
      <w:lvlText w:val="•"/>
      <w:lvlJc w:val="left"/>
      <w:pPr>
        <w:tabs>
          <w:tab w:val="num" w:pos="5040"/>
        </w:tabs>
        <w:ind w:left="5040" w:hanging="360"/>
      </w:pPr>
      <w:rPr>
        <w:rFonts w:ascii="Times New Roman" w:hAnsi="Times New Roman" w:hint="default"/>
      </w:rPr>
    </w:lvl>
    <w:lvl w:ilvl="7" w:tplc="3E163BE2" w:tentative="1">
      <w:start w:val="1"/>
      <w:numFmt w:val="bullet"/>
      <w:lvlText w:val="•"/>
      <w:lvlJc w:val="left"/>
      <w:pPr>
        <w:tabs>
          <w:tab w:val="num" w:pos="5760"/>
        </w:tabs>
        <w:ind w:left="5760" w:hanging="360"/>
      </w:pPr>
      <w:rPr>
        <w:rFonts w:ascii="Times New Roman" w:hAnsi="Times New Roman" w:hint="default"/>
      </w:rPr>
    </w:lvl>
    <w:lvl w:ilvl="8" w:tplc="C338C1FA"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FC52773"/>
    <w:multiLevelType w:val="hybridMultilevel"/>
    <w:tmpl w:val="1136C4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02B6BC9"/>
    <w:multiLevelType w:val="hybridMultilevel"/>
    <w:tmpl w:val="B80410D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0507720"/>
    <w:multiLevelType w:val="multilevel"/>
    <w:tmpl w:val="D67E2848"/>
    <w:lvl w:ilvl="0">
      <w:start w:val="1"/>
      <w:numFmt w:val="decimal"/>
      <w:lvlText w:val="%1."/>
      <w:lvlJc w:val="left"/>
      <w:pPr>
        <w:ind w:left="540" w:hanging="540"/>
      </w:pPr>
      <w:rPr>
        <w:rFonts w:hint="default"/>
      </w:rPr>
    </w:lvl>
    <w:lvl w:ilvl="1">
      <w:start w:val="5"/>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5F80A5C"/>
    <w:multiLevelType w:val="multilevel"/>
    <w:tmpl w:val="C7386272"/>
    <w:lvl w:ilvl="0">
      <w:start w:val="1"/>
      <w:numFmt w:val="decimal"/>
      <w:pStyle w:val="01anabalk"/>
      <w:lvlText w:val="%1."/>
      <w:lvlJc w:val="left"/>
      <w:pPr>
        <w:tabs>
          <w:tab w:val="num" w:pos="360"/>
        </w:tabs>
        <w:ind w:left="360" w:hanging="360"/>
      </w:pPr>
    </w:lvl>
    <w:lvl w:ilvl="1">
      <w:start w:val="1"/>
      <w:numFmt w:val="decimal"/>
      <w:pStyle w:val="02altbalk"/>
      <w:lvlText w:val="%1.%2."/>
      <w:lvlJc w:val="left"/>
      <w:pPr>
        <w:tabs>
          <w:tab w:val="num" w:pos="1160"/>
        </w:tabs>
        <w:ind w:left="872" w:hanging="432"/>
      </w:pPr>
      <w:rPr>
        <w:b/>
        <w:bCs/>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0">
    <w:nsid w:val="7F757D4E"/>
    <w:multiLevelType w:val="hybridMultilevel"/>
    <w:tmpl w:val="C744200E"/>
    <w:lvl w:ilvl="0" w:tplc="000ADB28">
      <w:start w:val="1"/>
      <w:numFmt w:val="bullet"/>
      <w:lvlText w:val=""/>
      <w:lvlPicBulletId w:val="0"/>
      <w:lvlJc w:val="left"/>
      <w:pPr>
        <w:tabs>
          <w:tab w:val="num" w:pos="720"/>
        </w:tabs>
        <w:ind w:left="720" w:hanging="360"/>
      </w:pPr>
      <w:rPr>
        <w:rFonts w:ascii="Symbol" w:hAnsi="Symbol" w:hint="default"/>
      </w:rPr>
    </w:lvl>
    <w:lvl w:ilvl="1" w:tplc="0A86265C" w:tentative="1">
      <w:start w:val="1"/>
      <w:numFmt w:val="bullet"/>
      <w:lvlText w:val=""/>
      <w:lvlPicBulletId w:val="0"/>
      <w:lvlJc w:val="left"/>
      <w:pPr>
        <w:tabs>
          <w:tab w:val="num" w:pos="1440"/>
        </w:tabs>
        <w:ind w:left="1440" w:hanging="360"/>
      </w:pPr>
      <w:rPr>
        <w:rFonts w:ascii="Symbol" w:hAnsi="Symbol" w:hint="default"/>
      </w:rPr>
    </w:lvl>
    <w:lvl w:ilvl="2" w:tplc="F8DC96C2" w:tentative="1">
      <w:start w:val="1"/>
      <w:numFmt w:val="bullet"/>
      <w:lvlText w:val=""/>
      <w:lvlPicBulletId w:val="0"/>
      <w:lvlJc w:val="left"/>
      <w:pPr>
        <w:tabs>
          <w:tab w:val="num" w:pos="2160"/>
        </w:tabs>
        <w:ind w:left="2160" w:hanging="360"/>
      </w:pPr>
      <w:rPr>
        <w:rFonts w:ascii="Symbol" w:hAnsi="Symbol" w:hint="default"/>
      </w:rPr>
    </w:lvl>
    <w:lvl w:ilvl="3" w:tplc="2C46E09C" w:tentative="1">
      <w:start w:val="1"/>
      <w:numFmt w:val="bullet"/>
      <w:lvlText w:val=""/>
      <w:lvlPicBulletId w:val="0"/>
      <w:lvlJc w:val="left"/>
      <w:pPr>
        <w:tabs>
          <w:tab w:val="num" w:pos="2880"/>
        </w:tabs>
        <w:ind w:left="2880" w:hanging="360"/>
      </w:pPr>
      <w:rPr>
        <w:rFonts w:ascii="Symbol" w:hAnsi="Symbol" w:hint="default"/>
      </w:rPr>
    </w:lvl>
    <w:lvl w:ilvl="4" w:tplc="68227534" w:tentative="1">
      <w:start w:val="1"/>
      <w:numFmt w:val="bullet"/>
      <w:lvlText w:val=""/>
      <w:lvlPicBulletId w:val="0"/>
      <w:lvlJc w:val="left"/>
      <w:pPr>
        <w:tabs>
          <w:tab w:val="num" w:pos="3600"/>
        </w:tabs>
        <w:ind w:left="3600" w:hanging="360"/>
      </w:pPr>
      <w:rPr>
        <w:rFonts w:ascii="Symbol" w:hAnsi="Symbol" w:hint="default"/>
      </w:rPr>
    </w:lvl>
    <w:lvl w:ilvl="5" w:tplc="E4ECB5C8" w:tentative="1">
      <w:start w:val="1"/>
      <w:numFmt w:val="bullet"/>
      <w:lvlText w:val=""/>
      <w:lvlPicBulletId w:val="0"/>
      <w:lvlJc w:val="left"/>
      <w:pPr>
        <w:tabs>
          <w:tab w:val="num" w:pos="4320"/>
        </w:tabs>
        <w:ind w:left="4320" w:hanging="360"/>
      </w:pPr>
      <w:rPr>
        <w:rFonts w:ascii="Symbol" w:hAnsi="Symbol" w:hint="default"/>
      </w:rPr>
    </w:lvl>
    <w:lvl w:ilvl="6" w:tplc="729C33BC" w:tentative="1">
      <w:start w:val="1"/>
      <w:numFmt w:val="bullet"/>
      <w:lvlText w:val=""/>
      <w:lvlPicBulletId w:val="0"/>
      <w:lvlJc w:val="left"/>
      <w:pPr>
        <w:tabs>
          <w:tab w:val="num" w:pos="5040"/>
        </w:tabs>
        <w:ind w:left="5040" w:hanging="360"/>
      </w:pPr>
      <w:rPr>
        <w:rFonts w:ascii="Symbol" w:hAnsi="Symbol" w:hint="default"/>
      </w:rPr>
    </w:lvl>
    <w:lvl w:ilvl="7" w:tplc="115C4CDA" w:tentative="1">
      <w:start w:val="1"/>
      <w:numFmt w:val="bullet"/>
      <w:lvlText w:val=""/>
      <w:lvlPicBulletId w:val="0"/>
      <w:lvlJc w:val="left"/>
      <w:pPr>
        <w:tabs>
          <w:tab w:val="num" w:pos="5760"/>
        </w:tabs>
        <w:ind w:left="5760" w:hanging="360"/>
      </w:pPr>
      <w:rPr>
        <w:rFonts w:ascii="Symbol" w:hAnsi="Symbol" w:hint="default"/>
      </w:rPr>
    </w:lvl>
    <w:lvl w:ilvl="8" w:tplc="C3D66A34" w:tentative="1">
      <w:start w:val="1"/>
      <w:numFmt w:val="bullet"/>
      <w:lvlText w:val=""/>
      <w:lvlPicBulletId w:val="0"/>
      <w:lvlJc w:val="left"/>
      <w:pPr>
        <w:tabs>
          <w:tab w:val="num" w:pos="6480"/>
        </w:tabs>
        <w:ind w:left="6480" w:hanging="360"/>
      </w:pPr>
      <w:rPr>
        <w:rFonts w:ascii="Symbol" w:hAnsi="Symbol" w:hint="default"/>
      </w:rPr>
    </w:lvl>
  </w:abstractNum>
  <w:abstractNum w:abstractNumId="31">
    <w:nsid w:val="7FC3373F"/>
    <w:multiLevelType w:val="hybridMultilevel"/>
    <w:tmpl w:val="2EE8E30C"/>
    <w:lvl w:ilvl="0" w:tplc="2C16C02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7"/>
  </w:num>
  <w:num w:numId="2">
    <w:abstractNumId w:val="27"/>
  </w:num>
  <w:num w:numId="3">
    <w:abstractNumId w:val="23"/>
  </w:num>
  <w:num w:numId="4">
    <w:abstractNumId w:val="6"/>
  </w:num>
  <w:num w:numId="5">
    <w:abstractNumId w:val="18"/>
  </w:num>
  <w:num w:numId="6">
    <w:abstractNumId w:val="29"/>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6"/>
  </w:num>
  <w:num w:numId="10">
    <w:abstractNumId w:val="5"/>
  </w:num>
  <w:num w:numId="11">
    <w:abstractNumId w:val="30"/>
  </w:num>
  <w:num w:numId="12">
    <w:abstractNumId w:val="3"/>
  </w:num>
  <w:num w:numId="13">
    <w:abstractNumId w:val="24"/>
  </w:num>
  <w:num w:numId="14">
    <w:abstractNumId w:val="11"/>
  </w:num>
  <w:num w:numId="15">
    <w:abstractNumId w:val="17"/>
  </w:num>
  <w:num w:numId="16">
    <w:abstractNumId w:val="0"/>
  </w:num>
  <w:num w:numId="17">
    <w:abstractNumId w:val="1"/>
  </w:num>
  <w:num w:numId="18">
    <w:abstractNumId w:val="25"/>
  </w:num>
  <w:num w:numId="19">
    <w:abstractNumId w:val="21"/>
  </w:num>
  <w:num w:numId="20">
    <w:abstractNumId w:val="2"/>
  </w:num>
  <w:num w:numId="21">
    <w:abstractNumId w:val="12"/>
  </w:num>
  <w:num w:numId="22">
    <w:abstractNumId w:val="31"/>
  </w:num>
  <w:num w:numId="23">
    <w:abstractNumId w:val="4"/>
  </w:num>
  <w:num w:numId="24">
    <w:abstractNumId w:val="19"/>
  </w:num>
  <w:num w:numId="25">
    <w:abstractNumId w:val="28"/>
  </w:num>
  <w:num w:numId="26">
    <w:abstractNumId w:val="20"/>
  </w:num>
  <w:num w:numId="27">
    <w:abstractNumId w:val="14"/>
  </w:num>
  <w:num w:numId="28">
    <w:abstractNumId w:val="22"/>
  </w:num>
  <w:num w:numId="29">
    <w:abstractNumId w:val="9"/>
  </w:num>
  <w:num w:numId="30">
    <w:abstractNumId w:val="15"/>
  </w:num>
  <w:num w:numId="31">
    <w:abstractNumId w:val="8"/>
  </w:num>
  <w:num w:numId="32">
    <w:abstractNumId w:val="1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815"/>
    <w:rsid w:val="000178BB"/>
    <w:rsid w:val="00043DF3"/>
    <w:rsid w:val="0009410E"/>
    <w:rsid w:val="000A0517"/>
    <w:rsid w:val="000A51E8"/>
    <w:rsid w:val="000F00EF"/>
    <w:rsid w:val="00133A8C"/>
    <w:rsid w:val="0014163B"/>
    <w:rsid w:val="00145ED2"/>
    <w:rsid w:val="0016685A"/>
    <w:rsid w:val="001A31C8"/>
    <w:rsid w:val="001B4809"/>
    <w:rsid w:val="001E4A05"/>
    <w:rsid w:val="0021360E"/>
    <w:rsid w:val="0021532F"/>
    <w:rsid w:val="00222356"/>
    <w:rsid w:val="00235B20"/>
    <w:rsid w:val="002714B5"/>
    <w:rsid w:val="00281A3E"/>
    <w:rsid w:val="0029115D"/>
    <w:rsid w:val="002A6BB6"/>
    <w:rsid w:val="002D169E"/>
    <w:rsid w:val="002D5251"/>
    <w:rsid w:val="00312F84"/>
    <w:rsid w:val="00336F3A"/>
    <w:rsid w:val="00350F4B"/>
    <w:rsid w:val="00366222"/>
    <w:rsid w:val="003C5D0F"/>
    <w:rsid w:val="00400176"/>
    <w:rsid w:val="00433ADB"/>
    <w:rsid w:val="00453D58"/>
    <w:rsid w:val="005425BD"/>
    <w:rsid w:val="00543CF3"/>
    <w:rsid w:val="0059275A"/>
    <w:rsid w:val="005A52F2"/>
    <w:rsid w:val="005D7409"/>
    <w:rsid w:val="005E5E51"/>
    <w:rsid w:val="005F76B2"/>
    <w:rsid w:val="00647512"/>
    <w:rsid w:val="00681316"/>
    <w:rsid w:val="006A02E2"/>
    <w:rsid w:val="006A617A"/>
    <w:rsid w:val="006F4CA9"/>
    <w:rsid w:val="00780698"/>
    <w:rsid w:val="007908CE"/>
    <w:rsid w:val="00796E61"/>
    <w:rsid w:val="007D642D"/>
    <w:rsid w:val="007F2815"/>
    <w:rsid w:val="00835647"/>
    <w:rsid w:val="00890FD5"/>
    <w:rsid w:val="008F19E7"/>
    <w:rsid w:val="008F61D4"/>
    <w:rsid w:val="00921ABF"/>
    <w:rsid w:val="0094369B"/>
    <w:rsid w:val="009624DA"/>
    <w:rsid w:val="00966C4E"/>
    <w:rsid w:val="009923A8"/>
    <w:rsid w:val="009F6F2D"/>
    <w:rsid w:val="00A06E7B"/>
    <w:rsid w:val="00A500C2"/>
    <w:rsid w:val="00A555EC"/>
    <w:rsid w:val="00A628F4"/>
    <w:rsid w:val="00A86CE4"/>
    <w:rsid w:val="00A932A5"/>
    <w:rsid w:val="00AA1BB5"/>
    <w:rsid w:val="00AD5BA4"/>
    <w:rsid w:val="00B450DB"/>
    <w:rsid w:val="00B53152"/>
    <w:rsid w:val="00B61097"/>
    <w:rsid w:val="00B8377B"/>
    <w:rsid w:val="00B977D9"/>
    <w:rsid w:val="00BB5DC2"/>
    <w:rsid w:val="00C4368A"/>
    <w:rsid w:val="00CE4E19"/>
    <w:rsid w:val="00CE51F2"/>
    <w:rsid w:val="00D45468"/>
    <w:rsid w:val="00D653A7"/>
    <w:rsid w:val="00D66274"/>
    <w:rsid w:val="00DC3752"/>
    <w:rsid w:val="00DC79F6"/>
    <w:rsid w:val="00DE066C"/>
    <w:rsid w:val="00DE34C5"/>
    <w:rsid w:val="00DE5582"/>
    <w:rsid w:val="00DE6BB8"/>
    <w:rsid w:val="00EA6816"/>
    <w:rsid w:val="00EB1C72"/>
    <w:rsid w:val="00F41AA9"/>
    <w:rsid w:val="00F624DC"/>
    <w:rsid w:val="00F848F5"/>
    <w:rsid w:val="00F96E57"/>
    <w:rsid w:val="00FA05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F2815"/>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22356"/>
    <w:pPr>
      <w:ind w:left="720"/>
      <w:contextualSpacing/>
    </w:pPr>
  </w:style>
  <w:style w:type="character" w:styleId="SatrNumaras">
    <w:name w:val="line number"/>
    <w:basedOn w:val="VarsaylanParagrafYazTipi"/>
    <w:uiPriority w:val="99"/>
    <w:semiHidden/>
    <w:unhideWhenUsed/>
    <w:rsid w:val="000178BB"/>
  </w:style>
  <w:style w:type="paragraph" w:customStyle="1" w:styleId="01anabalk">
    <w:name w:val="01. ana başlık"/>
    <w:basedOn w:val="ListeParagraf"/>
    <w:uiPriority w:val="99"/>
    <w:rsid w:val="00EB1C72"/>
    <w:pPr>
      <w:numPr>
        <w:numId w:val="6"/>
      </w:numPr>
      <w:tabs>
        <w:tab w:val="clear" w:pos="360"/>
      </w:tabs>
      <w:spacing w:before="200" w:line="360" w:lineRule="auto"/>
      <w:ind w:left="284" w:hanging="284"/>
      <w:contextualSpacing w:val="0"/>
      <w:outlineLvl w:val="0"/>
    </w:pPr>
    <w:rPr>
      <w:rFonts w:ascii="Times New Roman" w:eastAsia="Times New Roman" w:hAnsi="Times New Roman" w:cs="Times New Roman"/>
      <w:b/>
      <w:bCs/>
      <w:sz w:val="24"/>
      <w:szCs w:val="24"/>
      <w:lang w:val="x-none" w:eastAsia="x-none"/>
    </w:rPr>
  </w:style>
  <w:style w:type="paragraph" w:customStyle="1" w:styleId="02altbalk">
    <w:name w:val="02. alt başlık"/>
    <w:basedOn w:val="ListeParagraf"/>
    <w:link w:val="02altbalkChar"/>
    <w:uiPriority w:val="99"/>
    <w:rsid w:val="00EB1C72"/>
    <w:pPr>
      <w:numPr>
        <w:ilvl w:val="1"/>
        <w:numId w:val="6"/>
      </w:numPr>
      <w:spacing w:before="200" w:line="240" w:lineRule="auto"/>
      <w:contextualSpacing w:val="0"/>
      <w:outlineLvl w:val="1"/>
    </w:pPr>
    <w:rPr>
      <w:rFonts w:ascii="Times New Roman" w:eastAsia="Times New Roman" w:hAnsi="Times New Roman" w:cs="Times New Roman"/>
      <w:b/>
      <w:bCs/>
      <w:sz w:val="24"/>
      <w:szCs w:val="24"/>
      <w:lang w:val="x-none" w:eastAsia="x-none"/>
    </w:rPr>
  </w:style>
  <w:style w:type="paragraph" w:customStyle="1" w:styleId="03paragraf">
    <w:name w:val="03. paragraf"/>
    <w:basedOn w:val="Normal"/>
    <w:link w:val="03paragrafChar"/>
    <w:qFormat/>
    <w:rsid w:val="00EB1C72"/>
    <w:pPr>
      <w:spacing w:before="100" w:after="100"/>
    </w:pPr>
    <w:rPr>
      <w:rFonts w:ascii="Times New Roman" w:eastAsia="Times New Roman" w:hAnsi="Times New Roman" w:cs="Times New Roman"/>
      <w:sz w:val="24"/>
      <w:szCs w:val="24"/>
      <w:lang w:val="x-none" w:eastAsia="x-none"/>
    </w:rPr>
  </w:style>
  <w:style w:type="character" w:customStyle="1" w:styleId="02altbalkChar">
    <w:name w:val="02. alt başlık Char"/>
    <w:link w:val="02altbalk"/>
    <w:uiPriority w:val="99"/>
    <w:locked/>
    <w:rsid w:val="00EB1C72"/>
    <w:rPr>
      <w:rFonts w:ascii="Times New Roman" w:eastAsia="Times New Roman" w:hAnsi="Times New Roman" w:cs="Times New Roman"/>
      <w:b/>
      <w:bCs/>
      <w:sz w:val="24"/>
      <w:szCs w:val="24"/>
      <w:lang w:val="x-none" w:eastAsia="x-none"/>
    </w:rPr>
  </w:style>
  <w:style w:type="character" w:customStyle="1" w:styleId="03paragrafChar">
    <w:name w:val="03. paragraf Char"/>
    <w:link w:val="03paragraf"/>
    <w:locked/>
    <w:rsid w:val="00EB1C72"/>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rsid w:val="00EB1C72"/>
    <w:pPr>
      <w:tabs>
        <w:tab w:val="center" w:pos="4536"/>
        <w:tab w:val="right" w:pos="9072"/>
      </w:tabs>
      <w:spacing w:after="0" w:line="240" w:lineRule="auto"/>
    </w:pPr>
    <w:rPr>
      <w:rFonts w:ascii="Calibri" w:eastAsia="Calibri" w:hAnsi="Calibri" w:cs="Times New Roman"/>
      <w:sz w:val="20"/>
      <w:szCs w:val="20"/>
      <w:lang w:val="x-none"/>
    </w:rPr>
  </w:style>
  <w:style w:type="character" w:customStyle="1" w:styleId="AltbilgiChar">
    <w:name w:val="Altbilgi Char"/>
    <w:basedOn w:val="VarsaylanParagrafYazTipi"/>
    <w:link w:val="Altbilgi"/>
    <w:uiPriority w:val="99"/>
    <w:rsid w:val="00EB1C72"/>
    <w:rPr>
      <w:rFonts w:ascii="Calibri" w:eastAsia="Calibri" w:hAnsi="Calibri" w:cs="Times New Roman"/>
      <w:sz w:val="20"/>
      <w:szCs w:val="20"/>
      <w:lang w:val="x-none"/>
    </w:rPr>
  </w:style>
  <w:style w:type="paragraph" w:customStyle="1" w:styleId="04maddeliste">
    <w:name w:val="04. madde liste"/>
    <w:basedOn w:val="Default"/>
    <w:qFormat/>
    <w:rsid w:val="00EB1C72"/>
    <w:pPr>
      <w:numPr>
        <w:numId w:val="8"/>
      </w:numPr>
      <w:spacing w:line="276" w:lineRule="auto"/>
    </w:pPr>
    <w:rPr>
      <w:rFonts w:ascii="Calibri" w:eastAsia="Calibri" w:hAnsi="Calibri"/>
    </w:rPr>
  </w:style>
  <w:style w:type="paragraph" w:styleId="NormalWeb">
    <w:name w:val="Normal (Web)"/>
    <w:basedOn w:val="Normal"/>
    <w:uiPriority w:val="99"/>
    <w:unhideWhenUsed/>
    <w:rsid w:val="009923A8"/>
    <w:pPr>
      <w:widowControl w:val="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Gvdemetni4">
    <w:name w:val="Gövde metni (4)_"/>
    <w:basedOn w:val="VarsaylanParagrafYazTipi"/>
    <w:link w:val="Gvdemetni41"/>
    <w:uiPriority w:val="99"/>
    <w:rsid w:val="009923A8"/>
    <w:rPr>
      <w:rFonts w:ascii="Calibri" w:hAnsi="Calibri" w:cs="Calibri"/>
      <w:b/>
      <w:bCs/>
      <w:sz w:val="80"/>
      <w:szCs w:val="80"/>
      <w:shd w:val="clear" w:color="auto" w:fill="FFFFFF"/>
    </w:rPr>
  </w:style>
  <w:style w:type="character" w:customStyle="1" w:styleId="Gvdemetni40">
    <w:name w:val="Gövde metni (4)"/>
    <w:basedOn w:val="Gvdemetni4"/>
    <w:uiPriority w:val="99"/>
    <w:rsid w:val="009923A8"/>
    <w:rPr>
      <w:rFonts w:ascii="Calibri" w:hAnsi="Calibri" w:cs="Calibri"/>
      <w:b/>
      <w:bCs/>
      <w:sz w:val="80"/>
      <w:szCs w:val="80"/>
      <w:u w:val="single"/>
      <w:shd w:val="clear" w:color="auto" w:fill="FFFFFF"/>
    </w:rPr>
  </w:style>
  <w:style w:type="character" w:customStyle="1" w:styleId="Gvdemetni5">
    <w:name w:val="Gövde metni (5)_"/>
    <w:basedOn w:val="VarsaylanParagrafYazTipi"/>
    <w:link w:val="Gvdemetni50"/>
    <w:uiPriority w:val="99"/>
    <w:rsid w:val="009923A8"/>
    <w:rPr>
      <w:rFonts w:ascii="Calibri" w:hAnsi="Calibri" w:cs="Calibri"/>
      <w:sz w:val="72"/>
      <w:szCs w:val="72"/>
      <w:shd w:val="clear" w:color="auto" w:fill="FFFFFF"/>
    </w:rPr>
  </w:style>
  <w:style w:type="paragraph" w:customStyle="1" w:styleId="Gvdemetni41">
    <w:name w:val="Gövde metni (4)1"/>
    <w:basedOn w:val="Normal"/>
    <w:link w:val="Gvdemetni4"/>
    <w:uiPriority w:val="99"/>
    <w:rsid w:val="009923A8"/>
    <w:pPr>
      <w:widowControl w:val="0"/>
      <w:shd w:val="clear" w:color="auto" w:fill="FFFFFF"/>
      <w:spacing w:after="540" w:line="240" w:lineRule="atLeast"/>
      <w:ind w:hanging="920"/>
    </w:pPr>
    <w:rPr>
      <w:rFonts w:ascii="Calibri" w:hAnsi="Calibri" w:cs="Calibri"/>
      <w:b/>
      <w:bCs/>
      <w:sz w:val="80"/>
      <w:szCs w:val="80"/>
    </w:rPr>
  </w:style>
  <w:style w:type="paragraph" w:customStyle="1" w:styleId="Gvdemetni50">
    <w:name w:val="Gövde metni (5)"/>
    <w:basedOn w:val="Normal"/>
    <w:link w:val="Gvdemetni5"/>
    <w:uiPriority w:val="99"/>
    <w:rsid w:val="009923A8"/>
    <w:pPr>
      <w:widowControl w:val="0"/>
      <w:shd w:val="clear" w:color="auto" w:fill="FFFFFF"/>
      <w:spacing w:before="540" w:after="0" w:line="864" w:lineRule="exact"/>
      <w:ind w:firstLine="1000"/>
    </w:pPr>
    <w:rPr>
      <w:rFonts w:ascii="Calibri" w:hAnsi="Calibri" w:cs="Calibri"/>
      <w:sz w:val="72"/>
      <w:szCs w:val="72"/>
    </w:rPr>
  </w:style>
  <w:style w:type="paragraph" w:styleId="BalonMetni">
    <w:name w:val="Balloon Text"/>
    <w:basedOn w:val="Normal"/>
    <w:link w:val="BalonMetniChar"/>
    <w:uiPriority w:val="99"/>
    <w:semiHidden/>
    <w:unhideWhenUsed/>
    <w:rsid w:val="002153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53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F2815"/>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22356"/>
    <w:pPr>
      <w:ind w:left="720"/>
      <w:contextualSpacing/>
    </w:pPr>
  </w:style>
  <w:style w:type="character" w:styleId="SatrNumaras">
    <w:name w:val="line number"/>
    <w:basedOn w:val="VarsaylanParagrafYazTipi"/>
    <w:uiPriority w:val="99"/>
    <w:semiHidden/>
    <w:unhideWhenUsed/>
    <w:rsid w:val="000178BB"/>
  </w:style>
  <w:style w:type="paragraph" w:customStyle="1" w:styleId="01anabalk">
    <w:name w:val="01. ana başlık"/>
    <w:basedOn w:val="ListeParagraf"/>
    <w:uiPriority w:val="99"/>
    <w:rsid w:val="00EB1C72"/>
    <w:pPr>
      <w:numPr>
        <w:numId w:val="6"/>
      </w:numPr>
      <w:tabs>
        <w:tab w:val="clear" w:pos="360"/>
      </w:tabs>
      <w:spacing w:before="200" w:line="360" w:lineRule="auto"/>
      <w:ind w:left="284" w:hanging="284"/>
      <w:contextualSpacing w:val="0"/>
      <w:outlineLvl w:val="0"/>
    </w:pPr>
    <w:rPr>
      <w:rFonts w:ascii="Times New Roman" w:eastAsia="Times New Roman" w:hAnsi="Times New Roman" w:cs="Times New Roman"/>
      <w:b/>
      <w:bCs/>
      <w:sz w:val="24"/>
      <w:szCs w:val="24"/>
      <w:lang w:val="x-none" w:eastAsia="x-none"/>
    </w:rPr>
  </w:style>
  <w:style w:type="paragraph" w:customStyle="1" w:styleId="02altbalk">
    <w:name w:val="02. alt başlık"/>
    <w:basedOn w:val="ListeParagraf"/>
    <w:link w:val="02altbalkChar"/>
    <w:uiPriority w:val="99"/>
    <w:rsid w:val="00EB1C72"/>
    <w:pPr>
      <w:numPr>
        <w:ilvl w:val="1"/>
        <w:numId w:val="6"/>
      </w:numPr>
      <w:spacing w:before="200" w:line="240" w:lineRule="auto"/>
      <w:contextualSpacing w:val="0"/>
      <w:outlineLvl w:val="1"/>
    </w:pPr>
    <w:rPr>
      <w:rFonts w:ascii="Times New Roman" w:eastAsia="Times New Roman" w:hAnsi="Times New Roman" w:cs="Times New Roman"/>
      <w:b/>
      <w:bCs/>
      <w:sz w:val="24"/>
      <w:szCs w:val="24"/>
      <w:lang w:val="x-none" w:eastAsia="x-none"/>
    </w:rPr>
  </w:style>
  <w:style w:type="paragraph" w:customStyle="1" w:styleId="03paragraf">
    <w:name w:val="03. paragraf"/>
    <w:basedOn w:val="Normal"/>
    <w:link w:val="03paragrafChar"/>
    <w:qFormat/>
    <w:rsid w:val="00EB1C72"/>
    <w:pPr>
      <w:spacing w:before="100" w:after="100"/>
    </w:pPr>
    <w:rPr>
      <w:rFonts w:ascii="Times New Roman" w:eastAsia="Times New Roman" w:hAnsi="Times New Roman" w:cs="Times New Roman"/>
      <w:sz w:val="24"/>
      <w:szCs w:val="24"/>
      <w:lang w:val="x-none" w:eastAsia="x-none"/>
    </w:rPr>
  </w:style>
  <w:style w:type="character" w:customStyle="1" w:styleId="02altbalkChar">
    <w:name w:val="02. alt başlık Char"/>
    <w:link w:val="02altbalk"/>
    <w:uiPriority w:val="99"/>
    <w:locked/>
    <w:rsid w:val="00EB1C72"/>
    <w:rPr>
      <w:rFonts w:ascii="Times New Roman" w:eastAsia="Times New Roman" w:hAnsi="Times New Roman" w:cs="Times New Roman"/>
      <w:b/>
      <w:bCs/>
      <w:sz w:val="24"/>
      <w:szCs w:val="24"/>
      <w:lang w:val="x-none" w:eastAsia="x-none"/>
    </w:rPr>
  </w:style>
  <w:style w:type="character" w:customStyle="1" w:styleId="03paragrafChar">
    <w:name w:val="03. paragraf Char"/>
    <w:link w:val="03paragraf"/>
    <w:locked/>
    <w:rsid w:val="00EB1C72"/>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rsid w:val="00EB1C72"/>
    <w:pPr>
      <w:tabs>
        <w:tab w:val="center" w:pos="4536"/>
        <w:tab w:val="right" w:pos="9072"/>
      </w:tabs>
      <w:spacing w:after="0" w:line="240" w:lineRule="auto"/>
    </w:pPr>
    <w:rPr>
      <w:rFonts w:ascii="Calibri" w:eastAsia="Calibri" w:hAnsi="Calibri" w:cs="Times New Roman"/>
      <w:sz w:val="20"/>
      <w:szCs w:val="20"/>
      <w:lang w:val="x-none"/>
    </w:rPr>
  </w:style>
  <w:style w:type="character" w:customStyle="1" w:styleId="AltbilgiChar">
    <w:name w:val="Altbilgi Char"/>
    <w:basedOn w:val="VarsaylanParagrafYazTipi"/>
    <w:link w:val="Altbilgi"/>
    <w:uiPriority w:val="99"/>
    <w:rsid w:val="00EB1C72"/>
    <w:rPr>
      <w:rFonts w:ascii="Calibri" w:eastAsia="Calibri" w:hAnsi="Calibri" w:cs="Times New Roman"/>
      <w:sz w:val="20"/>
      <w:szCs w:val="20"/>
      <w:lang w:val="x-none"/>
    </w:rPr>
  </w:style>
  <w:style w:type="paragraph" w:customStyle="1" w:styleId="04maddeliste">
    <w:name w:val="04. madde liste"/>
    <w:basedOn w:val="Default"/>
    <w:qFormat/>
    <w:rsid w:val="00EB1C72"/>
    <w:pPr>
      <w:numPr>
        <w:numId w:val="8"/>
      </w:numPr>
      <w:spacing w:line="276" w:lineRule="auto"/>
    </w:pPr>
    <w:rPr>
      <w:rFonts w:ascii="Calibri" w:eastAsia="Calibri" w:hAnsi="Calibri"/>
    </w:rPr>
  </w:style>
  <w:style w:type="paragraph" w:styleId="NormalWeb">
    <w:name w:val="Normal (Web)"/>
    <w:basedOn w:val="Normal"/>
    <w:uiPriority w:val="99"/>
    <w:unhideWhenUsed/>
    <w:rsid w:val="009923A8"/>
    <w:pPr>
      <w:widowControl w:val="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Gvdemetni4">
    <w:name w:val="Gövde metni (4)_"/>
    <w:basedOn w:val="VarsaylanParagrafYazTipi"/>
    <w:link w:val="Gvdemetni41"/>
    <w:uiPriority w:val="99"/>
    <w:rsid w:val="009923A8"/>
    <w:rPr>
      <w:rFonts w:ascii="Calibri" w:hAnsi="Calibri" w:cs="Calibri"/>
      <w:b/>
      <w:bCs/>
      <w:sz w:val="80"/>
      <w:szCs w:val="80"/>
      <w:shd w:val="clear" w:color="auto" w:fill="FFFFFF"/>
    </w:rPr>
  </w:style>
  <w:style w:type="character" w:customStyle="1" w:styleId="Gvdemetni40">
    <w:name w:val="Gövde metni (4)"/>
    <w:basedOn w:val="Gvdemetni4"/>
    <w:uiPriority w:val="99"/>
    <w:rsid w:val="009923A8"/>
    <w:rPr>
      <w:rFonts w:ascii="Calibri" w:hAnsi="Calibri" w:cs="Calibri"/>
      <w:b/>
      <w:bCs/>
      <w:sz w:val="80"/>
      <w:szCs w:val="80"/>
      <w:u w:val="single"/>
      <w:shd w:val="clear" w:color="auto" w:fill="FFFFFF"/>
    </w:rPr>
  </w:style>
  <w:style w:type="character" w:customStyle="1" w:styleId="Gvdemetni5">
    <w:name w:val="Gövde metni (5)_"/>
    <w:basedOn w:val="VarsaylanParagrafYazTipi"/>
    <w:link w:val="Gvdemetni50"/>
    <w:uiPriority w:val="99"/>
    <w:rsid w:val="009923A8"/>
    <w:rPr>
      <w:rFonts w:ascii="Calibri" w:hAnsi="Calibri" w:cs="Calibri"/>
      <w:sz w:val="72"/>
      <w:szCs w:val="72"/>
      <w:shd w:val="clear" w:color="auto" w:fill="FFFFFF"/>
    </w:rPr>
  </w:style>
  <w:style w:type="paragraph" w:customStyle="1" w:styleId="Gvdemetni41">
    <w:name w:val="Gövde metni (4)1"/>
    <w:basedOn w:val="Normal"/>
    <w:link w:val="Gvdemetni4"/>
    <w:uiPriority w:val="99"/>
    <w:rsid w:val="009923A8"/>
    <w:pPr>
      <w:widowControl w:val="0"/>
      <w:shd w:val="clear" w:color="auto" w:fill="FFFFFF"/>
      <w:spacing w:after="540" w:line="240" w:lineRule="atLeast"/>
      <w:ind w:hanging="920"/>
    </w:pPr>
    <w:rPr>
      <w:rFonts w:ascii="Calibri" w:hAnsi="Calibri" w:cs="Calibri"/>
      <w:b/>
      <w:bCs/>
      <w:sz w:val="80"/>
      <w:szCs w:val="80"/>
    </w:rPr>
  </w:style>
  <w:style w:type="paragraph" w:customStyle="1" w:styleId="Gvdemetni50">
    <w:name w:val="Gövde metni (5)"/>
    <w:basedOn w:val="Normal"/>
    <w:link w:val="Gvdemetni5"/>
    <w:uiPriority w:val="99"/>
    <w:rsid w:val="009923A8"/>
    <w:pPr>
      <w:widowControl w:val="0"/>
      <w:shd w:val="clear" w:color="auto" w:fill="FFFFFF"/>
      <w:spacing w:before="540" w:after="0" w:line="864" w:lineRule="exact"/>
      <w:ind w:firstLine="1000"/>
    </w:pPr>
    <w:rPr>
      <w:rFonts w:ascii="Calibri" w:hAnsi="Calibri" w:cs="Calibri"/>
      <w:sz w:val="72"/>
      <w:szCs w:val="72"/>
    </w:rPr>
  </w:style>
  <w:style w:type="paragraph" w:styleId="BalonMetni">
    <w:name w:val="Balloon Text"/>
    <w:basedOn w:val="Normal"/>
    <w:link w:val="BalonMetniChar"/>
    <w:uiPriority w:val="99"/>
    <w:semiHidden/>
    <w:unhideWhenUsed/>
    <w:rsid w:val="002153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5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27</Pages>
  <Words>7317</Words>
  <Characters>41708</Characters>
  <Application>Microsoft Office Word</Application>
  <DocSecurity>0</DocSecurity>
  <Lines>347</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Datateknik</Company>
  <LinksUpToDate>false</LinksUpToDate>
  <CharactersWithSpaces>48928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adem.usta</dc:creator>
  <cp:lastModifiedBy>ecren aydin</cp:lastModifiedBy>
  <cp:revision>9</cp:revision>
  <cp:lastPrinted>2012-12-31T08:09:00Z</cp:lastPrinted>
  <dcterms:created xsi:type="dcterms:W3CDTF">2013-02-13T07:58:00Z</dcterms:created>
  <dcterms:modified xsi:type="dcterms:W3CDTF">2013-03-15T09:03:00Z</dcterms:modified>
</cp:coreProperties>
</file>