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AE5" w:rsidRPr="00D70F93" w:rsidRDefault="003D2AE5" w:rsidP="003D2AE5">
      <w:pPr>
        <w:shd w:val="clear" w:color="auto" w:fill="FFFFFF"/>
        <w:spacing w:after="0" w:line="240" w:lineRule="auto"/>
        <w:jc w:val="center"/>
        <w:rPr>
          <w:rFonts w:ascii="Times New Roman" w:eastAsia="Times New Roman" w:hAnsi="Times New Roman" w:cs="Times New Roman"/>
          <w:b/>
          <w:bCs/>
          <w:color w:val="333333"/>
        </w:rPr>
      </w:pPr>
      <w:r w:rsidRPr="00D70F93">
        <w:rPr>
          <w:rFonts w:ascii="Times New Roman" w:eastAsia="Times New Roman" w:hAnsi="Times New Roman" w:cs="Times New Roman"/>
          <w:b/>
          <w:bCs/>
          <w:color w:val="333333"/>
        </w:rPr>
        <w:t>T.C.</w:t>
      </w:r>
    </w:p>
    <w:p w:rsidR="003D2AE5" w:rsidRPr="00D70F93" w:rsidRDefault="003D2AE5" w:rsidP="003D2AE5">
      <w:pPr>
        <w:shd w:val="clear" w:color="auto" w:fill="FFFFFF"/>
        <w:spacing w:after="0" w:line="240" w:lineRule="auto"/>
        <w:jc w:val="center"/>
        <w:rPr>
          <w:rFonts w:ascii="Times New Roman" w:eastAsia="Times New Roman" w:hAnsi="Times New Roman" w:cs="Times New Roman"/>
          <w:b/>
          <w:bCs/>
          <w:color w:val="333333"/>
        </w:rPr>
      </w:pPr>
      <w:r w:rsidRPr="00D70F93">
        <w:rPr>
          <w:rFonts w:ascii="Times New Roman" w:eastAsia="Times New Roman" w:hAnsi="Times New Roman" w:cs="Times New Roman"/>
          <w:b/>
          <w:bCs/>
          <w:color w:val="333333"/>
        </w:rPr>
        <w:t>SAĞLIK BAKANLIĞI</w:t>
      </w:r>
    </w:p>
    <w:p w:rsidR="003D2AE5" w:rsidRDefault="003D2AE5" w:rsidP="003D2AE5">
      <w:pPr>
        <w:shd w:val="clear" w:color="auto" w:fill="FFFFFF"/>
        <w:spacing w:after="0" w:line="240" w:lineRule="auto"/>
        <w:jc w:val="center"/>
        <w:rPr>
          <w:rFonts w:ascii="Times New Roman" w:eastAsia="Times New Roman" w:hAnsi="Times New Roman" w:cs="Times New Roman"/>
          <w:b/>
          <w:bCs/>
          <w:color w:val="333333"/>
          <w:u w:val="single"/>
        </w:rPr>
      </w:pPr>
      <w:r w:rsidRPr="00AF594A">
        <w:rPr>
          <w:rFonts w:ascii="Times New Roman" w:eastAsia="Times New Roman" w:hAnsi="Times New Roman" w:cs="Times New Roman"/>
          <w:b/>
          <w:bCs/>
          <w:color w:val="333333"/>
          <w:u w:val="single"/>
        </w:rPr>
        <w:t>TÜRKİYE KAMU HASTANELERİ KURUMU</w:t>
      </w:r>
    </w:p>
    <w:p w:rsidR="003D2AE5" w:rsidRDefault="003D2AE5" w:rsidP="003D2AE5">
      <w:pPr>
        <w:shd w:val="clear" w:color="auto" w:fill="FFFFFF"/>
        <w:spacing w:after="0" w:line="240" w:lineRule="auto"/>
        <w:jc w:val="center"/>
        <w:rPr>
          <w:rFonts w:ascii="Times New Roman" w:eastAsia="Times New Roman" w:hAnsi="Times New Roman" w:cs="Times New Roman"/>
          <w:b/>
          <w:bCs/>
          <w:color w:val="333333"/>
          <w:u w:val="single"/>
        </w:rPr>
      </w:pPr>
      <w:r>
        <w:rPr>
          <w:rFonts w:ascii="Times New Roman" w:eastAsia="Times New Roman" w:hAnsi="Times New Roman" w:cs="Times New Roman"/>
          <w:b/>
          <w:bCs/>
          <w:color w:val="333333"/>
          <w:u w:val="single"/>
        </w:rPr>
        <w:t>Ankara 1. Bölge Kamu Hastaneleri Birliği Genel Sekreterliği</w:t>
      </w:r>
    </w:p>
    <w:p w:rsidR="003D2AE5" w:rsidRDefault="003D2AE5" w:rsidP="003D2AE5">
      <w:pPr>
        <w:shd w:val="clear" w:color="auto" w:fill="FFFFFF"/>
        <w:spacing w:after="0" w:line="240" w:lineRule="auto"/>
        <w:jc w:val="center"/>
        <w:rPr>
          <w:rFonts w:ascii="Times New Roman" w:eastAsia="Times New Roman" w:hAnsi="Times New Roman" w:cs="Times New Roman"/>
          <w:b/>
          <w:bCs/>
          <w:color w:val="333333"/>
          <w:u w:val="single"/>
        </w:rPr>
      </w:pPr>
      <w:r w:rsidRPr="00AF594A">
        <w:rPr>
          <w:rFonts w:ascii="Times New Roman" w:eastAsia="Times New Roman" w:hAnsi="Times New Roman" w:cs="Times New Roman"/>
          <w:b/>
          <w:bCs/>
          <w:color w:val="333333"/>
          <w:u w:val="single"/>
        </w:rPr>
        <w:t>Gölbaşı Devlet Hastanesi</w:t>
      </w:r>
    </w:p>
    <w:p w:rsidR="00A42C62" w:rsidRPr="00A42C62" w:rsidRDefault="00A42C62" w:rsidP="003D2AE5">
      <w:pPr>
        <w:shd w:val="clear" w:color="auto" w:fill="FFFFFF"/>
        <w:spacing w:after="300" w:line="240" w:lineRule="auto"/>
        <w:jc w:val="both"/>
        <w:rPr>
          <w:rFonts w:ascii="Times New Roman" w:eastAsia="Times New Roman" w:hAnsi="Times New Roman" w:cs="Times New Roman"/>
          <w:sz w:val="24"/>
          <w:szCs w:val="24"/>
        </w:rPr>
      </w:pPr>
      <w:r w:rsidRPr="00A42C62">
        <w:rPr>
          <w:rFonts w:ascii="Times New Roman" w:eastAsia="Times New Roman" w:hAnsi="Times New Roman" w:cs="Times New Roman"/>
          <w:color w:val="333333"/>
          <w:sz w:val="24"/>
          <w:szCs w:val="24"/>
        </w:rPr>
        <w:br/>
      </w:r>
      <w:proofErr w:type="gramStart"/>
      <w:r w:rsidRPr="00A42C62">
        <w:rPr>
          <w:rFonts w:ascii="Times New Roman" w:eastAsia="Times New Roman" w:hAnsi="Times New Roman" w:cs="Times New Roman"/>
          <w:color w:val="333333"/>
          <w:sz w:val="24"/>
          <w:szCs w:val="24"/>
        </w:rPr>
        <w:t>657 SAYILI DEVLET MEMURLARI KANUNU’NUN 36 NCI MADDESİ UYARINCA, 05-05-2004 TARİH VE 25453 SAYILI RESMİ GAZ</w:t>
      </w:r>
      <w:bookmarkStart w:id="0" w:name="_GoBack"/>
      <w:bookmarkEnd w:id="0"/>
      <w:r w:rsidRPr="00A42C62">
        <w:rPr>
          <w:rFonts w:ascii="Times New Roman" w:eastAsia="Times New Roman" w:hAnsi="Times New Roman" w:cs="Times New Roman"/>
          <w:color w:val="333333"/>
          <w:sz w:val="24"/>
          <w:szCs w:val="24"/>
        </w:rPr>
        <w:t>ETE’DE YAYIMLANARAK YÜRÜRLÜĞE GİREN ESAS VE USULLERE GÖRE;36 AYLIK 6 KİŞİ İLE( ÖNLİSANS VE LİSANS ) YARDIMCI SAĞLIK PERSONELİ ALIMI hizmet alımı 4734 sayılı Kamu İhale Kanununun 19 uncu maddesine göre açık ihale usulü ile ihale edilecektir.  </w:t>
      </w:r>
      <w:proofErr w:type="gramEnd"/>
      <w:r w:rsidRPr="00A42C62">
        <w:rPr>
          <w:rFonts w:ascii="Times New Roman" w:eastAsia="Times New Roman" w:hAnsi="Times New Roman" w:cs="Times New Roman"/>
          <w:color w:val="333333"/>
          <w:sz w:val="24"/>
          <w:szCs w:val="24"/>
        </w:rPr>
        <w:t>İhaleye ilişkin ayrıntılı bilgiler aşağıda yer almaktadır</w:t>
      </w:r>
    </w:p>
    <w:tbl>
      <w:tblPr>
        <w:tblW w:w="5000" w:type="pct"/>
        <w:tblCellMar>
          <w:top w:w="15" w:type="dxa"/>
          <w:left w:w="15" w:type="dxa"/>
          <w:bottom w:w="15" w:type="dxa"/>
          <w:right w:w="15" w:type="dxa"/>
        </w:tblCellMar>
        <w:tblLook w:val="04A0" w:firstRow="1" w:lastRow="0" w:firstColumn="1" w:lastColumn="0" w:noHBand="0" w:noVBand="1"/>
      </w:tblPr>
      <w:tblGrid>
        <w:gridCol w:w="3300"/>
        <w:gridCol w:w="110"/>
        <w:gridCol w:w="6258"/>
      </w:tblGrid>
      <w:tr w:rsidR="00A42C62" w:rsidRPr="00A42C62" w:rsidTr="00A42C62">
        <w:tc>
          <w:tcPr>
            <w:tcW w:w="3300" w:type="dxa"/>
            <w:shd w:val="clear" w:color="auto" w:fill="auto"/>
            <w:vAlign w:val="center"/>
            <w:hideMark/>
          </w:tcPr>
          <w:p w:rsidR="00A42C62" w:rsidRPr="00A42C62" w:rsidRDefault="00A42C62" w:rsidP="00A42C62">
            <w:pPr>
              <w:spacing w:after="0" w:line="240" w:lineRule="auto"/>
              <w:rPr>
                <w:rFonts w:ascii="Times New Roman" w:eastAsia="Times New Roman" w:hAnsi="Times New Roman" w:cs="Times New Roman"/>
                <w:color w:val="333333"/>
                <w:sz w:val="24"/>
                <w:szCs w:val="24"/>
              </w:rPr>
            </w:pPr>
            <w:r w:rsidRPr="00A42C62">
              <w:rPr>
                <w:rFonts w:ascii="Times New Roman" w:eastAsia="Times New Roman" w:hAnsi="Times New Roman" w:cs="Times New Roman"/>
                <w:b/>
                <w:bCs/>
                <w:color w:val="333333"/>
                <w:sz w:val="24"/>
                <w:szCs w:val="24"/>
              </w:rPr>
              <w:t>İhale Kayıt Numarası</w:t>
            </w:r>
          </w:p>
        </w:tc>
        <w:tc>
          <w:tcPr>
            <w:tcW w:w="50" w:type="pct"/>
            <w:shd w:val="clear" w:color="auto" w:fill="auto"/>
            <w:vAlign w:val="center"/>
            <w:hideMark/>
          </w:tcPr>
          <w:p w:rsidR="00A42C62" w:rsidRPr="00A42C62" w:rsidRDefault="00A42C62" w:rsidP="00A42C62">
            <w:pPr>
              <w:spacing w:after="0" w:line="240" w:lineRule="auto"/>
              <w:rPr>
                <w:rFonts w:ascii="Times New Roman" w:eastAsia="Times New Roman" w:hAnsi="Times New Roman" w:cs="Times New Roman"/>
                <w:color w:val="333333"/>
                <w:sz w:val="24"/>
                <w:szCs w:val="24"/>
              </w:rPr>
            </w:pPr>
            <w:r w:rsidRPr="00A42C62">
              <w:rPr>
                <w:rFonts w:ascii="Times New Roman" w:eastAsia="Times New Roman" w:hAnsi="Times New Roman" w:cs="Times New Roman"/>
                <w:b/>
                <w:bCs/>
                <w:color w:val="333333"/>
                <w:sz w:val="24"/>
                <w:szCs w:val="24"/>
              </w:rPr>
              <w:t>:</w:t>
            </w:r>
          </w:p>
        </w:tc>
        <w:tc>
          <w:tcPr>
            <w:tcW w:w="0" w:type="auto"/>
            <w:shd w:val="clear" w:color="auto" w:fill="auto"/>
            <w:vAlign w:val="center"/>
            <w:hideMark/>
          </w:tcPr>
          <w:p w:rsidR="00A42C62" w:rsidRPr="00A42C62" w:rsidRDefault="00A42C62" w:rsidP="00A42C62">
            <w:pPr>
              <w:spacing w:after="0" w:line="240" w:lineRule="auto"/>
              <w:rPr>
                <w:rFonts w:ascii="Times New Roman" w:eastAsia="Times New Roman" w:hAnsi="Times New Roman" w:cs="Times New Roman"/>
                <w:color w:val="333333"/>
                <w:sz w:val="24"/>
                <w:szCs w:val="24"/>
              </w:rPr>
            </w:pPr>
            <w:r w:rsidRPr="00A42C62">
              <w:rPr>
                <w:rFonts w:ascii="Times New Roman" w:eastAsia="Times New Roman" w:hAnsi="Times New Roman" w:cs="Times New Roman"/>
                <w:b/>
                <w:bCs/>
                <w:color w:val="333333"/>
                <w:sz w:val="24"/>
                <w:szCs w:val="24"/>
              </w:rPr>
              <w:t>2015/73139</w:t>
            </w:r>
          </w:p>
        </w:tc>
      </w:tr>
    </w:tbl>
    <w:p w:rsidR="00A42C62" w:rsidRPr="00A42C62" w:rsidRDefault="00A42C62" w:rsidP="00A42C62">
      <w:pPr>
        <w:shd w:val="clear" w:color="auto" w:fill="FFFFFF"/>
        <w:spacing w:after="300" w:line="240" w:lineRule="auto"/>
        <w:rPr>
          <w:rFonts w:ascii="Times New Roman" w:eastAsia="Times New Roman" w:hAnsi="Times New Roman" w:cs="Times New Roman"/>
          <w:color w:val="333333"/>
          <w:sz w:val="24"/>
          <w:szCs w:val="24"/>
        </w:rPr>
      </w:pPr>
      <w:r w:rsidRPr="00A42C62">
        <w:rPr>
          <w:rFonts w:ascii="Times New Roman" w:eastAsia="Times New Roman" w:hAnsi="Times New Roman" w:cs="Times New Roman"/>
          <w:color w:val="333333"/>
          <w:sz w:val="24"/>
          <w:szCs w:val="24"/>
        </w:rPr>
        <w:t>1-İdarenin</w:t>
      </w:r>
    </w:p>
    <w:tbl>
      <w:tblPr>
        <w:tblW w:w="5000" w:type="pct"/>
        <w:tblCellMar>
          <w:top w:w="15" w:type="dxa"/>
          <w:left w:w="15" w:type="dxa"/>
          <w:bottom w:w="15" w:type="dxa"/>
          <w:right w:w="15" w:type="dxa"/>
        </w:tblCellMar>
        <w:tblLook w:val="04A0" w:firstRow="1" w:lastRow="0" w:firstColumn="1" w:lastColumn="0" w:noHBand="0" w:noVBand="1"/>
      </w:tblPr>
      <w:tblGrid>
        <w:gridCol w:w="3300"/>
        <w:gridCol w:w="97"/>
        <w:gridCol w:w="6271"/>
      </w:tblGrid>
      <w:tr w:rsidR="00A42C62" w:rsidRPr="00A42C62" w:rsidTr="00A42C62">
        <w:tc>
          <w:tcPr>
            <w:tcW w:w="3300" w:type="dxa"/>
            <w:shd w:val="clear" w:color="auto" w:fill="auto"/>
            <w:hideMark/>
          </w:tcPr>
          <w:p w:rsidR="00A42C62" w:rsidRPr="00A42C62" w:rsidRDefault="00A42C62" w:rsidP="00A42C62">
            <w:pPr>
              <w:spacing w:before="75" w:after="0" w:line="240" w:lineRule="auto"/>
              <w:rPr>
                <w:rFonts w:ascii="Times New Roman" w:eastAsia="Times New Roman" w:hAnsi="Times New Roman" w:cs="Times New Roman"/>
                <w:color w:val="333333"/>
                <w:sz w:val="24"/>
                <w:szCs w:val="24"/>
              </w:rPr>
            </w:pPr>
            <w:r w:rsidRPr="00A42C62">
              <w:rPr>
                <w:rFonts w:ascii="Times New Roman" w:eastAsia="Times New Roman" w:hAnsi="Times New Roman" w:cs="Times New Roman"/>
                <w:b/>
                <w:bCs/>
                <w:color w:val="333333"/>
                <w:sz w:val="24"/>
                <w:szCs w:val="24"/>
              </w:rPr>
              <w:t>a)</w:t>
            </w:r>
            <w:r w:rsidRPr="00A42C62">
              <w:rPr>
                <w:rFonts w:ascii="Times New Roman" w:eastAsia="Times New Roman" w:hAnsi="Times New Roman" w:cs="Times New Roman"/>
                <w:color w:val="333333"/>
                <w:sz w:val="24"/>
                <w:szCs w:val="24"/>
              </w:rPr>
              <w:t xml:space="preserve"> Adresi</w:t>
            </w:r>
          </w:p>
        </w:tc>
        <w:tc>
          <w:tcPr>
            <w:tcW w:w="50" w:type="pct"/>
            <w:shd w:val="clear" w:color="auto" w:fill="auto"/>
            <w:hideMark/>
          </w:tcPr>
          <w:p w:rsidR="00A42C62" w:rsidRPr="00A42C62" w:rsidRDefault="00A42C62" w:rsidP="00A42C62">
            <w:pPr>
              <w:spacing w:before="75" w:after="0" w:line="240" w:lineRule="auto"/>
              <w:rPr>
                <w:rFonts w:ascii="Times New Roman" w:eastAsia="Times New Roman" w:hAnsi="Times New Roman" w:cs="Times New Roman"/>
                <w:color w:val="333333"/>
                <w:sz w:val="24"/>
                <w:szCs w:val="24"/>
              </w:rPr>
            </w:pPr>
            <w:r w:rsidRPr="00A42C62">
              <w:rPr>
                <w:rFonts w:ascii="Times New Roman" w:eastAsia="Times New Roman" w:hAnsi="Times New Roman" w:cs="Times New Roman"/>
                <w:color w:val="333333"/>
                <w:sz w:val="24"/>
                <w:szCs w:val="24"/>
              </w:rPr>
              <w:t>:</w:t>
            </w:r>
          </w:p>
        </w:tc>
        <w:tc>
          <w:tcPr>
            <w:tcW w:w="0" w:type="auto"/>
            <w:shd w:val="clear" w:color="auto" w:fill="auto"/>
            <w:vAlign w:val="center"/>
            <w:hideMark/>
          </w:tcPr>
          <w:p w:rsidR="00A42C62" w:rsidRPr="00A42C62" w:rsidRDefault="00A42C62" w:rsidP="00A42C62">
            <w:pPr>
              <w:spacing w:before="75" w:after="0" w:line="240" w:lineRule="auto"/>
              <w:rPr>
                <w:rFonts w:ascii="Times New Roman" w:eastAsia="Times New Roman" w:hAnsi="Times New Roman" w:cs="Times New Roman"/>
                <w:color w:val="333333"/>
                <w:sz w:val="24"/>
                <w:szCs w:val="24"/>
              </w:rPr>
            </w:pPr>
            <w:r w:rsidRPr="00A42C62">
              <w:rPr>
                <w:rFonts w:ascii="Times New Roman" w:eastAsia="Times New Roman" w:hAnsi="Times New Roman" w:cs="Times New Roman"/>
                <w:color w:val="333333"/>
                <w:sz w:val="24"/>
                <w:szCs w:val="24"/>
              </w:rPr>
              <w:t>BAHÇELIEVLER MAH.319.</w:t>
            </w:r>
            <w:proofErr w:type="gramStart"/>
            <w:r w:rsidRPr="00A42C62">
              <w:rPr>
                <w:rFonts w:ascii="Times New Roman" w:eastAsia="Times New Roman" w:hAnsi="Times New Roman" w:cs="Times New Roman"/>
                <w:color w:val="333333"/>
                <w:sz w:val="24"/>
                <w:szCs w:val="24"/>
              </w:rPr>
              <w:t>SK.NO</w:t>
            </w:r>
            <w:proofErr w:type="gramEnd"/>
            <w:r w:rsidRPr="00A42C62">
              <w:rPr>
                <w:rFonts w:ascii="Times New Roman" w:eastAsia="Times New Roman" w:hAnsi="Times New Roman" w:cs="Times New Roman"/>
                <w:color w:val="333333"/>
                <w:sz w:val="24"/>
                <w:szCs w:val="24"/>
              </w:rPr>
              <w:t>:52 06830 GÖLBAŞI GÖLBAŞI/ANKARA</w:t>
            </w:r>
          </w:p>
        </w:tc>
      </w:tr>
      <w:tr w:rsidR="00A42C62" w:rsidRPr="00A42C62" w:rsidTr="00A42C62">
        <w:tc>
          <w:tcPr>
            <w:tcW w:w="3300" w:type="dxa"/>
            <w:shd w:val="clear" w:color="auto" w:fill="auto"/>
            <w:hideMark/>
          </w:tcPr>
          <w:p w:rsidR="00A42C62" w:rsidRPr="00A42C62" w:rsidRDefault="00A42C62" w:rsidP="00A42C62">
            <w:pPr>
              <w:spacing w:before="75" w:after="0" w:line="240" w:lineRule="auto"/>
              <w:rPr>
                <w:rFonts w:ascii="Times New Roman" w:eastAsia="Times New Roman" w:hAnsi="Times New Roman" w:cs="Times New Roman"/>
                <w:color w:val="333333"/>
                <w:sz w:val="24"/>
                <w:szCs w:val="24"/>
              </w:rPr>
            </w:pPr>
            <w:r w:rsidRPr="00A42C62">
              <w:rPr>
                <w:rFonts w:ascii="Times New Roman" w:eastAsia="Times New Roman" w:hAnsi="Times New Roman" w:cs="Times New Roman"/>
                <w:b/>
                <w:bCs/>
                <w:color w:val="333333"/>
                <w:sz w:val="24"/>
                <w:szCs w:val="24"/>
              </w:rPr>
              <w:t>b)</w:t>
            </w:r>
            <w:r w:rsidRPr="00A42C62">
              <w:rPr>
                <w:rFonts w:ascii="Times New Roman" w:eastAsia="Times New Roman" w:hAnsi="Times New Roman" w:cs="Times New Roman"/>
                <w:color w:val="333333"/>
                <w:sz w:val="24"/>
                <w:szCs w:val="24"/>
              </w:rPr>
              <w:t xml:space="preserve"> Telefon ve faks numarası</w:t>
            </w:r>
          </w:p>
        </w:tc>
        <w:tc>
          <w:tcPr>
            <w:tcW w:w="50" w:type="pct"/>
            <w:shd w:val="clear" w:color="auto" w:fill="auto"/>
            <w:hideMark/>
          </w:tcPr>
          <w:p w:rsidR="00A42C62" w:rsidRPr="00A42C62" w:rsidRDefault="00A42C62" w:rsidP="00A42C62">
            <w:pPr>
              <w:spacing w:before="75" w:after="0" w:line="240" w:lineRule="auto"/>
              <w:rPr>
                <w:rFonts w:ascii="Times New Roman" w:eastAsia="Times New Roman" w:hAnsi="Times New Roman" w:cs="Times New Roman"/>
                <w:color w:val="333333"/>
                <w:sz w:val="24"/>
                <w:szCs w:val="24"/>
              </w:rPr>
            </w:pPr>
            <w:r w:rsidRPr="00A42C62">
              <w:rPr>
                <w:rFonts w:ascii="Times New Roman" w:eastAsia="Times New Roman" w:hAnsi="Times New Roman" w:cs="Times New Roman"/>
                <w:color w:val="333333"/>
                <w:sz w:val="24"/>
                <w:szCs w:val="24"/>
              </w:rPr>
              <w:t>:</w:t>
            </w:r>
          </w:p>
        </w:tc>
        <w:tc>
          <w:tcPr>
            <w:tcW w:w="0" w:type="auto"/>
            <w:shd w:val="clear" w:color="auto" w:fill="auto"/>
            <w:vAlign w:val="center"/>
            <w:hideMark/>
          </w:tcPr>
          <w:p w:rsidR="00A42C62" w:rsidRPr="00A42C62" w:rsidRDefault="00A42C62" w:rsidP="00A42C62">
            <w:pPr>
              <w:spacing w:before="75" w:after="0" w:line="240" w:lineRule="auto"/>
              <w:rPr>
                <w:rFonts w:ascii="Times New Roman" w:eastAsia="Times New Roman" w:hAnsi="Times New Roman" w:cs="Times New Roman"/>
                <w:color w:val="333333"/>
                <w:sz w:val="24"/>
                <w:szCs w:val="24"/>
              </w:rPr>
            </w:pPr>
            <w:proofErr w:type="gramStart"/>
            <w:r w:rsidRPr="00A42C62">
              <w:rPr>
                <w:rFonts w:ascii="Times New Roman" w:eastAsia="Times New Roman" w:hAnsi="Times New Roman" w:cs="Times New Roman"/>
                <w:color w:val="333333"/>
                <w:sz w:val="24"/>
                <w:szCs w:val="24"/>
              </w:rPr>
              <w:t>3124840322</w:t>
            </w:r>
            <w:proofErr w:type="gramEnd"/>
            <w:r w:rsidRPr="00A42C62">
              <w:rPr>
                <w:rFonts w:ascii="Times New Roman" w:eastAsia="Times New Roman" w:hAnsi="Times New Roman" w:cs="Times New Roman"/>
                <w:color w:val="333333"/>
                <w:sz w:val="24"/>
                <w:szCs w:val="24"/>
              </w:rPr>
              <w:t xml:space="preserve"> - 3124854211 </w:t>
            </w:r>
          </w:p>
        </w:tc>
      </w:tr>
      <w:tr w:rsidR="00A42C62" w:rsidRPr="00A42C62" w:rsidTr="00A42C62">
        <w:tc>
          <w:tcPr>
            <w:tcW w:w="3300" w:type="dxa"/>
            <w:shd w:val="clear" w:color="auto" w:fill="auto"/>
            <w:vAlign w:val="center"/>
            <w:hideMark/>
          </w:tcPr>
          <w:p w:rsidR="00A42C62" w:rsidRPr="00A42C62" w:rsidRDefault="00A42C62" w:rsidP="00A42C62">
            <w:pPr>
              <w:spacing w:before="75" w:after="0" w:line="240" w:lineRule="auto"/>
              <w:rPr>
                <w:rFonts w:ascii="Times New Roman" w:eastAsia="Times New Roman" w:hAnsi="Times New Roman" w:cs="Times New Roman"/>
                <w:color w:val="333333"/>
                <w:sz w:val="24"/>
                <w:szCs w:val="24"/>
              </w:rPr>
            </w:pPr>
            <w:r w:rsidRPr="00A42C62">
              <w:rPr>
                <w:rFonts w:ascii="Times New Roman" w:eastAsia="Times New Roman" w:hAnsi="Times New Roman" w:cs="Times New Roman"/>
                <w:b/>
                <w:bCs/>
                <w:color w:val="333333"/>
                <w:sz w:val="24"/>
                <w:szCs w:val="24"/>
              </w:rPr>
              <w:t>c)</w:t>
            </w:r>
            <w:r w:rsidRPr="00A42C62">
              <w:rPr>
                <w:rFonts w:ascii="Times New Roman" w:eastAsia="Times New Roman" w:hAnsi="Times New Roman" w:cs="Times New Roman"/>
                <w:color w:val="333333"/>
                <w:sz w:val="24"/>
                <w:szCs w:val="24"/>
              </w:rPr>
              <w:t xml:space="preserve"> Elektronik Posta Adresi</w:t>
            </w:r>
          </w:p>
        </w:tc>
        <w:tc>
          <w:tcPr>
            <w:tcW w:w="50" w:type="pct"/>
            <w:shd w:val="clear" w:color="auto" w:fill="auto"/>
            <w:vAlign w:val="center"/>
            <w:hideMark/>
          </w:tcPr>
          <w:p w:rsidR="00A42C62" w:rsidRPr="00A42C62" w:rsidRDefault="00A42C62" w:rsidP="00A42C62">
            <w:pPr>
              <w:spacing w:before="75" w:after="0" w:line="240" w:lineRule="auto"/>
              <w:rPr>
                <w:rFonts w:ascii="Times New Roman" w:eastAsia="Times New Roman" w:hAnsi="Times New Roman" w:cs="Times New Roman"/>
                <w:color w:val="333333"/>
                <w:sz w:val="24"/>
                <w:szCs w:val="24"/>
              </w:rPr>
            </w:pPr>
            <w:r w:rsidRPr="00A42C62">
              <w:rPr>
                <w:rFonts w:ascii="Times New Roman" w:eastAsia="Times New Roman" w:hAnsi="Times New Roman" w:cs="Times New Roman"/>
                <w:color w:val="333333"/>
                <w:sz w:val="24"/>
                <w:szCs w:val="24"/>
              </w:rPr>
              <w:t>:</w:t>
            </w:r>
          </w:p>
        </w:tc>
        <w:tc>
          <w:tcPr>
            <w:tcW w:w="0" w:type="auto"/>
            <w:shd w:val="clear" w:color="auto" w:fill="auto"/>
            <w:vAlign w:val="center"/>
            <w:hideMark/>
          </w:tcPr>
          <w:p w:rsidR="00A42C62" w:rsidRPr="00A42C62" w:rsidRDefault="00A42C62" w:rsidP="00A42C62">
            <w:pPr>
              <w:spacing w:before="75" w:after="0" w:line="240" w:lineRule="auto"/>
              <w:rPr>
                <w:rFonts w:ascii="Times New Roman" w:eastAsia="Times New Roman" w:hAnsi="Times New Roman" w:cs="Times New Roman"/>
                <w:color w:val="333333"/>
                <w:sz w:val="24"/>
                <w:szCs w:val="24"/>
              </w:rPr>
            </w:pPr>
            <w:r w:rsidRPr="00A42C62">
              <w:rPr>
                <w:rFonts w:ascii="Times New Roman" w:eastAsia="Times New Roman" w:hAnsi="Times New Roman" w:cs="Times New Roman"/>
                <w:color w:val="333333"/>
                <w:sz w:val="24"/>
                <w:szCs w:val="24"/>
              </w:rPr>
              <w:t>info@golbasihastanesi.gov.tr</w:t>
            </w:r>
          </w:p>
        </w:tc>
      </w:tr>
      <w:tr w:rsidR="00A42C62" w:rsidRPr="00A42C62" w:rsidTr="00A42C62">
        <w:tc>
          <w:tcPr>
            <w:tcW w:w="3300" w:type="dxa"/>
            <w:shd w:val="clear" w:color="auto" w:fill="auto"/>
            <w:hideMark/>
          </w:tcPr>
          <w:p w:rsidR="00A42C62" w:rsidRPr="00A42C62" w:rsidRDefault="00A42C62" w:rsidP="00A42C62">
            <w:pPr>
              <w:spacing w:before="75" w:after="0" w:line="240" w:lineRule="auto"/>
              <w:rPr>
                <w:rFonts w:ascii="Times New Roman" w:eastAsia="Times New Roman" w:hAnsi="Times New Roman" w:cs="Times New Roman"/>
                <w:color w:val="333333"/>
                <w:sz w:val="24"/>
                <w:szCs w:val="24"/>
              </w:rPr>
            </w:pPr>
            <w:r w:rsidRPr="00A42C62">
              <w:rPr>
                <w:rFonts w:ascii="Times New Roman" w:eastAsia="Times New Roman" w:hAnsi="Times New Roman" w:cs="Times New Roman"/>
                <w:b/>
                <w:bCs/>
                <w:color w:val="333333"/>
                <w:sz w:val="24"/>
                <w:szCs w:val="24"/>
              </w:rPr>
              <w:t>ç)</w:t>
            </w:r>
            <w:r w:rsidRPr="00A42C62">
              <w:rPr>
                <w:rFonts w:ascii="Times New Roman" w:eastAsia="Times New Roman" w:hAnsi="Times New Roman" w:cs="Times New Roman"/>
                <w:color w:val="333333"/>
                <w:sz w:val="24"/>
                <w:szCs w:val="24"/>
              </w:rPr>
              <w:t xml:space="preserve"> İhale dokümanının görülebileceği internet adresi </w:t>
            </w:r>
          </w:p>
        </w:tc>
        <w:tc>
          <w:tcPr>
            <w:tcW w:w="50" w:type="pct"/>
            <w:shd w:val="clear" w:color="auto" w:fill="auto"/>
            <w:hideMark/>
          </w:tcPr>
          <w:p w:rsidR="00A42C62" w:rsidRPr="00A42C62" w:rsidRDefault="00A42C62" w:rsidP="00A42C62">
            <w:pPr>
              <w:spacing w:before="75" w:after="0" w:line="240" w:lineRule="auto"/>
              <w:rPr>
                <w:rFonts w:ascii="Times New Roman" w:eastAsia="Times New Roman" w:hAnsi="Times New Roman" w:cs="Times New Roman"/>
                <w:color w:val="333333"/>
                <w:sz w:val="24"/>
                <w:szCs w:val="24"/>
              </w:rPr>
            </w:pPr>
            <w:r w:rsidRPr="00A42C62">
              <w:rPr>
                <w:rFonts w:ascii="Times New Roman" w:eastAsia="Times New Roman" w:hAnsi="Times New Roman" w:cs="Times New Roman"/>
                <w:color w:val="333333"/>
                <w:sz w:val="24"/>
                <w:szCs w:val="24"/>
              </w:rPr>
              <w:t>:</w:t>
            </w:r>
          </w:p>
        </w:tc>
        <w:tc>
          <w:tcPr>
            <w:tcW w:w="0" w:type="auto"/>
            <w:shd w:val="clear" w:color="auto" w:fill="auto"/>
            <w:hideMark/>
          </w:tcPr>
          <w:p w:rsidR="00A42C62" w:rsidRPr="00A42C62" w:rsidRDefault="00A42C62" w:rsidP="00A42C62">
            <w:pPr>
              <w:spacing w:before="75" w:after="0" w:line="240" w:lineRule="auto"/>
              <w:rPr>
                <w:rFonts w:ascii="Times New Roman" w:eastAsia="Times New Roman" w:hAnsi="Times New Roman" w:cs="Times New Roman"/>
                <w:color w:val="333333"/>
                <w:sz w:val="24"/>
                <w:szCs w:val="24"/>
              </w:rPr>
            </w:pPr>
            <w:r w:rsidRPr="00A42C62">
              <w:rPr>
                <w:rFonts w:ascii="Times New Roman" w:eastAsia="Times New Roman" w:hAnsi="Times New Roman" w:cs="Times New Roman"/>
                <w:color w:val="333333"/>
                <w:sz w:val="24"/>
                <w:szCs w:val="24"/>
              </w:rPr>
              <w:t xml:space="preserve">https://ekap.kik.gov.tr/EKAP/ </w:t>
            </w:r>
          </w:p>
        </w:tc>
      </w:tr>
    </w:tbl>
    <w:p w:rsidR="00A42C62" w:rsidRPr="00A42C62" w:rsidRDefault="00A42C62" w:rsidP="00A42C62">
      <w:pPr>
        <w:shd w:val="clear" w:color="auto" w:fill="FFFFFF"/>
        <w:spacing w:after="300" w:line="240" w:lineRule="auto"/>
        <w:rPr>
          <w:rFonts w:ascii="Times New Roman" w:eastAsia="Times New Roman" w:hAnsi="Times New Roman" w:cs="Times New Roman"/>
          <w:color w:val="333333"/>
          <w:sz w:val="24"/>
          <w:szCs w:val="24"/>
        </w:rPr>
      </w:pPr>
      <w:r w:rsidRPr="00A42C62">
        <w:rPr>
          <w:rFonts w:ascii="Times New Roman" w:eastAsia="Times New Roman" w:hAnsi="Times New Roman" w:cs="Times New Roman"/>
          <w:color w:val="333333"/>
          <w:sz w:val="24"/>
          <w:szCs w:val="24"/>
        </w:rPr>
        <w:br/>
        <w:t>2-İhale konusu hizmetin</w:t>
      </w:r>
    </w:p>
    <w:tbl>
      <w:tblPr>
        <w:tblW w:w="5000" w:type="pct"/>
        <w:tblCellMar>
          <w:top w:w="15" w:type="dxa"/>
          <w:left w:w="15" w:type="dxa"/>
          <w:bottom w:w="15" w:type="dxa"/>
          <w:right w:w="15" w:type="dxa"/>
        </w:tblCellMar>
        <w:tblLook w:val="04A0" w:firstRow="1" w:lastRow="0" w:firstColumn="1" w:lastColumn="0" w:noHBand="0" w:noVBand="1"/>
      </w:tblPr>
      <w:tblGrid>
        <w:gridCol w:w="3300"/>
        <w:gridCol w:w="97"/>
        <w:gridCol w:w="6271"/>
      </w:tblGrid>
      <w:tr w:rsidR="00A42C62" w:rsidRPr="00A42C62" w:rsidTr="00A42C62">
        <w:tc>
          <w:tcPr>
            <w:tcW w:w="3300" w:type="dxa"/>
            <w:shd w:val="clear" w:color="auto" w:fill="auto"/>
            <w:hideMark/>
          </w:tcPr>
          <w:p w:rsidR="00A42C62" w:rsidRPr="00A42C62" w:rsidRDefault="00A42C62" w:rsidP="00A42C62">
            <w:pPr>
              <w:spacing w:before="75" w:after="0" w:line="240" w:lineRule="auto"/>
              <w:rPr>
                <w:rFonts w:ascii="Times New Roman" w:eastAsia="Times New Roman" w:hAnsi="Times New Roman" w:cs="Times New Roman"/>
                <w:color w:val="333333"/>
                <w:sz w:val="24"/>
                <w:szCs w:val="24"/>
              </w:rPr>
            </w:pPr>
            <w:r w:rsidRPr="00A42C62">
              <w:rPr>
                <w:rFonts w:ascii="Times New Roman" w:eastAsia="Times New Roman" w:hAnsi="Times New Roman" w:cs="Times New Roman"/>
                <w:b/>
                <w:bCs/>
                <w:color w:val="333333"/>
                <w:sz w:val="24"/>
                <w:szCs w:val="24"/>
              </w:rPr>
              <w:t>a)</w:t>
            </w:r>
            <w:r w:rsidRPr="00A42C62">
              <w:rPr>
                <w:rFonts w:ascii="Times New Roman" w:eastAsia="Times New Roman" w:hAnsi="Times New Roman" w:cs="Times New Roman"/>
                <w:color w:val="333333"/>
                <w:sz w:val="24"/>
                <w:szCs w:val="24"/>
              </w:rPr>
              <w:t xml:space="preserve"> Niteliği, türü ve miktarı </w:t>
            </w:r>
          </w:p>
        </w:tc>
        <w:tc>
          <w:tcPr>
            <w:tcW w:w="50" w:type="pct"/>
            <w:shd w:val="clear" w:color="auto" w:fill="auto"/>
            <w:hideMark/>
          </w:tcPr>
          <w:p w:rsidR="00A42C62" w:rsidRPr="00A42C62" w:rsidRDefault="00A42C62" w:rsidP="00A42C62">
            <w:pPr>
              <w:spacing w:before="75" w:after="0" w:line="240" w:lineRule="auto"/>
              <w:rPr>
                <w:rFonts w:ascii="Times New Roman" w:eastAsia="Times New Roman" w:hAnsi="Times New Roman" w:cs="Times New Roman"/>
                <w:color w:val="333333"/>
                <w:sz w:val="24"/>
                <w:szCs w:val="24"/>
              </w:rPr>
            </w:pPr>
            <w:r w:rsidRPr="00A42C62">
              <w:rPr>
                <w:rFonts w:ascii="Times New Roman" w:eastAsia="Times New Roman" w:hAnsi="Times New Roman" w:cs="Times New Roman"/>
                <w:color w:val="333333"/>
                <w:sz w:val="24"/>
                <w:szCs w:val="24"/>
              </w:rPr>
              <w:t>:</w:t>
            </w:r>
          </w:p>
        </w:tc>
        <w:tc>
          <w:tcPr>
            <w:tcW w:w="0" w:type="auto"/>
            <w:shd w:val="clear" w:color="auto" w:fill="auto"/>
            <w:vAlign w:val="center"/>
            <w:hideMark/>
          </w:tcPr>
          <w:p w:rsidR="00A42C62" w:rsidRPr="00A42C62" w:rsidRDefault="00A42C62" w:rsidP="003D2AE5">
            <w:pPr>
              <w:spacing w:before="75" w:after="0" w:line="240" w:lineRule="auto"/>
              <w:rPr>
                <w:rFonts w:ascii="Times New Roman" w:eastAsia="Times New Roman" w:hAnsi="Times New Roman" w:cs="Times New Roman"/>
                <w:color w:val="333333"/>
                <w:sz w:val="24"/>
                <w:szCs w:val="24"/>
              </w:rPr>
            </w:pPr>
            <w:r w:rsidRPr="00A42C62">
              <w:rPr>
                <w:rFonts w:ascii="Times New Roman" w:eastAsia="Times New Roman" w:hAnsi="Times New Roman" w:cs="Times New Roman"/>
                <w:color w:val="333333"/>
                <w:sz w:val="24"/>
                <w:szCs w:val="24"/>
              </w:rPr>
              <w:t xml:space="preserve">657 SAYILI DEVLET MEMURLARI </w:t>
            </w:r>
            <w:proofErr w:type="gramStart"/>
            <w:r w:rsidRPr="00A42C62">
              <w:rPr>
                <w:rFonts w:ascii="Times New Roman" w:eastAsia="Times New Roman" w:hAnsi="Times New Roman" w:cs="Times New Roman"/>
                <w:color w:val="333333"/>
                <w:sz w:val="24"/>
                <w:szCs w:val="24"/>
              </w:rPr>
              <w:t>KANUNU?NUN</w:t>
            </w:r>
            <w:proofErr w:type="gramEnd"/>
            <w:r w:rsidRPr="00A42C62">
              <w:rPr>
                <w:rFonts w:ascii="Times New Roman" w:eastAsia="Times New Roman" w:hAnsi="Times New Roman" w:cs="Times New Roman"/>
                <w:color w:val="333333"/>
                <w:sz w:val="24"/>
                <w:szCs w:val="24"/>
              </w:rPr>
              <w:t xml:space="preserve"> 36 NCI MADDESİ UYARINCA 05-05-2004 TARİH VE 25453 SAYILI RESMİ GAZETEDE YAYIMLANARAK YÜRÜRLÜĞE GİREN ESAS VE USÛLLERE GÖRE, 36 AYLIK 6 KİŞİ İLE (ÖNLİSAN VE LİSANS) YARDIMCI SAĞLIK PERSONELİ ALIMI</w:t>
            </w:r>
            <w:r w:rsidRPr="00A42C62">
              <w:rPr>
                <w:rFonts w:ascii="Times New Roman" w:eastAsia="Times New Roman" w:hAnsi="Times New Roman" w:cs="Times New Roman"/>
                <w:color w:val="333333"/>
                <w:sz w:val="24"/>
                <w:szCs w:val="24"/>
              </w:rPr>
              <w:br/>
              <w:t xml:space="preserve">Ayrıntılı bilgiye </w:t>
            </w:r>
            <w:proofErr w:type="spellStart"/>
            <w:r w:rsidRPr="00A42C62">
              <w:rPr>
                <w:rFonts w:ascii="Times New Roman" w:eastAsia="Times New Roman" w:hAnsi="Times New Roman" w:cs="Times New Roman"/>
                <w:color w:val="333333"/>
                <w:sz w:val="24"/>
                <w:szCs w:val="24"/>
              </w:rPr>
              <w:t>EKAP’ta</w:t>
            </w:r>
            <w:proofErr w:type="spellEnd"/>
            <w:r w:rsidRPr="00A42C62">
              <w:rPr>
                <w:rFonts w:ascii="Times New Roman" w:eastAsia="Times New Roman" w:hAnsi="Times New Roman" w:cs="Times New Roman"/>
                <w:color w:val="333333"/>
                <w:sz w:val="24"/>
                <w:szCs w:val="24"/>
              </w:rPr>
              <w:t xml:space="preserve"> yer alan ihale dokümanı içinde bulunan idari şartnameden ulaşılabilir.</w:t>
            </w:r>
          </w:p>
        </w:tc>
      </w:tr>
      <w:tr w:rsidR="00A42C62" w:rsidRPr="00A42C62" w:rsidTr="00A42C62">
        <w:tc>
          <w:tcPr>
            <w:tcW w:w="3300" w:type="dxa"/>
            <w:shd w:val="clear" w:color="auto" w:fill="auto"/>
            <w:hideMark/>
          </w:tcPr>
          <w:p w:rsidR="00A42C62" w:rsidRPr="00A42C62" w:rsidRDefault="00A42C62" w:rsidP="00A42C62">
            <w:pPr>
              <w:spacing w:before="75" w:after="0" w:line="240" w:lineRule="auto"/>
              <w:rPr>
                <w:rFonts w:ascii="Times New Roman" w:eastAsia="Times New Roman" w:hAnsi="Times New Roman" w:cs="Times New Roman"/>
                <w:color w:val="333333"/>
                <w:sz w:val="24"/>
                <w:szCs w:val="24"/>
              </w:rPr>
            </w:pPr>
            <w:r w:rsidRPr="00A42C62">
              <w:rPr>
                <w:rFonts w:ascii="Times New Roman" w:eastAsia="Times New Roman" w:hAnsi="Times New Roman" w:cs="Times New Roman"/>
                <w:b/>
                <w:bCs/>
                <w:color w:val="333333"/>
                <w:sz w:val="24"/>
                <w:szCs w:val="24"/>
              </w:rPr>
              <w:t>b)</w:t>
            </w:r>
            <w:r w:rsidRPr="00A42C62">
              <w:rPr>
                <w:rFonts w:ascii="Times New Roman" w:eastAsia="Times New Roman" w:hAnsi="Times New Roman" w:cs="Times New Roman"/>
                <w:color w:val="333333"/>
                <w:sz w:val="24"/>
                <w:szCs w:val="24"/>
              </w:rPr>
              <w:t xml:space="preserve"> Yapılacağı yer</w:t>
            </w:r>
          </w:p>
        </w:tc>
        <w:tc>
          <w:tcPr>
            <w:tcW w:w="50" w:type="pct"/>
            <w:shd w:val="clear" w:color="auto" w:fill="auto"/>
            <w:hideMark/>
          </w:tcPr>
          <w:p w:rsidR="00A42C62" w:rsidRPr="00A42C62" w:rsidRDefault="00A42C62" w:rsidP="00A42C62">
            <w:pPr>
              <w:spacing w:before="75" w:after="0" w:line="240" w:lineRule="auto"/>
              <w:rPr>
                <w:rFonts w:ascii="Times New Roman" w:eastAsia="Times New Roman" w:hAnsi="Times New Roman" w:cs="Times New Roman"/>
                <w:color w:val="333333"/>
                <w:sz w:val="24"/>
                <w:szCs w:val="24"/>
              </w:rPr>
            </w:pPr>
            <w:r w:rsidRPr="00A42C62">
              <w:rPr>
                <w:rFonts w:ascii="Times New Roman" w:eastAsia="Times New Roman" w:hAnsi="Times New Roman" w:cs="Times New Roman"/>
                <w:color w:val="333333"/>
                <w:sz w:val="24"/>
                <w:szCs w:val="24"/>
              </w:rPr>
              <w:t>:</w:t>
            </w:r>
          </w:p>
        </w:tc>
        <w:tc>
          <w:tcPr>
            <w:tcW w:w="0" w:type="auto"/>
            <w:shd w:val="clear" w:color="auto" w:fill="auto"/>
            <w:vAlign w:val="center"/>
            <w:hideMark/>
          </w:tcPr>
          <w:p w:rsidR="00A42C62" w:rsidRPr="00A42C62" w:rsidRDefault="00A42C62" w:rsidP="00A42C62">
            <w:pPr>
              <w:spacing w:before="75" w:after="0" w:line="240" w:lineRule="auto"/>
              <w:rPr>
                <w:rFonts w:ascii="Times New Roman" w:eastAsia="Times New Roman" w:hAnsi="Times New Roman" w:cs="Times New Roman"/>
                <w:color w:val="333333"/>
                <w:sz w:val="24"/>
                <w:szCs w:val="24"/>
              </w:rPr>
            </w:pPr>
            <w:r w:rsidRPr="00A42C62">
              <w:rPr>
                <w:rFonts w:ascii="Times New Roman" w:eastAsia="Times New Roman" w:hAnsi="Times New Roman" w:cs="Times New Roman"/>
                <w:color w:val="333333"/>
                <w:sz w:val="24"/>
                <w:szCs w:val="24"/>
              </w:rPr>
              <w:t xml:space="preserve">ANKARA İLİ GÖLBAŞI İLÇESİ GÖLBAŞI HASVAK DEVLET HASTANESİ </w:t>
            </w:r>
          </w:p>
        </w:tc>
      </w:tr>
      <w:tr w:rsidR="00A42C62" w:rsidRPr="00A42C62" w:rsidTr="00A42C62">
        <w:tc>
          <w:tcPr>
            <w:tcW w:w="3300" w:type="dxa"/>
            <w:shd w:val="clear" w:color="auto" w:fill="auto"/>
            <w:hideMark/>
          </w:tcPr>
          <w:p w:rsidR="00A42C62" w:rsidRPr="00A42C62" w:rsidRDefault="00A42C62" w:rsidP="00A42C62">
            <w:pPr>
              <w:spacing w:before="75" w:after="0" w:line="240" w:lineRule="auto"/>
              <w:rPr>
                <w:rFonts w:ascii="Times New Roman" w:eastAsia="Times New Roman" w:hAnsi="Times New Roman" w:cs="Times New Roman"/>
                <w:color w:val="333333"/>
                <w:sz w:val="24"/>
                <w:szCs w:val="24"/>
              </w:rPr>
            </w:pPr>
            <w:r w:rsidRPr="00A42C62">
              <w:rPr>
                <w:rFonts w:ascii="Times New Roman" w:eastAsia="Times New Roman" w:hAnsi="Times New Roman" w:cs="Times New Roman"/>
                <w:b/>
                <w:bCs/>
                <w:color w:val="333333"/>
                <w:sz w:val="24"/>
                <w:szCs w:val="24"/>
              </w:rPr>
              <w:t>c)</w:t>
            </w:r>
            <w:r w:rsidRPr="00A42C62">
              <w:rPr>
                <w:rFonts w:ascii="Times New Roman" w:eastAsia="Times New Roman" w:hAnsi="Times New Roman" w:cs="Times New Roman"/>
                <w:color w:val="333333"/>
                <w:sz w:val="24"/>
                <w:szCs w:val="24"/>
              </w:rPr>
              <w:t xml:space="preserve"> Süresi </w:t>
            </w:r>
          </w:p>
        </w:tc>
        <w:tc>
          <w:tcPr>
            <w:tcW w:w="50" w:type="pct"/>
            <w:shd w:val="clear" w:color="auto" w:fill="auto"/>
            <w:hideMark/>
          </w:tcPr>
          <w:p w:rsidR="00A42C62" w:rsidRPr="00A42C62" w:rsidRDefault="00A42C62" w:rsidP="00A42C62">
            <w:pPr>
              <w:spacing w:before="75" w:after="0" w:line="240" w:lineRule="auto"/>
              <w:rPr>
                <w:rFonts w:ascii="Times New Roman" w:eastAsia="Times New Roman" w:hAnsi="Times New Roman" w:cs="Times New Roman"/>
                <w:color w:val="333333"/>
                <w:sz w:val="24"/>
                <w:szCs w:val="24"/>
              </w:rPr>
            </w:pPr>
            <w:r w:rsidRPr="00A42C62">
              <w:rPr>
                <w:rFonts w:ascii="Times New Roman" w:eastAsia="Times New Roman" w:hAnsi="Times New Roman" w:cs="Times New Roman"/>
                <w:color w:val="333333"/>
                <w:sz w:val="24"/>
                <w:szCs w:val="24"/>
              </w:rPr>
              <w:t>:</w:t>
            </w:r>
          </w:p>
        </w:tc>
        <w:tc>
          <w:tcPr>
            <w:tcW w:w="0" w:type="auto"/>
            <w:shd w:val="clear" w:color="auto" w:fill="auto"/>
            <w:vAlign w:val="center"/>
            <w:hideMark/>
          </w:tcPr>
          <w:p w:rsidR="00A42C62" w:rsidRPr="00A42C62" w:rsidRDefault="00A42C62" w:rsidP="00A42C62">
            <w:pPr>
              <w:spacing w:before="75" w:after="0" w:line="240" w:lineRule="auto"/>
              <w:rPr>
                <w:rFonts w:ascii="Times New Roman" w:eastAsia="Times New Roman" w:hAnsi="Times New Roman" w:cs="Times New Roman"/>
                <w:color w:val="333333"/>
                <w:sz w:val="24"/>
                <w:szCs w:val="24"/>
              </w:rPr>
            </w:pPr>
            <w:r w:rsidRPr="00A42C62">
              <w:rPr>
                <w:rFonts w:ascii="Times New Roman" w:eastAsia="Times New Roman" w:hAnsi="Times New Roman" w:cs="Times New Roman"/>
                <w:color w:val="333333"/>
                <w:sz w:val="24"/>
                <w:szCs w:val="24"/>
              </w:rPr>
              <w:t>İşe başlama tarihinden itibaren 36(OTUZALTI) aydır</w:t>
            </w:r>
          </w:p>
        </w:tc>
      </w:tr>
    </w:tbl>
    <w:p w:rsidR="00A42C62" w:rsidRPr="00A42C62" w:rsidRDefault="00A42C62" w:rsidP="00A42C62">
      <w:pPr>
        <w:shd w:val="clear" w:color="auto" w:fill="FFFFFF"/>
        <w:spacing w:after="300" w:line="240" w:lineRule="auto"/>
        <w:rPr>
          <w:rFonts w:ascii="Times New Roman" w:eastAsia="Times New Roman" w:hAnsi="Times New Roman" w:cs="Times New Roman"/>
          <w:color w:val="333333"/>
          <w:sz w:val="24"/>
          <w:szCs w:val="24"/>
        </w:rPr>
      </w:pPr>
      <w:r w:rsidRPr="00A42C62">
        <w:rPr>
          <w:rFonts w:ascii="Times New Roman" w:eastAsia="Times New Roman" w:hAnsi="Times New Roman" w:cs="Times New Roman"/>
          <w:color w:val="333333"/>
          <w:sz w:val="24"/>
          <w:szCs w:val="24"/>
        </w:rPr>
        <w:br/>
        <w:t>3- İhalenin</w:t>
      </w:r>
    </w:p>
    <w:tbl>
      <w:tblPr>
        <w:tblW w:w="5000" w:type="pct"/>
        <w:tblCellMar>
          <w:top w:w="15" w:type="dxa"/>
          <w:left w:w="15" w:type="dxa"/>
          <w:bottom w:w="15" w:type="dxa"/>
          <w:right w:w="15" w:type="dxa"/>
        </w:tblCellMar>
        <w:tblLook w:val="04A0" w:firstRow="1" w:lastRow="0" w:firstColumn="1" w:lastColumn="0" w:noHBand="0" w:noVBand="1"/>
      </w:tblPr>
      <w:tblGrid>
        <w:gridCol w:w="3300"/>
        <w:gridCol w:w="97"/>
        <w:gridCol w:w="6271"/>
      </w:tblGrid>
      <w:tr w:rsidR="00A42C62" w:rsidRPr="00A42C62" w:rsidTr="00A42C62">
        <w:tc>
          <w:tcPr>
            <w:tcW w:w="3300" w:type="dxa"/>
            <w:shd w:val="clear" w:color="auto" w:fill="auto"/>
            <w:hideMark/>
          </w:tcPr>
          <w:p w:rsidR="00A42C62" w:rsidRPr="00A42C62" w:rsidRDefault="00A42C62" w:rsidP="00A42C62">
            <w:pPr>
              <w:spacing w:before="75" w:after="0" w:line="240" w:lineRule="auto"/>
              <w:rPr>
                <w:rFonts w:ascii="Times New Roman" w:eastAsia="Times New Roman" w:hAnsi="Times New Roman" w:cs="Times New Roman"/>
                <w:color w:val="333333"/>
                <w:sz w:val="24"/>
                <w:szCs w:val="24"/>
              </w:rPr>
            </w:pPr>
            <w:r w:rsidRPr="00A42C62">
              <w:rPr>
                <w:rFonts w:ascii="Times New Roman" w:eastAsia="Times New Roman" w:hAnsi="Times New Roman" w:cs="Times New Roman"/>
                <w:b/>
                <w:bCs/>
                <w:color w:val="333333"/>
                <w:sz w:val="24"/>
                <w:szCs w:val="24"/>
              </w:rPr>
              <w:t>a)</w:t>
            </w:r>
            <w:r w:rsidRPr="00A42C62">
              <w:rPr>
                <w:rFonts w:ascii="Times New Roman" w:eastAsia="Times New Roman" w:hAnsi="Times New Roman" w:cs="Times New Roman"/>
                <w:color w:val="333333"/>
                <w:sz w:val="24"/>
                <w:szCs w:val="24"/>
              </w:rPr>
              <w:t xml:space="preserve"> Yapılacağı yer</w:t>
            </w:r>
          </w:p>
        </w:tc>
        <w:tc>
          <w:tcPr>
            <w:tcW w:w="50" w:type="pct"/>
            <w:shd w:val="clear" w:color="auto" w:fill="auto"/>
            <w:hideMark/>
          </w:tcPr>
          <w:p w:rsidR="00A42C62" w:rsidRPr="00A42C62" w:rsidRDefault="00A42C62" w:rsidP="00A42C62">
            <w:pPr>
              <w:spacing w:before="75" w:after="0" w:line="240" w:lineRule="auto"/>
              <w:rPr>
                <w:rFonts w:ascii="Times New Roman" w:eastAsia="Times New Roman" w:hAnsi="Times New Roman" w:cs="Times New Roman"/>
                <w:color w:val="333333"/>
                <w:sz w:val="24"/>
                <w:szCs w:val="24"/>
              </w:rPr>
            </w:pPr>
            <w:r w:rsidRPr="00A42C62">
              <w:rPr>
                <w:rFonts w:ascii="Times New Roman" w:eastAsia="Times New Roman" w:hAnsi="Times New Roman" w:cs="Times New Roman"/>
                <w:color w:val="333333"/>
                <w:sz w:val="24"/>
                <w:szCs w:val="24"/>
              </w:rPr>
              <w:t>:</w:t>
            </w:r>
          </w:p>
        </w:tc>
        <w:tc>
          <w:tcPr>
            <w:tcW w:w="0" w:type="auto"/>
            <w:shd w:val="clear" w:color="auto" w:fill="auto"/>
            <w:vAlign w:val="center"/>
            <w:hideMark/>
          </w:tcPr>
          <w:p w:rsidR="00A42C62" w:rsidRPr="00A42C62" w:rsidRDefault="00A42C62" w:rsidP="00A42C62">
            <w:pPr>
              <w:spacing w:before="75" w:after="0" w:line="240" w:lineRule="auto"/>
              <w:rPr>
                <w:rFonts w:ascii="Times New Roman" w:eastAsia="Times New Roman" w:hAnsi="Times New Roman" w:cs="Times New Roman"/>
                <w:color w:val="333333"/>
                <w:sz w:val="24"/>
                <w:szCs w:val="24"/>
              </w:rPr>
            </w:pPr>
            <w:r w:rsidRPr="00A42C62">
              <w:rPr>
                <w:rFonts w:ascii="Times New Roman" w:eastAsia="Times New Roman" w:hAnsi="Times New Roman" w:cs="Times New Roman"/>
                <w:color w:val="333333"/>
                <w:sz w:val="24"/>
                <w:szCs w:val="24"/>
              </w:rPr>
              <w:t xml:space="preserve">Bahçelievler Mah.319.Sok.No:50 Gölbaşı - ANKARA </w:t>
            </w:r>
          </w:p>
        </w:tc>
      </w:tr>
      <w:tr w:rsidR="00A42C62" w:rsidRPr="00A42C62" w:rsidTr="00A42C62">
        <w:tc>
          <w:tcPr>
            <w:tcW w:w="3300" w:type="dxa"/>
            <w:shd w:val="clear" w:color="auto" w:fill="auto"/>
            <w:hideMark/>
          </w:tcPr>
          <w:p w:rsidR="00A42C62" w:rsidRPr="00A42C62" w:rsidRDefault="00A42C62" w:rsidP="00A42C62">
            <w:pPr>
              <w:spacing w:before="75" w:after="0" w:line="240" w:lineRule="auto"/>
              <w:rPr>
                <w:rFonts w:ascii="Times New Roman" w:eastAsia="Times New Roman" w:hAnsi="Times New Roman" w:cs="Times New Roman"/>
                <w:color w:val="333333"/>
                <w:sz w:val="24"/>
                <w:szCs w:val="24"/>
              </w:rPr>
            </w:pPr>
            <w:r w:rsidRPr="00A42C62">
              <w:rPr>
                <w:rFonts w:ascii="Times New Roman" w:eastAsia="Times New Roman" w:hAnsi="Times New Roman" w:cs="Times New Roman"/>
                <w:b/>
                <w:bCs/>
                <w:color w:val="333333"/>
                <w:sz w:val="24"/>
                <w:szCs w:val="24"/>
              </w:rPr>
              <w:t>b)</w:t>
            </w:r>
            <w:r w:rsidRPr="00A42C62">
              <w:rPr>
                <w:rFonts w:ascii="Times New Roman" w:eastAsia="Times New Roman" w:hAnsi="Times New Roman" w:cs="Times New Roman"/>
                <w:color w:val="333333"/>
                <w:sz w:val="24"/>
                <w:szCs w:val="24"/>
              </w:rPr>
              <w:t xml:space="preserve"> Tarihi ve saati</w:t>
            </w:r>
          </w:p>
        </w:tc>
        <w:tc>
          <w:tcPr>
            <w:tcW w:w="50" w:type="pct"/>
            <w:shd w:val="clear" w:color="auto" w:fill="auto"/>
            <w:hideMark/>
          </w:tcPr>
          <w:p w:rsidR="00A42C62" w:rsidRPr="00A42C62" w:rsidRDefault="00A42C62" w:rsidP="00A42C62">
            <w:pPr>
              <w:spacing w:before="75" w:after="0" w:line="240" w:lineRule="auto"/>
              <w:rPr>
                <w:rFonts w:ascii="Times New Roman" w:eastAsia="Times New Roman" w:hAnsi="Times New Roman" w:cs="Times New Roman"/>
                <w:color w:val="333333"/>
                <w:sz w:val="24"/>
                <w:szCs w:val="24"/>
              </w:rPr>
            </w:pPr>
            <w:r w:rsidRPr="00A42C62">
              <w:rPr>
                <w:rFonts w:ascii="Times New Roman" w:eastAsia="Times New Roman" w:hAnsi="Times New Roman" w:cs="Times New Roman"/>
                <w:color w:val="333333"/>
                <w:sz w:val="24"/>
                <w:szCs w:val="24"/>
              </w:rPr>
              <w:t>:</w:t>
            </w:r>
          </w:p>
        </w:tc>
        <w:tc>
          <w:tcPr>
            <w:tcW w:w="0" w:type="auto"/>
            <w:shd w:val="clear" w:color="auto" w:fill="auto"/>
            <w:vAlign w:val="center"/>
            <w:hideMark/>
          </w:tcPr>
          <w:p w:rsidR="00A42C62" w:rsidRPr="00A42C62" w:rsidRDefault="00A42C62" w:rsidP="00A42C62">
            <w:pPr>
              <w:spacing w:before="75" w:after="0" w:line="240" w:lineRule="auto"/>
              <w:rPr>
                <w:rFonts w:ascii="Times New Roman" w:eastAsia="Times New Roman" w:hAnsi="Times New Roman" w:cs="Times New Roman"/>
                <w:color w:val="333333"/>
                <w:sz w:val="24"/>
                <w:szCs w:val="24"/>
              </w:rPr>
            </w:pPr>
            <w:r w:rsidRPr="00A42C62">
              <w:rPr>
                <w:rFonts w:ascii="Times New Roman" w:eastAsia="Times New Roman" w:hAnsi="Times New Roman" w:cs="Times New Roman"/>
                <w:color w:val="333333"/>
                <w:sz w:val="24"/>
                <w:szCs w:val="24"/>
              </w:rPr>
              <w:t xml:space="preserve">14.07.2015 - </w:t>
            </w:r>
            <w:proofErr w:type="gramStart"/>
            <w:r w:rsidRPr="00A42C62">
              <w:rPr>
                <w:rFonts w:ascii="Times New Roman" w:eastAsia="Times New Roman" w:hAnsi="Times New Roman" w:cs="Times New Roman"/>
                <w:color w:val="333333"/>
                <w:sz w:val="24"/>
                <w:szCs w:val="24"/>
              </w:rPr>
              <w:t>09:30</w:t>
            </w:r>
            <w:proofErr w:type="gramEnd"/>
          </w:p>
        </w:tc>
      </w:tr>
    </w:tbl>
    <w:p w:rsidR="00A42C62" w:rsidRPr="00A42C62" w:rsidRDefault="00A42C62" w:rsidP="00A42C62">
      <w:pPr>
        <w:shd w:val="clear" w:color="auto" w:fill="FFFFFF"/>
        <w:spacing w:after="300" w:line="240" w:lineRule="auto"/>
        <w:rPr>
          <w:rFonts w:ascii="Times New Roman" w:eastAsia="Times New Roman" w:hAnsi="Times New Roman" w:cs="Times New Roman"/>
          <w:color w:val="333333"/>
          <w:sz w:val="24"/>
          <w:szCs w:val="24"/>
        </w:rPr>
      </w:pPr>
      <w:r w:rsidRPr="00A42C62">
        <w:rPr>
          <w:rFonts w:ascii="Times New Roman" w:eastAsia="Times New Roman" w:hAnsi="Times New Roman" w:cs="Times New Roman"/>
          <w:color w:val="333333"/>
          <w:sz w:val="24"/>
          <w:szCs w:val="24"/>
        </w:rPr>
        <w:br/>
      </w:r>
      <w:r w:rsidRPr="00A42C62">
        <w:rPr>
          <w:rFonts w:ascii="Times New Roman" w:eastAsia="Times New Roman" w:hAnsi="Times New Roman" w:cs="Times New Roman"/>
          <w:b/>
          <w:bCs/>
          <w:color w:val="333333"/>
          <w:sz w:val="24"/>
          <w:szCs w:val="24"/>
        </w:rPr>
        <w:t>4. İhaleye katılabilme şartları ve istenilen belgeler ile yeterlik değerlendirmesinde uygulanacak kriterler:</w:t>
      </w:r>
      <w:r w:rsidRPr="00A42C62">
        <w:rPr>
          <w:rFonts w:ascii="Times New Roman" w:eastAsia="Times New Roman" w:hAnsi="Times New Roman" w:cs="Times New Roman"/>
          <w:color w:val="333333"/>
          <w:sz w:val="24"/>
          <w:szCs w:val="24"/>
        </w:rPr>
        <w:br/>
      </w:r>
      <w:proofErr w:type="gramStart"/>
      <w:r w:rsidRPr="00A42C62">
        <w:rPr>
          <w:rFonts w:ascii="Times New Roman" w:eastAsia="Times New Roman" w:hAnsi="Times New Roman" w:cs="Times New Roman"/>
          <w:b/>
          <w:bCs/>
          <w:color w:val="333333"/>
          <w:sz w:val="24"/>
          <w:szCs w:val="24"/>
        </w:rPr>
        <w:t>4.1</w:t>
      </w:r>
      <w:proofErr w:type="gramEnd"/>
      <w:r w:rsidRPr="00A42C62">
        <w:rPr>
          <w:rFonts w:ascii="Times New Roman" w:eastAsia="Times New Roman" w:hAnsi="Times New Roman" w:cs="Times New Roman"/>
          <w:b/>
          <w:bCs/>
          <w:color w:val="333333"/>
          <w:sz w:val="24"/>
          <w:szCs w:val="24"/>
        </w:rPr>
        <w:t>.</w:t>
      </w:r>
      <w:r w:rsidRPr="00A42C62">
        <w:rPr>
          <w:rFonts w:ascii="Times New Roman" w:eastAsia="Times New Roman" w:hAnsi="Times New Roman" w:cs="Times New Roman"/>
          <w:color w:val="333333"/>
          <w:sz w:val="24"/>
          <w:szCs w:val="24"/>
        </w:rPr>
        <w:t xml:space="preserve"> İhaleye katılma şartları ve istenilen belgeler: </w:t>
      </w:r>
      <w:r w:rsidRPr="00A42C62">
        <w:rPr>
          <w:rFonts w:ascii="Times New Roman" w:eastAsia="Times New Roman" w:hAnsi="Times New Roman" w:cs="Times New Roman"/>
          <w:color w:val="333333"/>
          <w:sz w:val="24"/>
          <w:szCs w:val="24"/>
        </w:rPr>
        <w:br/>
      </w:r>
      <w:r w:rsidRPr="00A42C62">
        <w:rPr>
          <w:rFonts w:ascii="Times New Roman" w:eastAsia="Times New Roman" w:hAnsi="Times New Roman" w:cs="Times New Roman"/>
          <w:b/>
          <w:bCs/>
          <w:color w:val="333333"/>
          <w:sz w:val="24"/>
          <w:szCs w:val="24"/>
        </w:rPr>
        <w:t>4.1.1.</w:t>
      </w:r>
      <w:r w:rsidRPr="00A42C62">
        <w:rPr>
          <w:rFonts w:ascii="Times New Roman" w:eastAsia="Times New Roman" w:hAnsi="Times New Roman" w:cs="Times New Roman"/>
          <w:color w:val="333333"/>
          <w:sz w:val="24"/>
          <w:szCs w:val="24"/>
        </w:rPr>
        <w:t xml:space="preserve"> Mevzuatı gereği kayıtlı olduğu Ticaret ve/veya Sanayi Odası veya Meslek Odası Belgesi; </w:t>
      </w:r>
      <w:r w:rsidRPr="00A42C62">
        <w:rPr>
          <w:rFonts w:ascii="Times New Roman" w:eastAsia="Times New Roman" w:hAnsi="Times New Roman" w:cs="Times New Roman"/>
          <w:color w:val="333333"/>
          <w:sz w:val="24"/>
          <w:szCs w:val="24"/>
        </w:rPr>
        <w:br/>
      </w:r>
      <w:r w:rsidRPr="00A42C62">
        <w:rPr>
          <w:rFonts w:ascii="Times New Roman" w:eastAsia="Times New Roman" w:hAnsi="Times New Roman" w:cs="Times New Roman"/>
          <w:b/>
          <w:bCs/>
          <w:color w:val="333333"/>
          <w:sz w:val="24"/>
          <w:szCs w:val="24"/>
        </w:rPr>
        <w:t>4.1.1.1.</w:t>
      </w:r>
      <w:r w:rsidRPr="00A42C62">
        <w:rPr>
          <w:rFonts w:ascii="Times New Roman" w:eastAsia="Times New Roman" w:hAnsi="Times New Roman" w:cs="Times New Roman"/>
          <w:color w:val="333333"/>
          <w:sz w:val="24"/>
          <w:szCs w:val="24"/>
        </w:rPr>
        <w:t xml:space="preserve"> Gerçek kişi olması halinde, kayıtlı olduğu ticaret ve/veya sanayi odasından ya da ilgili meslek odasından, ilk ilan veya ihale tarihinin içinde bulunduğu yılda alınmış, odaya kayıtlı olduğunu gösterir belge, </w:t>
      </w:r>
      <w:r w:rsidRPr="00A42C62">
        <w:rPr>
          <w:rFonts w:ascii="Times New Roman" w:eastAsia="Times New Roman" w:hAnsi="Times New Roman" w:cs="Times New Roman"/>
          <w:color w:val="333333"/>
          <w:sz w:val="24"/>
          <w:szCs w:val="24"/>
        </w:rPr>
        <w:br/>
      </w:r>
      <w:r w:rsidRPr="00A42C62">
        <w:rPr>
          <w:rFonts w:ascii="Times New Roman" w:eastAsia="Times New Roman" w:hAnsi="Times New Roman" w:cs="Times New Roman"/>
          <w:b/>
          <w:bCs/>
          <w:color w:val="333333"/>
          <w:sz w:val="24"/>
          <w:szCs w:val="24"/>
        </w:rPr>
        <w:lastRenderedPageBreak/>
        <w:t>4.1.1.2.</w:t>
      </w:r>
      <w:r w:rsidRPr="00A42C62">
        <w:rPr>
          <w:rFonts w:ascii="Times New Roman" w:eastAsia="Times New Roman" w:hAnsi="Times New Roman" w:cs="Times New Roman"/>
          <w:color w:val="333333"/>
          <w:sz w:val="24"/>
          <w:szCs w:val="24"/>
        </w:rPr>
        <w:t xml:space="preserve"> Tüzel kişi olması halinde, ilgili mevzuatı gereği kayıtlı bulunduğu ticaret ve/veya sanayi odasından, ilk ilan veya ihale tarihinin içinde bulunduğu yılda alınmış, tüzel kişiliğinin odaya kayıtlı olduğunu gösterir belge, </w:t>
      </w:r>
      <w:r w:rsidRPr="00A42C62">
        <w:rPr>
          <w:rFonts w:ascii="Times New Roman" w:eastAsia="Times New Roman" w:hAnsi="Times New Roman" w:cs="Times New Roman"/>
          <w:color w:val="333333"/>
          <w:sz w:val="24"/>
          <w:szCs w:val="24"/>
        </w:rPr>
        <w:br/>
      </w:r>
      <w:r w:rsidRPr="00A42C62">
        <w:rPr>
          <w:rFonts w:ascii="Times New Roman" w:eastAsia="Times New Roman" w:hAnsi="Times New Roman" w:cs="Times New Roman"/>
          <w:b/>
          <w:bCs/>
          <w:color w:val="333333"/>
          <w:sz w:val="24"/>
          <w:szCs w:val="24"/>
        </w:rPr>
        <w:t>4.1.2.</w:t>
      </w:r>
      <w:r w:rsidRPr="00A42C62">
        <w:rPr>
          <w:rFonts w:ascii="Times New Roman" w:eastAsia="Times New Roman" w:hAnsi="Times New Roman" w:cs="Times New Roman"/>
          <w:color w:val="333333"/>
          <w:sz w:val="24"/>
          <w:szCs w:val="24"/>
        </w:rPr>
        <w:t xml:space="preserve"> Teklif vermeye yetkili olduğunu gösteren İmza Beyannamesi veya İmza Sirküleri; </w:t>
      </w:r>
      <w:r w:rsidRPr="00A42C62">
        <w:rPr>
          <w:rFonts w:ascii="Times New Roman" w:eastAsia="Times New Roman" w:hAnsi="Times New Roman" w:cs="Times New Roman"/>
          <w:color w:val="333333"/>
          <w:sz w:val="24"/>
          <w:szCs w:val="24"/>
        </w:rPr>
        <w:br/>
      </w:r>
      <w:r w:rsidRPr="00A42C62">
        <w:rPr>
          <w:rFonts w:ascii="Times New Roman" w:eastAsia="Times New Roman" w:hAnsi="Times New Roman" w:cs="Times New Roman"/>
          <w:b/>
          <w:bCs/>
          <w:color w:val="333333"/>
          <w:sz w:val="24"/>
          <w:szCs w:val="24"/>
        </w:rPr>
        <w:t>4.1.2.1.</w:t>
      </w:r>
      <w:r w:rsidRPr="00A42C62">
        <w:rPr>
          <w:rFonts w:ascii="Times New Roman" w:eastAsia="Times New Roman" w:hAnsi="Times New Roman" w:cs="Times New Roman"/>
          <w:color w:val="333333"/>
          <w:sz w:val="24"/>
          <w:szCs w:val="24"/>
        </w:rPr>
        <w:t xml:space="preserve"> Gerçek kişi olması halinde, noter tasdikli imza beyannamesi, </w:t>
      </w:r>
      <w:r w:rsidRPr="00A42C62">
        <w:rPr>
          <w:rFonts w:ascii="Times New Roman" w:eastAsia="Times New Roman" w:hAnsi="Times New Roman" w:cs="Times New Roman"/>
          <w:color w:val="333333"/>
          <w:sz w:val="24"/>
          <w:szCs w:val="24"/>
        </w:rPr>
        <w:br/>
      </w:r>
      <w:r w:rsidRPr="00A42C62">
        <w:rPr>
          <w:rFonts w:ascii="Times New Roman" w:eastAsia="Times New Roman" w:hAnsi="Times New Roman" w:cs="Times New Roman"/>
          <w:b/>
          <w:bCs/>
          <w:color w:val="333333"/>
          <w:sz w:val="24"/>
          <w:szCs w:val="24"/>
        </w:rPr>
        <w:t>4.1.2.2.</w:t>
      </w:r>
      <w:r w:rsidRPr="00A42C62">
        <w:rPr>
          <w:rFonts w:ascii="Times New Roman" w:eastAsia="Times New Roman" w:hAnsi="Times New Roman" w:cs="Times New Roman"/>
          <w:color w:val="333333"/>
          <w:sz w:val="24"/>
          <w:szCs w:val="24"/>
        </w:rPr>
        <w:t xml:space="preserve"> Tüzel kişi olması halinde, ilgisine göre tüzel kişiliğinin ortakları, üyeleri veya kurucuları ile tüzel kişiliğin yönetimdeki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A42C62">
        <w:rPr>
          <w:rFonts w:ascii="Times New Roman" w:eastAsia="Times New Roman" w:hAnsi="Times New Roman" w:cs="Times New Roman"/>
          <w:color w:val="333333"/>
          <w:sz w:val="24"/>
          <w:szCs w:val="24"/>
        </w:rPr>
        <w:br/>
      </w:r>
      <w:r w:rsidRPr="00A42C62">
        <w:rPr>
          <w:rFonts w:ascii="Times New Roman" w:eastAsia="Times New Roman" w:hAnsi="Times New Roman" w:cs="Times New Roman"/>
          <w:b/>
          <w:bCs/>
          <w:color w:val="333333"/>
          <w:sz w:val="24"/>
          <w:szCs w:val="24"/>
        </w:rPr>
        <w:t>4.1.3.</w:t>
      </w:r>
      <w:r w:rsidRPr="00A42C62">
        <w:rPr>
          <w:rFonts w:ascii="Times New Roman" w:eastAsia="Times New Roman" w:hAnsi="Times New Roman" w:cs="Times New Roman"/>
          <w:color w:val="333333"/>
          <w:sz w:val="24"/>
          <w:szCs w:val="24"/>
        </w:rPr>
        <w:t xml:space="preserve"> Şekli ve içeriği İdari Şartnamede belirlenen teklif mektubu. </w:t>
      </w:r>
      <w:r w:rsidRPr="00A42C62">
        <w:rPr>
          <w:rFonts w:ascii="Times New Roman" w:eastAsia="Times New Roman" w:hAnsi="Times New Roman" w:cs="Times New Roman"/>
          <w:color w:val="333333"/>
          <w:sz w:val="24"/>
          <w:szCs w:val="24"/>
        </w:rPr>
        <w:br/>
      </w:r>
      <w:r w:rsidRPr="00A42C62">
        <w:rPr>
          <w:rFonts w:ascii="Times New Roman" w:eastAsia="Times New Roman" w:hAnsi="Times New Roman" w:cs="Times New Roman"/>
          <w:b/>
          <w:bCs/>
          <w:color w:val="333333"/>
          <w:sz w:val="24"/>
          <w:szCs w:val="24"/>
        </w:rPr>
        <w:t>4.1.4.</w:t>
      </w:r>
      <w:r w:rsidRPr="00A42C62">
        <w:rPr>
          <w:rFonts w:ascii="Times New Roman" w:eastAsia="Times New Roman" w:hAnsi="Times New Roman" w:cs="Times New Roman"/>
          <w:color w:val="333333"/>
          <w:sz w:val="24"/>
          <w:szCs w:val="24"/>
        </w:rPr>
        <w:t xml:space="preserve"> Şekli ve içeriği İdari Şartnamede belirlenen geçici teminat. </w:t>
      </w:r>
      <w:r w:rsidRPr="00A42C62">
        <w:rPr>
          <w:rFonts w:ascii="Times New Roman" w:eastAsia="Times New Roman" w:hAnsi="Times New Roman" w:cs="Times New Roman"/>
          <w:color w:val="333333"/>
          <w:sz w:val="24"/>
          <w:szCs w:val="24"/>
        </w:rPr>
        <w:br/>
      </w:r>
      <w:r w:rsidRPr="00A42C62">
        <w:rPr>
          <w:rFonts w:ascii="Times New Roman" w:eastAsia="Times New Roman" w:hAnsi="Times New Roman" w:cs="Times New Roman"/>
          <w:b/>
          <w:bCs/>
          <w:color w:val="333333"/>
          <w:sz w:val="24"/>
          <w:szCs w:val="24"/>
        </w:rPr>
        <w:t>4.1.5</w:t>
      </w:r>
      <w:r w:rsidRPr="00A42C62">
        <w:rPr>
          <w:rFonts w:ascii="Times New Roman" w:eastAsia="Times New Roman" w:hAnsi="Times New Roman" w:cs="Times New Roman"/>
          <w:color w:val="333333"/>
          <w:sz w:val="24"/>
          <w:szCs w:val="24"/>
        </w:rPr>
        <w:t xml:space="preserve"> İhale konusu işin tamamı veya bir kısmı alt yüklenicilere yaptırılamaz. </w:t>
      </w:r>
    </w:p>
    <w:tbl>
      <w:tblPr>
        <w:tblW w:w="5000" w:type="pct"/>
        <w:tblCellMar>
          <w:top w:w="15" w:type="dxa"/>
          <w:left w:w="15" w:type="dxa"/>
          <w:bottom w:w="15" w:type="dxa"/>
          <w:right w:w="15" w:type="dxa"/>
        </w:tblCellMar>
        <w:tblLook w:val="04A0" w:firstRow="1" w:lastRow="0" w:firstColumn="1" w:lastColumn="0" w:noHBand="0" w:noVBand="1"/>
      </w:tblPr>
      <w:tblGrid>
        <w:gridCol w:w="9668"/>
      </w:tblGrid>
      <w:tr w:rsidR="00A42C62" w:rsidRPr="00A42C62" w:rsidTr="00A42C62">
        <w:tc>
          <w:tcPr>
            <w:tcW w:w="0" w:type="auto"/>
            <w:shd w:val="clear" w:color="auto" w:fill="auto"/>
            <w:vAlign w:val="center"/>
            <w:hideMark/>
          </w:tcPr>
          <w:p w:rsidR="00A42C62" w:rsidRPr="00A42C62" w:rsidRDefault="00A42C62" w:rsidP="00A42C62">
            <w:pPr>
              <w:spacing w:after="0" w:line="240" w:lineRule="auto"/>
              <w:rPr>
                <w:rFonts w:ascii="Times New Roman" w:eastAsia="Times New Roman" w:hAnsi="Times New Roman" w:cs="Times New Roman"/>
                <w:color w:val="333333"/>
                <w:sz w:val="24"/>
                <w:szCs w:val="24"/>
              </w:rPr>
            </w:pPr>
            <w:r w:rsidRPr="00A42C62">
              <w:rPr>
                <w:rFonts w:ascii="Times New Roman" w:eastAsia="Times New Roman" w:hAnsi="Times New Roman" w:cs="Times New Roman"/>
                <w:b/>
                <w:bCs/>
                <w:color w:val="333333"/>
                <w:sz w:val="24"/>
                <w:szCs w:val="24"/>
              </w:rPr>
              <w:t xml:space="preserve">4.2. Ekonomik ve mali yeterliğe ilişkin belgeler ve bu belgelerin taşıması gereken </w:t>
            </w:r>
            <w:proofErr w:type="gramStart"/>
            <w:r w:rsidRPr="00A42C62">
              <w:rPr>
                <w:rFonts w:ascii="Times New Roman" w:eastAsia="Times New Roman" w:hAnsi="Times New Roman" w:cs="Times New Roman"/>
                <w:b/>
                <w:bCs/>
                <w:color w:val="333333"/>
                <w:sz w:val="24"/>
                <w:szCs w:val="24"/>
              </w:rPr>
              <w:t>kriterler</w:t>
            </w:r>
            <w:proofErr w:type="gramEnd"/>
            <w:r w:rsidRPr="00A42C62">
              <w:rPr>
                <w:rFonts w:ascii="Times New Roman" w:eastAsia="Times New Roman" w:hAnsi="Times New Roman" w:cs="Times New Roman"/>
                <w:b/>
                <w:bCs/>
                <w:color w:val="333333"/>
                <w:sz w:val="24"/>
                <w:szCs w:val="24"/>
              </w:rPr>
              <w:t>:</w:t>
            </w:r>
          </w:p>
        </w:tc>
      </w:tr>
      <w:tr w:rsidR="00A42C62" w:rsidRPr="00A42C62" w:rsidTr="00A42C62">
        <w:tc>
          <w:tcPr>
            <w:tcW w:w="0" w:type="auto"/>
            <w:shd w:val="clear" w:color="auto" w:fill="auto"/>
            <w:vAlign w:val="center"/>
            <w:hideMark/>
          </w:tcPr>
          <w:p w:rsidR="00A42C62" w:rsidRPr="00A42C62" w:rsidRDefault="00A42C62" w:rsidP="00A42C62">
            <w:pPr>
              <w:spacing w:after="0" w:line="240" w:lineRule="auto"/>
              <w:rPr>
                <w:rFonts w:ascii="Times New Roman" w:eastAsia="Times New Roman" w:hAnsi="Times New Roman" w:cs="Times New Roman"/>
                <w:color w:val="333333"/>
                <w:sz w:val="24"/>
                <w:szCs w:val="24"/>
              </w:rPr>
            </w:pPr>
            <w:r w:rsidRPr="00A42C62">
              <w:rPr>
                <w:rFonts w:ascii="Times New Roman" w:eastAsia="Times New Roman" w:hAnsi="Times New Roman" w:cs="Times New Roman"/>
                <w:color w:val="333333"/>
                <w:sz w:val="24"/>
                <w:szCs w:val="24"/>
              </w:rPr>
              <w:t xml:space="preserve">İdare tarafından ekonomik ve mali yeterliğe ilişkin </w:t>
            </w:r>
            <w:proofErr w:type="gramStart"/>
            <w:r w:rsidRPr="00A42C62">
              <w:rPr>
                <w:rFonts w:ascii="Times New Roman" w:eastAsia="Times New Roman" w:hAnsi="Times New Roman" w:cs="Times New Roman"/>
                <w:color w:val="333333"/>
                <w:sz w:val="24"/>
                <w:szCs w:val="24"/>
              </w:rPr>
              <w:t>kriter</w:t>
            </w:r>
            <w:proofErr w:type="gramEnd"/>
            <w:r w:rsidRPr="00A42C62">
              <w:rPr>
                <w:rFonts w:ascii="Times New Roman" w:eastAsia="Times New Roman" w:hAnsi="Times New Roman" w:cs="Times New Roman"/>
                <w:color w:val="333333"/>
                <w:sz w:val="24"/>
                <w:szCs w:val="24"/>
              </w:rPr>
              <w:t xml:space="preserve"> belirtilmemiştir.</w:t>
            </w:r>
          </w:p>
        </w:tc>
      </w:tr>
    </w:tbl>
    <w:p w:rsidR="00A42C62" w:rsidRPr="00A42C62" w:rsidRDefault="00A42C62" w:rsidP="00A42C62">
      <w:pPr>
        <w:shd w:val="clear" w:color="auto" w:fill="FFFFFF"/>
        <w:spacing w:after="0" w:line="240" w:lineRule="auto"/>
        <w:rPr>
          <w:rFonts w:ascii="Times New Roman" w:eastAsia="Times New Roman" w:hAnsi="Times New Roman" w:cs="Times New Roman"/>
          <w:vanish/>
          <w:color w:val="333333"/>
          <w:sz w:val="24"/>
          <w:szCs w:val="24"/>
        </w:rPr>
      </w:pPr>
    </w:p>
    <w:tbl>
      <w:tblPr>
        <w:tblW w:w="5000" w:type="pct"/>
        <w:tblCellMar>
          <w:top w:w="15" w:type="dxa"/>
          <w:left w:w="15" w:type="dxa"/>
          <w:bottom w:w="15" w:type="dxa"/>
          <w:right w:w="15" w:type="dxa"/>
        </w:tblCellMar>
        <w:tblLook w:val="04A0" w:firstRow="1" w:lastRow="0" w:firstColumn="1" w:lastColumn="0" w:noHBand="0" w:noVBand="1"/>
      </w:tblPr>
      <w:tblGrid>
        <w:gridCol w:w="9668"/>
      </w:tblGrid>
      <w:tr w:rsidR="00A42C62" w:rsidRPr="00A42C62" w:rsidTr="00A42C62">
        <w:tc>
          <w:tcPr>
            <w:tcW w:w="0" w:type="auto"/>
            <w:shd w:val="clear" w:color="auto" w:fill="auto"/>
            <w:vAlign w:val="center"/>
            <w:hideMark/>
          </w:tcPr>
          <w:p w:rsidR="00A42C62" w:rsidRPr="00A42C62" w:rsidRDefault="00A42C62" w:rsidP="00A42C62">
            <w:pPr>
              <w:spacing w:after="0" w:line="240" w:lineRule="auto"/>
              <w:rPr>
                <w:rFonts w:ascii="Times New Roman" w:eastAsia="Times New Roman" w:hAnsi="Times New Roman" w:cs="Times New Roman"/>
                <w:color w:val="333333"/>
                <w:sz w:val="24"/>
                <w:szCs w:val="24"/>
              </w:rPr>
            </w:pPr>
            <w:r w:rsidRPr="00A42C62">
              <w:rPr>
                <w:rFonts w:ascii="Times New Roman" w:eastAsia="Times New Roman" w:hAnsi="Times New Roman" w:cs="Times New Roman"/>
                <w:b/>
                <w:bCs/>
                <w:color w:val="333333"/>
                <w:sz w:val="24"/>
                <w:szCs w:val="24"/>
              </w:rPr>
              <w:t xml:space="preserve">4.3. Mesleki ve Teknik yeterliğe ilişkin belgeler ve bu belgelerin taşıması gereken </w:t>
            </w:r>
            <w:proofErr w:type="gramStart"/>
            <w:r w:rsidRPr="00A42C62">
              <w:rPr>
                <w:rFonts w:ascii="Times New Roman" w:eastAsia="Times New Roman" w:hAnsi="Times New Roman" w:cs="Times New Roman"/>
                <w:b/>
                <w:bCs/>
                <w:color w:val="333333"/>
                <w:sz w:val="24"/>
                <w:szCs w:val="24"/>
              </w:rPr>
              <w:t>kriterler</w:t>
            </w:r>
            <w:proofErr w:type="gramEnd"/>
            <w:r w:rsidRPr="00A42C62">
              <w:rPr>
                <w:rFonts w:ascii="Times New Roman" w:eastAsia="Times New Roman" w:hAnsi="Times New Roman" w:cs="Times New Roman"/>
                <w:b/>
                <w:bCs/>
                <w:color w:val="333333"/>
                <w:sz w:val="24"/>
                <w:szCs w:val="24"/>
              </w:rPr>
              <w:t>:</w:t>
            </w:r>
          </w:p>
        </w:tc>
      </w:tr>
      <w:tr w:rsidR="00A42C62" w:rsidRPr="00A42C62" w:rsidTr="00A42C62">
        <w:tc>
          <w:tcPr>
            <w:tcW w:w="0" w:type="auto"/>
            <w:shd w:val="clear" w:color="auto" w:fill="auto"/>
            <w:vAlign w:val="center"/>
            <w:hideMark/>
          </w:tcPr>
          <w:p w:rsidR="00A42C62" w:rsidRPr="00A42C62" w:rsidRDefault="00A42C62" w:rsidP="00A42C62">
            <w:pPr>
              <w:spacing w:after="0" w:line="240" w:lineRule="auto"/>
              <w:rPr>
                <w:rFonts w:ascii="Times New Roman" w:eastAsia="Times New Roman" w:hAnsi="Times New Roman" w:cs="Times New Roman"/>
                <w:color w:val="333333"/>
                <w:sz w:val="24"/>
                <w:szCs w:val="24"/>
              </w:rPr>
            </w:pPr>
            <w:r w:rsidRPr="00A42C62">
              <w:rPr>
                <w:rFonts w:ascii="Times New Roman" w:eastAsia="Times New Roman" w:hAnsi="Times New Roman" w:cs="Times New Roman"/>
                <w:color w:val="333333"/>
                <w:sz w:val="24"/>
                <w:szCs w:val="24"/>
              </w:rPr>
              <w:t xml:space="preserve">İdare tarafından mesleki ve teknik yeterliğe ilişkin </w:t>
            </w:r>
            <w:proofErr w:type="gramStart"/>
            <w:r w:rsidRPr="00A42C62">
              <w:rPr>
                <w:rFonts w:ascii="Times New Roman" w:eastAsia="Times New Roman" w:hAnsi="Times New Roman" w:cs="Times New Roman"/>
                <w:color w:val="333333"/>
                <w:sz w:val="24"/>
                <w:szCs w:val="24"/>
              </w:rPr>
              <w:t>kriter</w:t>
            </w:r>
            <w:proofErr w:type="gramEnd"/>
            <w:r w:rsidRPr="00A42C62">
              <w:rPr>
                <w:rFonts w:ascii="Times New Roman" w:eastAsia="Times New Roman" w:hAnsi="Times New Roman" w:cs="Times New Roman"/>
                <w:color w:val="333333"/>
                <w:sz w:val="24"/>
                <w:szCs w:val="24"/>
              </w:rPr>
              <w:t xml:space="preserve"> belirtilmemiştir.</w:t>
            </w:r>
          </w:p>
        </w:tc>
      </w:tr>
    </w:tbl>
    <w:p w:rsidR="00A42C62" w:rsidRPr="00A42C62" w:rsidRDefault="00A42C62" w:rsidP="00A42C62">
      <w:pPr>
        <w:shd w:val="clear" w:color="auto" w:fill="FFFFFF"/>
        <w:spacing w:after="300" w:line="240" w:lineRule="auto"/>
        <w:rPr>
          <w:rFonts w:ascii="Times New Roman" w:eastAsia="Times New Roman" w:hAnsi="Times New Roman" w:cs="Times New Roman"/>
          <w:color w:val="333333"/>
          <w:sz w:val="24"/>
          <w:szCs w:val="24"/>
        </w:rPr>
      </w:pPr>
      <w:r w:rsidRPr="00A42C62">
        <w:rPr>
          <w:rFonts w:ascii="Times New Roman" w:eastAsia="Times New Roman" w:hAnsi="Times New Roman" w:cs="Times New Roman"/>
          <w:color w:val="333333"/>
          <w:sz w:val="24"/>
          <w:szCs w:val="24"/>
        </w:rPr>
        <w:br/>
      </w:r>
      <w:r w:rsidRPr="00A42C62">
        <w:rPr>
          <w:rFonts w:ascii="Times New Roman" w:eastAsia="Times New Roman" w:hAnsi="Times New Roman" w:cs="Times New Roman"/>
          <w:b/>
          <w:bCs/>
          <w:color w:val="333333"/>
          <w:sz w:val="24"/>
          <w:szCs w:val="24"/>
        </w:rPr>
        <w:t>5.</w:t>
      </w:r>
      <w:r w:rsidRPr="00A42C62">
        <w:rPr>
          <w:rFonts w:ascii="Times New Roman" w:eastAsia="Times New Roman" w:hAnsi="Times New Roman" w:cs="Times New Roman"/>
          <w:color w:val="333333"/>
          <w:sz w:val="24"/>
          <w:szCs w:val="24"/>
        </w:rPr>
        <w:t>Ekonomik açıdan en avantajlı teklif fiyatla birlikte fiyat dışındaki unsurlar da dikkate alınarak belirlenecektir.</w:t>
      </w:r>
    </w:p>
    <w:p w:rsidR="00A42C62" w:rsidRPr="00A42C62" w:rsidRDefault="00A42C62" w:rsidP="00A42C62">
      <w:pPr>
        <w:shd w:val="clear" w:color="auto" w:fill="FFFFFF"/>
        <w:spacing w:after="150" w:line="240" w:lineRule="auto"/>
        <w:rPr>
          <w:rFonts w:ascii="Times New Roman" w:eastAsia="Times New Roman" w:hAnsi="Times New Roman" w:cs="Times New Roman"/>
          <w:sz w:val="24"/>
          <w:szCs w:val="24"/>
        </w:rPr>
      </w:pPr>
      <w:r w:rsidRPr="00A42C62">
        <w:rPr>
          <w:rFonts w:ascii="Times New Roman" w:eastAsia="Times New Roman" w:hAnsi="Times New Roman" w:cs="Times New Roman"/>
          <w:color w:val="333333"/>
          <w:sz w:val="24"/>
          <w:szCs w:val="24"/>
        </w:rPr>
        <w:t xml:space="preserve">1- Taban Maliyet: Her bir gerçek kişi için, içinde bulunulan dönemin asgari </w:t>
      </w:r>
      <w:proofErr w:type="gramStart"/>
      <w:r w:rsidRPr="00A42C62">
        <w:rPr>
          <w:rFonts w:ascii="Times New Roman" w:eastAsia="Times New Roman" w:hAnsi="Times New Roman" w:cs="Times New Roman"/>
          <w:color w:val="333333"/>
          <w:sz w:val="24"/>
          <w:szCs w:val="24"/>
        </w:rPr>
        <w:t>ücretinin , her</w:t>
      </w:r>
      <w:proofErr w:type="gramEnd"/>
      <w:r w:rsidRPr="00A42C62">
        <w:rPr>
          <w:rFonts w:ascii="Times New Roman" w:eastAsia="Times New Roman" w:hAnsi="Times New Roman" w:cs="Times New Roman"/>
          <w:color w:val="333333"/>
          <w:sz w:val="24"/>
          <w:szCs w:val="24"/>
        </w:rPr>
        <w:t xml:space="preserve"> türlü yasal işveren katkı payı tutarları da dahil brüt tutarın, (asgari ücretin işverene toplam maliyetinin SGK PRİMİ %20.5 , İŞVEREN İŞZİLİK SİGORTA FONU %2 );  %100'ü eklenmiş  olarak hesap edilmiş olup,</w:t>
      </w:r>
      <w:r w:rsidRPr="00A42C62">
        <w:rPr>
          <w:rFonts w:ascii="Times New Roman" w:eastAsia="Times New Roman" w:hAnsi="Times New Roman" w:cs="Times New Roman"/>
          <w:color w:val="333333"/>
          <w:sz w:val="24"/>
          <w:szCs w:val="24"/>
        </w:rPr>
        <w:br/>
        <w:t xml:space="preserve"> Formül: </w:t>
      </w:r>
      <w:proofErr w:type="spellStart"/>
      <w:r w:rsidRPr="00A42C62">
        <w:rPr>
          <w:rFonts w:ascii="Times New Roman" w:eastAsia="Times New Roman" w:hAnsi="Times New Roman" w:cs="Times New Roman"/>
          <w:color w:val="333333"/>
          <w:sz w:val="24"/>
          <w:szCs w:val="24"/>
        </w:rPr>
        <w:t>AylıkTaban</w:t>
      </w:r>
      <w:proofErr w:type="spellEnd"/>
      <w:r w:rsidRPr="00A42C62">
        <w:rPr>
          <w:rFonts w:ascii="Times New Roman" w:eastAsia="Times New Roman" w:hAnsi="Times New Roman" w:cs="Times New Roman"/>
          <w:color w:val="333333"/>
          <w:sz w:val="24"/>
          <w:szCs w:val="24"/>
        </w:rPr>
        <w:t xml:space="preserve"> Maliyet X 100 / 122.5</w:t>
      </w:r>
    </w:p>
    <w:p w:rsidR="00A42C62" w:rsidRPr="00A42C62" w:rsidRDefault="00A42C62" w:rsidP="00A42C62">
      <w:pPr>
        <w:shd w:val="clear" w:color="auto" w:fill="FFFFFF"/>
        <w:spacing w:after="150" w:line="240" w:lineRule="auto"/>
        <w:rPr>
          <w:rFonts w:ascii="Times New Roman" w:eastAsia="Times New Roman" w:hAnsi="Times New Roman" w:cs="Times New Roman"/>
          <w:color w:val="333333"/>
          <w:sz w:val="24"/>
          <w:szCs w:val="24"/>
        </w:rPr>
      </w:pPr>
      <w:r w:rsidRPr="00A42C62">
        <w:rPr>
          <w:rFonts w:ascii="Times New Roman" w:eastAsia="Times New Roman" w:hAnsi="Times New Roman" w:cs="Times New Roman"/>
          <w:color w:val="333333"/>
          <w:sz w:val="24"/>
          <w:szCs w:val="24"/>
        </w:rPr>
        <w:t xml:space="preserve">2- Teknik Puan </w:t>
      </w:r>
      <w:proofErr w:type="gramStart"/>
      <w:r w:rsidRPr="00A42C62">
        <w:rPr>
          <w:rFonts w:ascii="Times New Roman" w:eastAsia="Times New Roman" w:hAnsi="Times New Roman" w:cs="Times New Roman"/>
          <w:color w:val="333333"/>
          <w:sz w:val="24"/>
          <w:szCs w:val="24"/>
        </w:rPr>
        <w:t>Hesaplama :</w:t>
      </w:r>
      <w:proofErr w:type="gramEnd"/>
    </w:p>
    <w:p w:rsidR="00A42C62" w:rsidRPr="00A42C62" w:rsidRDefault="00A42C62" w:rsidP="00A42C62">
      <w:pPr>
        <w:shd w:val="clear" w:color="auto" w:fill="FFFFFF"/>
        <w:spacing w:after="150" w:line="240" w:lineRule="auto"/>
        <w:rPr>
          <w:rFonts w:ascii="Times New Roman" w:eastAsia="Times New Roman" w:hAnsi="Times New Roman" w:cs="Times New Roman"/>
          <w:color w:val="333333"/>
          <w:sz w:val="24"/>
          <w:szCs w:val="24"/>
        </w:rPr>
      </w:pPr>
      <w:r w:rsidRPr="00A42C62">
        <w:rPr>
          <w:rFonts w:ascii="Times New Roman" w:eastAsia="Times New Roman" w:hAnsi="Times New Roman" w:cs="Times New Roman"/>
          <w:color w:val="333333"/>
          <w:sz w:val="24"/>
          <w:szCs w:val="24"/>
        </w:rPr>
        <w:t>Hizmet alımı işlemlerinde ekonomik açıdan en avantajlı teklifin belirlenmesinde en düşük teklifin değil, en yüksek teknik puana sahip isteklilerden fiyatı en uygun olanın tespit edilmesi esastır.</w:t>
      </w:r>
    </w:p>
    <w:p w:rsidR="00A42C62" w:rsidRPr="00A42C62" w:rsidRDefault="00A42C62" w:rsidP="00A42C62">
      <w:pPr>
        <w:shd w:val="clear" w:color="auto" w:fill="FFFFFF"/>
        <w:spacing w:after="150" w:line="240" w:lineRule="auto"/>
        <w:rPr>
          <w:rFonts w:ascii="Times New Roman" w:eastAsia="Times New Roman" w:hAnsi="Times New Roman" w:cs="Times New Roman"/>
          <w:color w:val="333333"/>
          <w:sz w:val="24"/>
          <w:szCs w:val="24"/>
        </w:rPr>
      </w:pPr>
      <w:r w:rsidRPr="00A42C62">
        <w:rPr>
          <w:rFonts w:ascii="Times New Roman" w:eastAsia="Times New Roman" w:hAnsi="Times New Roman" w:cs="Times New Roman"/>
          <w:color w:val="333333"/>
          <w:sz w:val="24"/>
          <w:szCs w:val="24"/>
        </w:rPr>
        <w:t>İşin yaklaşık maliyeti ile isteklinin teklif bedeli çarpılarak, fiyat dışı unsurlar vasıtasıyla tespit edilmiş bulunan  teknik puana bölünür ve teklife esas katsayı bulunur.</w:t>
      </w:r>
    </w:p>
    <w:p w:rsidR="00A42C62" w:rsidRPr="00A42C62" w:rsidRDefault="00A42C62" w:rsidP="00A42C62">
      <w:pPr>
        <w:shd w:val="clear" w:color="auto" w:fill="FFFFFF"/>
        <w:spacing w:after="150" w:line="240" w:lineRule="auto"/>
        <w:rPr>
          <w:rFonts w:ascii="Times New Roman" w:eastAsia="Times New Roman" w:hAnsi="Times New Roman" w:cs="Times New Roman"/>
          <w:color w:val="333333"/>
          <w:sz w:val="24"/>
          <w:szCs w:val="24"/>
        </w:rPr>
      </w:pPr>
      <w:r w:rsidRPr="00A42C62">
        <w:rPr>
          <w:rFonts w:ascii="Times New Roman" w:eastAsia="Times New Roman" w:hAnsi="Times New Roman" w:cs="Times New Roman"/>
          <w:color w:val="333333"/>
          <w:sz w:val="24"/>
          <w:szCs w:val="24"/>
        </w:rPr>
        <w:t xml:space="preserve">Bu çerçevede;  fiyat dışı unsurlar olarak öngörülen teknik puan </w:t>
      </w:r>
      <w:proofErr w:type="gramStart"/>
      <w:r w:rsidRPr="00A42C62">
        <w:rPr>
          <w:rFonts w:ascii="Times New Roman" w:eastAsia="Times New Roman" w:hAnsi="Times New Roman" w:cs="Times New Roman"/>
          <w:color w:val="333333"/>
          <w:sz w:val="24"/>
          <w:szCs w:val="24"/>
        </w:rPr>
        <w:t>kriterleri</w:t>
      </w:r>
      <w:proofErr w:type="gramEnd"/>
      <w:r w:rsidRPr="00A42C62">
        <w:rPr>
          <w:rFonts w:ascii="Times New Roman" w:eastAsia="Times New Roman" w:hAnsi="Times New Roman" w:cs="Times New Roman"/>
          <w:color w:val="333333"/>
          <w:sz w:val="24"/>
          <w:szCs w:val="24"/>
        </w:rPr>
        <w:t xml:space="preserve"> ve bunların toplam teknik puan içindeki ağırlıklarına örnek teşkil etmek üzere hazırlanan cetvel teknik şartnamede gösterilmiştir.</w:t>
      </w:r>
    </w:p>
    <w:p w:rsidR="00A42C62" w:rsidRPr="00A42C62" w:rsidRDefault="00A42C62" w:rsidP="00A42C62">
      <w:pPr>
        <w:shd w:val="clear" w:color="auto" w:fill="FFFFFF"/>
        <w:spacing w:after="150" w:line="240" w:lineRule="auto"/>
        <w:rPr>
          <w:rFonts w:ascii="Times New Roman" w:eastAsia="Times New Roman" w:hAnsi="Times New Roman" w:cs="Times New Roman"/>
          <w:color w:val="333333"/>
          <w:sz w:val="24"/>
          <w:szCs w:val="24"/>
        </w:rPr>
      </w:pPr>
    </w:p>
    <w:p w:rsidR="00A42C62" w:rsidRPr="00A42C62" w:rsidRDefault="00A42C62" w:rsidP="00A42C62">
      <w:pPr>
        <w:shd w:val="clear" w:color="auto" w:fill="FFFFFF"/>
        <w:spacing w:after="150" w:line="240" w:lineRule="auto"/>
        <w:rPr>
          <w:rFonts w:ascii="Times New Roman" w:eastAsia="Times New Roman" w:hAnsi="Times New Roman" w:cs="Times New Roman"/>
          <w:color w:val="333333"/>
          <w:sz w:val="24"/>
          <w:szCs w:val="24"/>
        </w:rPr>
      </w:pPr>
      <w:r w:rsidRPr="00A42C62">
        <w:rPr>
          <w:rFonts w:ascii="Times New Roman" w:eastAsia="Times New Roman" w:hAnsi="Times New Roman" w:cs="Times New Roman"/>
          <w:color w:val="333333"/>
          <w:sz w:val="24"/>
          <w:szCs w:val="24"/>
        </w:rPr>
        <w:t>Not:  Bu miktarın altında kalan teklifler değerlendirme dışı bırakılacaktır</w:t>
      </w:r>
      <w:r w:rsidRPr="00A42C62">
        <w:rPr>
          <w:rFonts w:ascii="Times New Roman" w:eastAsia="Times New Roman" w:hAnsi="Times New Roman" w:cs="Times New Roman"/>
          <w:color w:val="333333"/>
          <w:sz w:val="24"/>
          <w:szCs w:val="24"/>
        </w:rPr>
        <w:br/>
      </w:r>
      <w:r w:rsidRPr="00A42C62">
        <w:rPr>
          <w:rFonts w:ascii="Times New Roman" w:eastAsia="Times New Roman" w:hAnsi="Times New Roman" w:cs="Times New Roman"/>
          <w:color w:val="333333"/>
          <w:sz w:val="24"/>
          <w:szCs w:val="24"/>
        </w:rPr>
        <w:br/>
      </w:r>
      <w:r w:rsidRPr="00A42C62">
        <w:rPr>
          <w:rFonts w:ascii="Times New Roman" w:eastAsia="Times New Roman" w:hAnsi="Times New Roman" w:cs="Times New Roman"/>
          <w:b/>
          <w:bCs/>
          <w:color w:val="333333"/>
          <w:sz w:val="24"/>
          <w:szCs w:val="24"/>
        </w:rPr>
        <w:t>6.</w:t>
      </w:r>
      <w:r w:rsidRPr="00A42C62">
        <w:rPr>
          <w:rFonts w:ascii="Times New Roman" w:eastAsia="Times New Roman" w:hAnsi="Times New Roman" w:cs="Times New Roman"/>
          <w:color w:val="333333"/>
          <w:sz w:val="24"/>
          <w:szCs w:val="24"/>
        </w:rPr>
        <w:t xml:space="preserve"> İhaleye sadece yerli istekliler katılabilecektir. </w:t>
      </w:r>
      <w:r w:rsidRPr="00A42C62">
        <w:rPr>
          <w:rFonts w:ascii="Times New Roman" w:eastAsia="Times New Roman" w:hAnsi="Times New Roman" w:cs="Times New Roman"/>
          <w:color w:val="333333"/>
          <w:sz w:val="24"/>
          <w:szCs w:val="24"/>
        </w:rPr>
        <w:br/>
      </w:r>
      <w:r w:rsidRPr="00A42C62">
        <w:rPr>
          <w:rFonts w:ascii="Times New Roman" w:eastAsia="Times New Roman" w:hAnsi="Times New Roman" w:cs="Times New Roman"/>
          <w:color w:val="333333"/>
          <w:sz w:val="24"/>
          <w:szCs w:val="24"/>
        </w:rPr>
        <w:br/>
      </w:r>
      <w:r w:rsidRPr="00A42C62">
        <w:rPr>
          <w:rFonts w:ascii="Times New Roman" w:eastAsia="Times New Roman" w:hAnsi="Times New Roman" w:cs="Times New Roman"/>
          <w:b/>
          <w:bCs/>
          <w:color w:val="333333"/>
          <w:sz w:val="24"/>
          <w:szCs w:val="24"/>
        </w:rPr>
        <w:t>7.</w:t>
      </w:r>
      <w:r w:rsidRPr="00A42C62">
        <w:rPr>
          <w:rFonts w:ascii="Times New Roman" w:eastAsia="Times New Roman" w:hAnsi="Times New Roman" w:cs="Times New Roman"/>
          <w:color w:val="333333"/>
          <w:sz w:val="24"/>
          <w:szCs w:val="24"/>
        </w:rPr>
        <w:t xml:space="preserve"> İhale dokümanının görülmesi ve satın alınması: </w:t>
      </w:r>
      <w:r w:rsidRPr="00A42C62">
        <w:rPr>
          <w:rFonts w:ascii="Times New Roman" w:eastAsia="Times New Roman" w:hAnsi="Times New Roman" w:cs="Times New Roman"/>
          <w:color w:val="333333"/>
          <w:sz w:val="24"/>
          <w:szCs w:val="24"/>
        </w:rPr>
        <w:br/>
      </w:r>
      <w:proofErr w:type="gramStart"/>
      <w:r w:rsidRPr="00A42C62">
        <w:rPr>
          <w:rFonts w:ascii="Times New Roman" w:eastAsia="Times New Roman" w:hAnsi="Times New Roman" w:cs="Times New Roman"/>
          <w:b/>
          <w:bCs/>
          <w:color w:val="333333"/>
          <w:sz w:val="24"/>
          <w:szCs w:val="24"/>
        </w:rPr>
        <w:t>7.1</w:t>
      </w:r>
      <w:proofErr w:type="gramEnd"/>
      <w:r w:rsidRPr="00A42C62">
        <w:rPr>
          <w:rFonts w:ascii="Times New Roman" w:eastAsia="Times New Roman" w:hAnsi="Times New Roman" w:cs="Times New Roman"/>
          <w:b/>
          <w:bCs/>
          <w:color w:val="333333"/>
          <w:sz w:val="24"/>
          <w:szCs w:val="24"/>
        </w:rPr>
        <w:t>.</w:t>
      </w:r>
      <w:r w:rsidRPr="00A42C62">
        <w:rPr>
          <w:rFonts w:ascii="Times New Roman" w:eastAsia="Times New Roman" w:hAnsi="Times New Roman" w:cs="Times New Roman"/>
          <w:color w:val="333333"/>
          <w:sz w:val="24"/>
          <w:szCs w:val="24"/>
        </w:rPr>
        <w:t xml:space="preserve"> İhale dokümanı, idarenin adresinde görülebilir ve 10 TRY (Türk Lirası) karşılığı Gölbaşı </w:t>
      </w:r>
      <w:proofErr w:type="spellStart"/>
      <w:r w:rsidRPr="00A42C62">
        <w:rPr>
          <w:rFonts w:ascii="Times New Roman" w:eastAsia="Times New Roman" w:hAnsi="Times New Roman" w:cs="Times New Roman"/>
          <w:color w:val="333333"/>
          <w:sz w:val="24"/>
          <w:szCs w:val="24"/>
        </w:rPr>
        <w:t>Hasvak</w:t>
      </w:r>
      <w:proofErr w:type="spellEnd"/>
      <w:r w:rsidRPr="00A42C62">
        <w:rPr>
          <w:rFonts w:ascii="Times New Roman" w:eastAsia="Times New Roman" w:hAnsi="Times New Roman" w:cs="Times New Roman"/>
          <w:color w:val="333333"/>
          <w:sz w:val="24"/>
          <w:szCs w:val="24"/>
        </w:rPr>
        <w:t xml:space="preserve"> Devlet Hastanesi </w:t>
      </w:r>
      <w:proofErr w:type="spellStart"/>
      <w:r w:rsidRPr="00A42C62">
        <w:rPr>
          <w:rFonts w:ascii="Times New Roman" w:eastAsia="Times New Roman" w:hAnsi="Times New Roman" w:cs="Times New Roman"/>
          <w:color w:val="333333"/>
          <w:sz w:val="24"/>
          <w:szCs w:val="24"/>
        </w:rPr>
        <w:t>Satınalma</w:t>
      </w:r>
      <w:proofErr w:type="spellEnd"/>
      <w:r w:rsidRPr="00A42C62">
        <w:rPr>
          <w:rFonts w:ascii="Times New Roman" w:eastAsia="Times New Roman" w:hAnsi="Times New Roman" w:cs="Times New Roman"/>
          <w:color w:val="333333"/>
          <w:sz w:val="24"/>
          <w:szCs w:val="24"/>
        </w:rPr>
        <w:t xml:space="preserve"> Birimi adresinden satın alınabilir. </w:t>
      </w:r>
      <w:r w:rsidRPr="00A42C62">
        <w:rPr>
          <w:rFonts w:ascii="Times New Roman" w:eastAsia="Times New Roman" w:hAnsi="Times New Roman" w:cs="Times New Roman"/>
          <w:color w:val="333333"/>
          <w:sz w:val="24"/>
          <w:szCs w:val="24"/>
        </w:rPr>
        <w:br/>
      </w:r>
      <w:r w:rsidRPr="00A42C62">
        <w:rPr>
          <w:rFonts w:ascii="Times New Roman" w:eastAsia="Times New Roman" w:hAnsi="Times New Roman" w:cs="Times New Roman"/>
          <w:b/>
          <w:bCs/>
          <w:color w:val="333333"/>
          <w:sz w:val="24"/>
          <w:szCs w:val="24"/>
        </w:rPr>
        <w:t>7.2.</w:t>
      </w:r>
      <w:r w:rsidRPr="00A42C62">
        <w:rPr>
          <w:rFonts w:ascii="Times New Roman" w:eastAsia="Times New Roman" w:hAnsi="Times New Roman" w:cs="Times New Roman"/>
          <w:color w:val="333333"/>
          <w:sz w:val="24"/>
          <w:szCs w:val="24"/>
        </w:rPr>
        <w:t xml:space="preserve"> İhaleye teklif verecek olanların ihale dokümanını satın almaları veya EKAP üzerinden e-imza kullanarak indirmeleri zorunludur. </w:t>
      </w:r>
      <w:r w:rsidRPr="00A42C62">
        <w:rPr>
          <w:rFonts w:ascii="Times New Roman" w:eastAsia="Times New Roman" w:hAnsi="Times New Roman" w:cs="Times New Roman"/>
          <w:color w:val="333333"/>
          <w:sz w:val="24"/>
          <w:szCs w:val="24"/>
        </w:rPr>
        <w:br/>
      </w:r>
      <w:r w:rsidRPr="00A42C62">
        <w:rPr>
          <w:rFonts w:ascii="Times New Roman" w:eastAsia="Times New Roman" w:hAnsi="Times New Roman" w:cs="Times New Roman"/>
          <w:color w:val="333333"/>
          <w:sz w:val="24"/>
          <w:szCs w:val="24"/>
        </w:rPr>
        <w:br/>
      </w:r>
      <w:r w:rsidRPr="00A42C62">
        <w:rPr>
          <w:rFonts w:ascii="Times New Roman" w:eastAsia="Times New Roman" w:hAnsi="Times New Roman" w:cs="Times New Roman"/>
          <w:b/>
          <w:bCs/>
          <w:color w:val="333333"/>
          <w:sz w:val="24"/>
          <w:szCs w:val="24"/>
        </w:rPr>
        <w:t>8.</w:t>
      </w:r>
      <w:r w:rsidRPr="00A42C62">
        <w:rPr>
          <w:rFonts w:ascii="Times New Roman" w:eastAsia="Times New Roman" w:hAnsi="Times New Roman" w:cs="Times New Roman"/>
          <w:color w:val="333333"/>
          <w:sz w:val="24"/>
          <w:szCs w:val="24"/>
        </w:rPr>
        <w:t xml:space="preserve"> Teklifler, ihale tarih ve saatine kadar Gölbaşı </w:t>
      </w:r>
      <w:proofErr w:type="spellStart"/>
      <w:r w:rsidRPr="00A42C62">
        <w:rPr>
          <w:rFonts w:ascii="Times New Roman" w:eastAsia="Times New Roman" w:hAnsi="Times New Roman" w:cs="Times New Roman"/>
          <w:color w:val="333333"/>
          <w:sz w:val="24"/>
          <w:szCs w:val="24"/>
        </w:rPr>
        <w:t>Hasvak</w:t>
      </w:r>
      <w:proofErr w:type="spellEnd"/>
      <w:r w:rsidRPr="00A42C62">
        <w:rPr>
          <w:rFonts w:ascii="Times New Roman" w:eastAsia="Times New Roman" w:hAnsi="Times New Roman" w:cs="Times New Roman"/>
          <w:color w:val="333333"/>
          <w:sz w:val="24"/>
          <w:szCs w:val="24"/>
        </w:rPr>
        <w:t xml:space="preserve"> Devlet Hastanesi </w:t>
      </w:r>
      <w:proofErr w:type="spellStart"/>
      <w:r w:rsidRPr="00A42C62">
        <w:rPr>
          <w:rFonts w:ascii="Times New Roman" w:eastAsia="Times New Roman" w:hAnsi="Times New Roman" w:cs="Times New Roman"/>
          <w:color w:val="333333"/>
          <w:sz w:val="24"/>
          <w:szCs w:val="24"/>
        </w:rPr>
        <w:t>Satınalma</w:t>
      </w:r>
      <w:proofErr w:type="spellEnd"/>
      <w:r w:rsidRPr="00A42C62">
        <w:rPr>
          <w:rFonts w:ascii="Times New Roman" w:eastAsia="Times New Roman" w:hAnsi="Times New Roman" w:cs="Times New Roman"/>
          <w:color w:val="333333"/>
          <w:sz w:val="24"/>
          <w:szCs w:val="24"/>
        </w:rPr>
        <w:t xml:space="preserve"> Birimi adresine elden teslim edilebileceği gibi, aynı adrese iadeli taahhütlü posta vasıtasıyla da gönderilebilir. </w:t>
      </w:r>
      <w:r w:rsidRPr="00A42C62">
        <w:rPr>
          <w:rFonts w:ascii="Times New Roman" w:eastAsia="Times New Roman" w:hAnsi="Times New Roman" w:cs="Times New Roman"/>
          <w:color w:val="333333"/>
          <w:sz w:val="24"/>
          <w:szCs w:val="24"/>
        </w:rPr>
        <w:br/>
      </w:r>
      <w:r w:rsidRPr="00A42C62">
        <w:rPr>
          <w:rFonts w:ascii="Times New Roman" w:eastAsia="Times New Roman" w:hAnsi="Times New Roman" w:cs="Times New Roman"/>
          <w:color w:val="333333"/>
          <w:sz w:val="24"/>
          <w:szCs w:val="24"/>
        </w:rPr>
        <w:lastRenderedPageBreak/>
        <w:br/>
      </w:r>
      <w:r w:rsidRPr="00A42C62">
        <w:rPr>
          <w:rFonts w:ascii="Times New Roman" w:eastAsia="Times New Roman" w:hAnsi="Times New Roman" w:cs="Times New Roman"/>
          <w:b/>
          <w:bCs/>
          <w:color w:val="333333"/>
          <w:sz w:val="24"/>
          <w:szCs w:val="24"/>
        </w:rPr>
        <w:t>9.</w:t>
      </w:r>
      <w:r w:rsidRPr="00A42C62">
        <w:rPr>
          <w:rFonts w:ascii="Times New Roman" w:eastAsia="Times New Roman" w:hAnsi="Times New Roman" w:cs="Times New Roman"/>
          <w:color w:val="333333"/>
          <w:sz w:val="24"/>
          <w:szCs w:val="24"/>
        </w:rPr>
        <w:t xml:space="preserve"> İstekliler tekliflerini, Birim fiyatlar üzerinden vereceklerdir. İhale sonucu üzerine ihale yapılan istekliyle, her bir iş kaleminin miktarı ile bu kalemler için teklif edilen birim fiyatların çarpımı sonucu bulunan toplam bedel üzerinden birim fiyat sözleşme imzalanacaktır.</w:t>
      </w:r>
      <w:r w:rsidRPr="00A42C62">
        <w:rPr>
          <w:rFonts w:ascii="Times New Roman" w:eastAsia="Times New Roman" w:hAnsi="Times New Roman" w:cs="Times New Roman"/>
          <w:color w:val="333333"/>
          <w:sz w:val="24"/>
          <w:szCs w:val="24"/>
        </w:rPr>
        <w:br/>
        <w:t xml:space="preserve">Bu ihalede, kısmı teklif verilebilir. </w:t>
      </w:r>
      <w:r w:rsidRPr="00A42C62">
        <w:rPr>
          <w:rFonts w:ascii="Times New Roman" w:eastAsia="Times New Roman" w:hAnsi="Times New Roman" w:cs="Times New Roman"/>
          <w:color w:val="333333"/>
          <w:sz w:val="24"/>
          <w:szCs w:val="24"/>
        </w:rPr>
        <w:br/>
      </w:r>
      <w:r w:rsidRPr="00A42C62">
        <w:rPr>
          <w:rFonts w:ascii="Times New Roman" w:eastAsia="Times New Roman" w:hAnsi="Times New Roman" w:cs="Times New Roman"/>
          <w:color w:val="333333"/>
          <w:sz w:val="24"/>
          <w:szCs w:val="24"/>
        </w:rPr>
        <w:br/>
      </w:r>
      <w:r w:rsidRPr="00A42C62">
        <w:rPr>
          <w:rFonts w:ascii="Times New Roman" w:eastAsia="Times New Roman" w:hAnsi="Times New Roman" w:cs="Times New Roman"/>
          <w:b/>
          <w:bCs/>
          <w:color w:val="333333"/>
          <w:sz w:val="24"/>
          <w:szCs w:val="24"/>
        </w:rPr>
        <w:t>10.</w:t>
      </w:r>
      <w:r w:rsidRPr="00A42C62">
        <w:rPr>
          <w:rFonts w:ascii="Times New Roman" w:eastAsia="Times New Roman" w:hAnsi="Times New Roman" w:cs="Times New Roman"/>
          <w:color w:val="333333"/>
          <w:sz w:val="24"/>
          <w:szCs w:val="24"/>
        </w:rPr>
        <w:t xml:space="preserve"> İstekliler teklif ettikleri bedelin %3’ünden az olmamak üzere kendi belirleyecekleri tutarda geçici teminat vereceklerdir. </w:t>
      </w:r>
      <w:r w:rsidRPr="00A42C62">
        <w:rPr>
          <w:rFonts w:ascii="Times New Roman" w:eastAsia="Times New Roman" w:hAnsi="Times New Roman" w:cs="Times New Roman"/>
          <w:color w:val="333333"/>
          <w:sz w:val="24"/>
          <w:szCs w:val="24"/>
        </w:rPr>
        <w:br/>
      </w:r>
      <w:r w:rsidRPr="00A42C62">
        <w:rPr>
          <w:rFonts w:ascii="Times New Roman" w:eastAsia="Times New Roman" w:hAnsi="Times New Roman" w:cs="Times New Roman"/>
          <w:color w:val="333333"/>
          <w:sz w:val="24"/>
          <w:szCs w:val="24"/>
        </w:rPr>
        <w:br/>
      </w:r>
      <w:r w:rsidRPr="00A42C62">
        <w:rPr>
          <w:rFonts w:ascii="Times New Roman" w:eastAsia="Times New Roman" w:hAnsi="Times New Roman" w:cs="Times New Roman"/>
          <w:b/>
          <w:bCs/>
          <w:color w:val="333333"/>
          <w:sz w:val="24"/>
          <w:szCs w:val="24"/>
        </w:rPr>
        <w:t>11.</w:t>
      </w:r>
      <w:r w:rsidRPr="00A42C62">
        <w:rPr>
          <w:rFonts w:ascii="Times New Roman" w:eastAsia="Times New Roman" w:hAnsi="Times New Roman" w:cs="Times New Roman"/>
          <w:color w:val="333333"/>
          <w:sz w:val="24"/>
          <w:szCs w:val="24"/>
        </w:rPr>
        <w:t xml:space="preserve"> Verilen tekliflerin geçerlilik süresi, ihale tarihinden itibaren 30 (OTUZ) takvim günüdür. </w:t>
      </w:r>
      <w:r w:rsidRPr="00A42C62">
        <w:rPr>
          <w:rFonts w:ascii="Times New Roman" w:eastAsia="Times New Roman" w:hAnsi="Times New Roman" w:cs="Times New Roman"/>
          <w:color w:val="333333"/>
          <w:sz w:val="24"/>
          <w:szCs w:val="24"/>
        </w:rPr>
        <w:br/>
      </w:r>
      <w:r w:rsidRPr="00A42C62">
        <w:rPr>
          <w:rFonts w:ascii="Times New Roman" w:eastAsia="Times New Roman" w:hAnsi="Times New Roman" w:cs="Times New Roman"/>
          <w:color w:val="333333"/>
          <w:sz w:val="24"/>
          <w:szCs w:val="24"/>
        </w:rPr>
        <w:br/>
      </w:r>
      <w:r w:rsidRPr="00A42C62">
        <w:rPr>
          <w:rFonts w:ascii="Times New Roman" w:eastAsia="Times New Roman" w:hAnsi="Times New Roman" w:cs="Times New Roman"/>
          <w:b/>
          <w:bCs/>
          <w:color w:val="333333"/>
          <w:sz w:val="24"/>
          <w:szCs w:val="24"/>
        </w:rPr>
        <w:t>12.</w:t>
      </w:r>
      <w:r w:rsidRPr="00A42C62">
        <w:rPr>
          <w:rFonts w:ascii="Times New Roman" w:eastAsia="Times New Roman" w:hAnsi="Times New Roman" w:cs="Times New Roman"/>
          <w:color w:val="333333"/>
          <w:sz w:val="24"/>
          <w:szCs w:val="24"/>
        </w:rPr>
        <w:t xml:space="preserve"> Konsorsiyum olarak ihaleye teklif verilemez. </w:t>
      </w:r>
      <w:r w:rsidRPr="00A42C62">
        <w:rPr>
          <w:rFonts w:ascii="Times New Roman" w:eastAsia="Times New Roman" w:hAnsi="Times New Roman" w:cs="Times New Roman"/>
          <w:color w:val="333333"/>
          <w:sz w:val="24"/>
          <w:szCs w:val="24"/>
        </w:rPr>
        <w:br/>
      </w:r>
      <w:r w:rsidRPr="00A42C62">
        <w:rPr>
          <w:rFonts w:ascii="Times New Roman" w:eastAsia="Times New Roman" w:hAnsi="Times New Roman" w:cs="Times New Roman"/>
          <w:color w:val="333333"/>
          <w:sz w:val="24"/>
          <w:szCs w:val="24"/>
        </w:rPr>
        <w:br/>
      </w:r>
      <w:r w:rsidRPr="00A42C62">
        <w:rPr>
          <w:rFonts w:ascii="Times New Roman" w:eastAsia="Times New Roman" w:hAnsi="Times New Roman" w:cs="Times New Roman"/>
          <w:b/>
          <w:bCs/>
          <w:color w:val="333333"/>
          <w:sz w:val="24"/>
          <w:szCs w:val="24"/>
        </w:rPr>
        <w:t>13.Diğer hususlar:</w:t>
      </w:r>
    </w:p>
    <w:p w:rsidR="00A42C62" w:rsidRPr="00A42C62" w:rsidRDefault="00A42C62" w:rsidP="00A42C62">
      <w:pPr>
        <w:shd w:val="clear" w:color="auto" w:fill="FFFFFF"/>
        <w:spacing w:after="0" w:line="240" w:lineRule="auto"/>
        <w:rPr>
          <w:rFonts w:ascii="Times New Roman" w:eastAsia="Times New Roman" w:hAnsi="Times New Roman" w:cs="Times New Roman"/>
          <w:sz w:val="24"/>
          <w:szCs w:val="24"/>
        </w:rPr>
      </w:pPr>
      <w:r w:rsidRPr="00A42C62">
        <w:rPr>
          <w:rFonts w:ascii="Times New Roman" w:eastAsia="Times New Roman" w:hAnsi="Times New Roman" w:cs="Times New Roman"/>
          <w:color w:val="333333"/>
          <w:sz w:val="24"/>
          <w:szCs w:val="24"/>
        </w:rPr>
        <w:t xml:space="preserve">İhale, Kanunun 38 inci maddesinde öngörülen açıklama istenmeksizin ekonomik açıdan en avantajlı teklif üzerinde bırakılacaktır. </w:t>
      </w:r>
    </w:p>
    <w:p w:rsidR="00681190" w:rsidRPr="00A42C62" w:rsidRDefault="00681190">
      <w:pPr>
        <w:rPr>
          <w:rFonts w:ascii="Times New Roman" w:hAnsi="Times New Roman" w:cs="Times New Roman"/>
          <w:sz w:val="24"/>
          <w:szCs w:val="24"/>
        </w:rPr>
      </w:pPr>
    </w:p>
    <w:sectPr w:rsidR="00681190" w:rsidRPr="00A42C62" w:rsidSect="002C5C6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A42C62"/>
    <w:rsid w:val="000C6A13"/>
    <w:rsid w:val="002C5C6A"/>
    <w:rsid w:val="0036027E"/>
    <w:rsid w:val="003D2AE5"/>
    <w:rsid w:val="00681190"/>
    <w:rsid w:val="00A42C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27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42C62"/>
    <w:pPr>
      <w:spacing w:after="150" w:line="240" w:lineRule="auto"/>
    </w:pPr>
    <w:rPr>
      <w:rFonts w:ascii="Times New Roman" w:eastAsia="Times New Roman" w:hAnsi="Times New Roman" w:cs="Times New Roman"/>
      <w:sz w:val="24"/>
      <w:szCs w:val="24"/>
    </w:rPr>
  </w:style>
  <w:style w:type="character" w:customStyle="1" w:styleId="lbllan">
    <w:name w:val="lblılan"/>
    <w:basedOn w:val="VarsaylanParagrafYazTipi"/>
    <w:rsid w:val="00A42C62"/>
  </w:style>
  <w:style w:type="character" w:customStyle="1" w:styleId="idarebilgi">
    <w:name w:val="idarebilgi"/>
    <w:basedOn w:val="VarsaylanParagrafYazTipi"/>
    <w:rsid w:val="00A42C62"/>
  </w:style>
  <w:style w:type="character" w:customStyle="1" w:styleId="ilanbaslik">
    <w:name w:val="ilanbaslik"/>
    <w:basedOn w:val="VarsaylanParagrafYazTipi"/>
    <w:rsid w:val="00A42C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373984">
      <w:bodyDiv w:val="1"/>
      <w:marLeft w:val="0"/>
      <w:marRight w:val="0"/>
      <w:marTop w:val="0"/>
      <w:marBottom w:val="0"/>
      <w:divBdr>
        <w:top w:val="none" w:sz="0" w:space="0" w:color="auto"/>
        <w:left w:val="none" w:sz="0" w:space="0" w:color="auto"/>
        <w:bottom w:val="none" w:sz="0" w:space="0" w:color="auto"/>
        <w:right w:val="none" w:sz="0" w:space="0" w:color="auto"/>
      </w:divBdr>
      <w:divsChild>
        <w:div w:id="1465082712">
          <w:marLeft w:val="0"/>
          <w:marRight w:val="0"/>
          <w:marTop w:val="0"/>
          <w:marBottom w:val="0"/>
          <w:divBdr>
            <w:top w:val="none" w:sz="0" w:space="0" w:color="auto"/>
            <w:left w:val="none" w:sz="0" w:space="0" w:color="auto"/>
            <w:bottom w:val="none" w:sz="0" w:space="0" w:color="auto"/>
            <w:right w:val="none" w:sz="0" w:space="0" w:color="auto"/>
          </w:divBdr>
          <w:divsChild>
            <w:div w:id="1609584501">
              <w:marLeft w:val="0"/>
              <w:marRight w:val="0"/>
              <w:marTop w:val="0"/>
              <w:marBottom w:val="0"/>
              <w:divBdr>
                <w:top w:val="none" w:sz="0" w:space="0" w:color="auto"/>
                <w:left w:val="none" w:sz="0" w:space="0" w:color="auto"/>
                <w:bottom w:val="none" w:sz="0" w:space="0" w:color="auto"/>
                <w:right w:val="none" w:sz="0" w:space="0" w:color="auto"/>
              </w:divBdr>
              <w:divsChild>
                <w:div w:id="619531749">
                  <w:marLeft w:val="0"/>
                  <w:marRight w:val="0"/>
                  <w:marTop w:val="0"/>
                  <w:marBottom w:val="0"/>
                  <w:divBdr>
                    <w:top w:val="none" w:sz="0" w:space="0" w:color="auto"/>
                    <w:left w:val="none" w:sz="0" w:space="0" w:color="auto"/>
                    <w:bottom w:val="none" w:sz="0" w:space="0" w:color="auto"/>
                    <w:right w:val="none" w:sz="0" w:space="0" w:color="auto"/>
                  </w:divBdr>
                  <w:divsChild>
                    <w:div w:id="1105229452">
                      <w:marLeft w:val="0"/>
                      <w:marRight w:val="0"/>
                      <w:marTop w:val="0"/>
                      <w:marBottom w:val="0"/>
                      <w:divBdr>
                        <w:top w:val="none" w:sz="0" w:space="0" w:color="auto"/>
                        <w:left w:val="none" w:sz="0" w:space="0" w:color="auto"/>
                        <w:bottom w:val="none" w:sz="0" w:space="0" w:color="auto"/>
                        <w:right w:val="none" w:sz="0" w:space="0" w:color="auto"/>
                      </w:divBdr>
                    </w:div>
                    <w:div w:id="59788679">
                      <w:marLeft w:val="0"/>
                      <w:marRight w:val="0"/>
                      <w:marTop w:val="0"/>
                      <w:marBottom w:val="0"/>
                      <w:divBdr>
                        <w:top w:val="none" w:sz="0" w:space="0" w:color="auto"/>
                        <w:left w:val="none" w:sz="0" w:space="0" w:color="auto"/>
                        <w:bottom w:val="none" w:sz="0" w:space="0" w:color="auto"/>
                        <w:right w:val="none" w:sz="0" w:space="0" w:color="auto"/>
                      </w:divBdr>
                    </w:div>
                    <w:div w:id="139277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877</Words>
  <Characters>5003</Characters>
  <Application>Microsoft Office Word</Application>
  <DocSecurity>0</DocSecurity>
  <Lines>41</Lines>
  <Paragraphs>11</Paragraphs>
  <ScaleCrop>false</ScaleCrop>
  <Company>Hewlett-Packard</Company>
  <LinksUpToDate>false</LinksUpToDate>
  <CharactersWithSpaces>5869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PC</dc:creator>
  <cp:lastModifiedBy>ANASEL</cp:lastModifiedBy>
  <cp:revision>1</cp:revision>
  <dcterms:created xsi:type="dcterms:W3CDTF">2015-06-15T08:54:00Z</dcterms:created>
  <dcterms:modified xsi:type="dcterms:W3CDTF">2015-06-30T08:53:00Z</dcterms:modified>
</cp:coreProperties>
</file>