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ADA" w:rsidRDefault="00701ADA" w:rsidP="000C5A5B">
      <w:pPr>
        <w:pStyle w:val="Balk2"/>
        <w:tabs>
          <w:tab w:val="left" w:pos="426"/>
        </w:tabs>
        <w:spacing w:line="360" w:lineRule="auto"/>
        <w:jc w:val="both"/>
        <w:rPr>
          <w:rFonts w:ascii="Times New Roman" w:hAnsi="Times New Roman" w:cs="Times New Roman"/>
          <w:b/>
          <w:color w:val="auto"/>
          <w:sz w:val="24"/>
          <w:szCs w:val="24"/>
        </w:rPr>
      </w:pPr>
      <w:r w:rsidRPr="00701ADA">
        <w:rPr>
          <w:rFonts w:ascii="Times New Roman" w:hAnsi="Times New Roman" w:cs="Times New Roman"/>
          <w:b/>
          <w:color w:val="auto"/>
          <w:sz w:val="24"/>
          <w:szCs w:val="24"/>
        </w:rPr>
        <w:t>SAĞLIK BİLGİ YÖNETİM SİSTEMLERİ ALIM KILAVUZU</w:t>
      </w:r>
    </w:p>
    <w:p w:rsidR="001F2514" w:rsidRDefault="008C7F07" w:rsidP="000C5A5B">
      <w:pPr>
        <w:pStyle w:val="Balk2"/>
        <w:tabs>
          <w:tab w:val="left" w:pos="426"/>
        </w:tabs>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w:t>
      </w:r>
      <w:r w:rsidR="001F2514" w:rsidRPr="00790B3F">
        <w:rPr>
          <w:rFonts w:ascii="Times New Roman" w:hAnsi="Times New Roman" w:cs="Times New Roman"/>
          <w:b/>
          <w:color w:val="auto"/>
          <w:sz w:val="24"/>
          <w:szCs w:val="24"/>
        </w:rPr>
        <w:t>AMELİYATHANE BİLGİ YÖNETİM SİSTEMİ</w:t>
      </w:r>
      <w:r>
        <w:rPr>
          <w:rFonts w:ascii="Times New Roman" w:hAnsi="Times New Roman" w:cs="Times New Roman"/>
          <w:b/>
          <w:color w:val="auto"/>
          <w:sz w:val="24"/>
          <w:szCs w:val="24"/>
        </w:rPr>
        <w:t>)</w:t>
      </w:r>
    </w:p>
    <w:p w:rsidR="00F35BC1" w:rsidRPr="00F35BC1" w:rsidRDefault="00F35BC1" w:rsidP="000C5A5B">
      <w:pPr>
        <w:spacing w:line="360" w:lineRule="auto"/>
        <w:jc w:val="both"/>
      </w:pPr>
    </w:p>
    <w:p w:rsidR="001F2514" w:rsidRDefault="00C5714D" w:rsidP="000C5A5B">
      <w:pPr>
        <w:spacing w:line="360" w:lineRule="auto"/>
        <w:jc w:val="both"/>
        <w:rPr>
          <w:rFonts w:ascii="Times New Roman" w:hAnsi="Times New Roman" w:cs="Times New Roman"/>
          <w:sz w:val="24"/>
          <w:szCs w:val="24"/>
        </w:rPr>
      </w:pPr>
      <w:r w:rsidRPr="00C5714D">
        <w:rPr>
          <w:rFonts w:ascii="Times New Roman" w:hAnsi="Times New Roman" w:cs="Times New Roman"/>
          <w:sz w:val="24"/>
          <w:szCs w:val="24"/>
        </w:rPr>
        <w:t>Ameliyathane Bilgi Yönetim Sistemi</w:t>
      </w:r>
      <w:r>
        <w:rPr>
          <w:rFonts w:ascii="Times New Roman" w:hAnsi="Times New Roman" w:cs="Times New Roman"/>
          <w:sz w:val="24"/>
          <w:szCs w:val="24"/>
        </w:rPr>
        <w:t xml:space="preserve"> (ABYS)</w:t>
      </w:r>
      <w:r w:rsidR="0086554A">
        <w:rPr>
          <w:rFonts w:ascii="Times New Roman" w:hAnsi="Times New Roman" w:cs="Times New Roman"/>
          <w:sz w:val="24"/>
          <w:szCs w:val="24"/>
        </w:rPr>
        <w:t xml:space="preserve">, ameliyathanede </w:t>
      </w:r>
      <w:r w:rsidR="001F2514" w:rsidRPr="00A9692E">
        <w:rPr>
          <w:rFonts w:ascii="Times New Roman" w:hAnsi="Times New Roman" w:cs="Times New Roman"/>
          <w:sz w:val="24"/>
          <w:szCs w:val="24"/>
        </w:rPr>
        <w:t>ihtiyaç duyulan; tüm tıbbi ve mali işlemlerin elektronik ortama aktarılarak gerekli kayıtların tutulmasını, bu bilgilerin gerektiğinde incelenebilmesini ve raporlanmasını amaçlamaktadır.</w:t>
      </w:r>
    </w:p>
    <w:p w:rsidR="005C2D9E" w:rsidRPr="00A9692E" w:rsidRDefault="005C2D9E" w:rsidP="000C5A5B">
      <w:pPr>
        <w:spacing w:line="360" w:lineRule="auto"/>
        <w:jc w:val="both"/>
        <w:rPr>
          <w:rFonts w:ascii="Times New Roman" w:hAnsi="Times New Roman" w:cs="Times New Roman"/>
          <w:sz w:val="24"/>
          <w:szCs w:val="24"/>
        </w:rPr>
      </w:pPr>
    </w:p>
    <w:p w:rsidR="00C5714D" w:rsidRPr="00DD1CC0" w:rsidRDefault="00C5714D" w:rsidP="000C5A5B">
      <w:pPr>
        <w:pStyle w:val="ListeParagraf"/>
        <w:numPr>
          <w:ilvl w:val="0"/>
          <w:numId w:val="7"/>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DD1CC0">
        <w:rPr>
          <w:rFonts w:ascii="Times New Roman" w:hAnsi="Times New Roman" w:cs="Times New Roman"/>
          <w:color w:val="000000"/>
          <w:sz w:val="24"/>
          <w:szCs w:val="24"/>
        </w:rPr>
        <w:t xml:space="preserve">BYS’den diğer </w:t>
      </w:r>
      <w:proofErr w:type="spellStart"/>
      <w:r w:rsidRPr="00DD1CC0">
        <w:rPr>
          <w:rFonts w:ascii="Times New Roman" w:hAnsi="Times New Roman" w:cs="Times New Roman"/>
          <w:color w:val="000000"/>
          <w:sz w:val="24"/>
          <w:szCs w:val="24"/>
        </w:rPr>
        <w:t>SBYS’lere</w:t>
      </w:r>
      <w:proofErr w:type="spellEnd"/>
      <w:r w:rsidRPr="00DD1CC0">
        <w:rPr>
          <w:rFonts w:ascii="Times New Roman" w:hAnsi="Times New Roman" w:cs="Times New Roman"/>
          <w:color w:val="000000"/>
          <w:sz w:val="24"/>
          <w:szCs w:val="24"/>
        </w:rPr>
        <w:t xml:space="preserve"> yapılacak </w:t>
      </w:r>
      <w:proofErr w:type="gramStart"/>
      <w:r w:rsidRPr="00DD1CC0">
        <w:rPr>
          <w:rFonts w:ascii="Times New Roman" w:hAnsi="Times New Roman" w:cs="Times New Roman"/>
          <w:color w:val="000000"/>
          <w:sz w:val="24"/>
          <w:szCs w:val="24"/>
        </w:rPr>
        <w:t>entegrasyon</w:t>
      </w:r>
      <w:proofErr w:type="gramEnd"/>
      <w:r w:rsidRPr="00DD1CC0">
        <w:rPr>
          <w:rFonts w:ascii="Times New Roman" w:hAnsi="Times New Roman" w:cs="Times New Roman"/>
          <w:color w:val="000000"/>
          <w:sz w:val="24"/>
          <w:szCs w:val="24"/>
        </w:rPr>
        <w:t xml:space="preserve"> için gerekli web servis veya yön</w:t>
      </w:r>
      <w:r>
        <w:rPr>
          <w:rFonts w:ascii="Times New Roman" w:hAnsi="Times New Roman" w:cs="Times New Roman"/>
          <w:color w:val="000000"/>
          <w:sz w:val="24"/>
          <w:szCs w:val="24"/>
        </w:rPr>
        <w:t>temlere ilişkin dokümantasyon A</w:t>
      </w:r>
      <w:r w:rsidRPr="00DD1CC0">
        <w:rPr>
          <w:rFonts w:ascii="Times New Roman" w:hAnsi="Times New Roman" w:cs="Times New Roman"/>
          <w:color w:val="000000"/>
          <w:sz w:val="24"/>
          <w:szCs w:val="24"/>
        </w:rPr>
        <w:t>BYS üreticisi tarafından sağlanacaktır.</w:t>
      </w:r>
    </w:p>
    <w:p w:rsidR="00C5714D" w:rsidRPr="00C5714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5714D">
        <w:rPr>
          <w:rFonts w:ascii="Times New Roman" w:hAnsi="Times New Roman" w:cs="Times New Roman"/>
          <w:sz w:val="24"/>
          <w:szCs w:val="24"/>
        </w:rPr>
        <w:t xml:space="preserve">Yüklenici </w:t>
      </w:r>
      <w:r w:rsidR="008C7F07">
        <w:rPr>
          <w:rFonts w:ascii="Times New Roman" w:hAnsi="Times New Roman" w:cs="Times New Roman"/>
          <w:sz w:val="24"/>
          <w:szCs w:val="24"/>
        </w:rPr>
        <w:t xml:space="preserve">ameliyathanelerde kullanılan </w:t>
      </w:r>
      <w:r w:rsidRPr="00C5714D">
        <w:rPr>
          <w:rFonts w:ascii="Times New Roman" w:hAnsi="Times New Roman" w:cs="Times New Roman"/>
          <w:sz w:val="24"/>
          <w:szCs w:val="24"/>
        </w:rPr>
        <w:t xml:space="preserve">cihaz </w:t>
      </w:r>
      <w:r w:rsidR="008C7F07">
        <w:rPr>
          <w:rFonts w:ascii="Times New Roman" w:hAnsi="Times New Roman" w:cs="Times New Roman"/>
          <w:sz w:val="24"/>
          <w:szCs w:val="24"/>
        </w:rPr>
        <w:t xml:space="preserve">(anestezi cihazı, monitör, </w:t>
      </w:r>
      <w:proofErr w:type="spellStart"/>
      <w:r w:rsidR="008C7F07">
        <w:rPr>
          <w:rFonts w:ascii="Times New Roman" w:hAnsi="Times New Roman" w:cs="Times New Roman"/>
          <w:sz w:val="24"/>
          <w:szCs w:val="24"/>
        </w:rPr>
        <w:t>infüzyon</w:t>
      </w:r>
      <w:proofErr w:type="spellEnd"/>
      <w:r w:rsidR="008C7F07">
        <w:rPr>
          <w:rFonts w:ascii="Times New Roman" w:hAnsi="Times New Roman" w:cs="Times New Roman"/>
          <w:sz w:val="24"/>
          <w:szCs w:val="24"/>
        </w:rPr>
        <w:t xml:space="preserve"> pompası (</w:t>
      </w:r>
      <w:proofErr w:type="spellStart"/>
      <w:r w:rsidR="008C7F07">
        <w:rPr>
          <w:rFonts w:ascii="Times New Roman" w:hAnsi="Times New Roman" w:cs="Times New Roman"/>
          <w:sz w:val="24"/>
          <w:szCs w:val="24"/>
        </w:rPr>
        <w:t>perfüzör</w:t>
      </w:r>
      <w:proofErr w:type="spellEnd"/>
      <w:r w:rsidR="008C7F07">
        <w:rPr>
          <w:rFonts w:ascii="Times New Roman" w:hAnsi="Times New Roman" w:cs="Times New Roman"/>
          <w:sz w:val="24"/>
          <w:szCs w:val="24"/>
        </w:rPr>
        <w:t xml:space="preserve">) </w:t>
      </w:r>
      <w:proofErr w:type="spellStart"/>
      <w:r w:rsidR="008C7F07">
        <w:rPr>
          <w:rFonts w:ascii="Times New Roman" w:hAnsi="Times New Roman" w:cs="Times New Roman"/>
          <w:sz w:val="24"/>
          <w:szCs w:val="24"/>
        </w:rPr>
        <w:t>defibrilatör</w:t>
      </w:r>
      <w:proofErr w:type="spellEnd"/>
      <w:r w:rsidR="008C7F07">
        <w:rPr>
          <w:rFonts w:ascii="Times New Roman" w:hAnsi="Times New Roman" w:cs="Times New Roman"/>
          <w:sz w:val="24"/>
          <w:szCs w:val="24"/>
        </w:rPr>
        <w:t xml:space="preserve"> vb.) </w:t>
      </w:r>
      <w:r w:rsidRPr="00C5714D">
        <w:rPr>
          <w:rFonts w:ascii="Times New Roman" w:hAnsi="Times New Roman" w:cs="Times New Roman"/>
          <w:sz w:val="24"/>
          <w:szCs w:val="24"/>
        </w:rPr>
        <w:t xml:space="preserve">entegrasyonlarında, veri paylaşım yeteneği olan ancak </w:t>
      </w:r>
      <w:proofErr w:type="gramStart"/>
      <w:r w:rsidRPr="00C5714D">
        <w:rPr>
          <w:rFonts w:ascii="Times New Roman" w:hAnsi="Times New Roman" w:cs="Times New Roman"/>
          <w:sz w:val="24"/>
          <w:szCs w:val="24"/>
        </w:rPr>
        <w:t>entegre</w:t>
      </w:r>
      <w:proofErr w:type="gramEnd"/>
      <w:r w:rsidRPr="00C5714D">
        <w:rPr>
          <w:rFonts w:ascii="Times New Roman" w:hAnsi="Times New Roman" w:cs="Times New Roman"/>
          <w:sz w:val="24"/>
          <w:szCs w:val="24"/>
        </w:rPr>
        <w:t xml:space="preserve"> edilemeyen cihazlar için üretici firmaların onayı ile cihazlardan doğrudan veri çekme yöntemini tercih edebilecektir. Entegrasyonlarda ek bir donanım gerekmesi durumunda gerekli donanım Yüklenici tarafından karşılanacaktır. Cihazların </w:t>
      </w:r>
      <w:proofErr w:type="gramStart"/>
      <w:r w:rsidRPr="00C5714D">
        <w:rPr>
          <w:rFonts w:ascii="Times New Roman" w:hAnsi="Times New Roman" w:cs="Times New Roman"/>
          <w:sz w:val="24"/>
          <w:szCs w:val="24"/>
        </w:rPr>
        <w:t>entegrasyonlarında</w:t>
      </w:r>
      <w:proofErr w:type="gramEnd"/>
      <w:r w:rsidRPr="00C5714D">
        <w:rPr>
          <w:rFonts w:ascii="Times New Roman" w:hAnsi="Times New Roman" w:cs="Times New Roman"/>
          <w:sz w:val="24"/>
          <w:szCs w:val="24"/>
        </w:rPr>
        <w:t xml:space="preserve"> cihazların </w:t>
      </w:r>
      <w:r w:rsidR="008C7F07">
        <w:rPr>
          <w:rFonts w:ascii="Times New Roman" w:hAnsi="Times New Roman" w:cs="Times New Roman"/>
          <w:sz w:val="24"/>
          <w:szCs w:val="24"/>
        </w:rPr>
        <w:t>ağ (network)</w:t>
      </w:r>
      <w:r w:rsidRPr="00C5714D">
        <w:rPr>
          <w:rFonts w:ascii="Times New Roman" w:hAnsi="Times New Roman" w:cs="Times New Roman"/>
          <w:sz w:val="24"/>
          <w:szCs w:val="24"/>
        </w:rPr>
        <w:t xml:space="preserve"> bağlantıları için dönüştürücü benzeri ek bir donanım gerekmesi durumunda gerekli donanım Yüklenici tarafından karşılanacaktır. </w:t>
      </w:r>
    </w:p>
    <w:p w:rsidR="00C5714D" w:rsidRPr="00C5714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C5714D">
        <w:rPr>
          <w:rFonts w:ascii="Times New Roman" w:hAnsi="Times New Roman" w:cs="Times New Roman"/>
          <w:sz w:val="24"/>
          <w:szCs w:val="24"/>
        </w:rPr>
        <w:t xml:space="preserve">BYS ile tıbbi cihaz </w:t>
      </w:r>
      <w:proofErr w:type="gramStart"/>
      <w:r w:rsidRPr="00C5714D">
        <w:rPr>
          <w:rFonts w:ascii="Times New Roman" w:hAnsi="Times New Roman" w:cs="Times New Roman"/>
          <w:sz w:val="24"/>
          <w:szCs w:val="24"/>
        </w:rPr>
        <w:t>entegrasyonu</w:t>
      </w:r>
      <w:proofErr w:type="gramEnd"/>
      <w:r w:rsidRPr="00C5714D">
        <w:rPr>
          <w:rFonts w:ascii="Times New Roman" w:hAnsi="Times New Roman" w:cs="Times New Roman"/>
          <w:sz w:val="24"/>
          <w:szCs w:val="24"/>
        </w:rPr>
        <w:t xml:space="preserve"> kapsamında, tıbbi cihazların veri paylaşma yeteneğinin olmadığı veya bunun için ek maliyet gerekmesi durumunda Yüklenici bu bilgiyi İdare ile paylaşacaktır.</w:t>
      </w:r>
    </w:p>
    <w:p w:rsidR="00C5714D" w:rsidRPr="00C5714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5714D">
        <w:rPr>
          <w:rFonts w:ascii="Times New Roman" w:hAnsi="Times New Roman" w:cs="Times New Roman"/>
          <w:sz w:val="24"/>
          <w:szCs w:val="24"/>
        </w:rPr>
        <w:t>Sağlık</w:t>
      </w:r>
      <w:r>
        <w:rPr>
          <w:rFonts w:ascii="Times New Roman" w:hAnsi="Times New Roman" w:cs="Times New Roman"/>
          <w:sz w:val="24"/>
          <w:szCs w:val="24"/>
        </w:rPr>
        <w:t xml:space="preserve"> tesisindeki tıbbi cihazların </w:t>
      </w:r>
      <w:proofErr w:type="spellStart"/>
      <w:r>
        <w:rPr>
          <w:rFonts w:ascii="Times New Roman" w:hAnsi="Times New Roman" w:cs="Times New Roman"/>
          <w:sz w:val="24"/>
          <w:szCs w:val="24"/>
        </w:rPr>
        <w:t>A</w:t>
      </w:r>
      <w:r w:rsidRPr="00C5714D">
        <w:rPr>
          <w:rFonts w:ascii="Times New Roman" w:hAnsi="Times New Roman" w:cs="Times New Roman"/>
          <w:sz w:val="24"/>
          <w:szCs w:val="24"/>
        </w:rPr>
        <w:t>BYS’ye</w:t>
      </w:r>
      <w:proofErr w:type="spellEnd"/>
      <w:r w:rsidRPr="00C5714D">
        <w:rPr>
          <w:rFonts w:ascii="Times New Roman" w:hAnsi="Times New Roman" w:cs="Times New Roman"/>
          <w:sz w:val="24"/>
          <w:szCs w:val="24"/>
        </w:rPr>
        <w:t xml:space="preserve"> </w:t>
      </w:r>
      <w:proofErr w:type="gramStart"/>
      <w:r w:rsidRPr="00C5714D">
        <w:rPr>
          <w:rFonts w:ascii="Times New Roman" w:hAnsi="Times New Roman" w:cs="Times New Roman"/>
          <w:sz w:val="24"/>
          <w:szCs w:val="24"/>
        </w:rPr>
        <w:t>entegrasyonu</w:t>
      </w:r>
      <w:proofErr w:type="gramEnd"/>
      <w:r w:rsidRPr="00C5714D">
        <w:rPr>
          <w:rFonts w:ascii="Times New Roman" w:hAnsi="Times New Roman" w:cs="Times New Roman"/>
          <w:sz w:val="24"/>
          <w:szCs w:val="24"/>
        </w:rPr>
        <w:t xml:space="preserve"> i</w:t>
      </w:r>
      <w:r>
        <w:rPr>
          <w:rFonts w:ascii="Times New Roman" w:hAnsi="Times New Roman" w:cs="Times New Roman"/>
          <w:sz w:val="24"/>
          <w:szCs w:val="24"/>
        </w:rPr>
        <w:t xml:space="preserve">çin gerekli olan dokümantasyon </w:t>
      </w:r>
      <w:r w:rsidRPr="00C5714D">
        <w:rPr>
          <w:rFonts w:ascii="Times New Roman" w:hAnsi="Times New Roman" w:cs="Times New Roman"/>
          <w:sz w:val="24"/>
          <w:szCs w:val="24"/>
        </w:rPr>
        <w:t>ve kütüphanelerin temini İdarenin sorumluluğundadır.</w:t>
      </w:r>
    </w:p>
    <w:p w:rsidR="00C5714D" w:rsidRPr="00C5714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5714D">
        <w:rPr>
          <w:rFonts w:ascii="Times New Roman" w:hAnsi="Times New Roman" w:cs="Times New Roman"/>
          <w:sz w:val="24"/>
          <w:szCs w:val="24"/>
        </w:rPr>
        <w:t xml:space="preserve">Cihaz entegrasyonları sonucunda tıbbi cihazlar için tek tek veya grup olarak her hangi bir şekilde </w:t>
      </w:r>
      <w:proofErr w:type="gramStart"/>
      <w:r w:rsidRPr="00C5714D">
        <w:rPr>
          <w:rFonts w:ascii="Times New Roman" w:hAnsi="Times New Roman" w:cs="Times New Roman"/>
          <w:sz w:val="24"/>
          <w:szCs w:val="24"/>
        </w:rPr>
        <w:t>lokal</w:t>
      </w:r>
      <w:proofErr w:type="gramEnd"/>
      <w:r w:rsidRPr="00C5714D">
        <w:rPr>
          <w:rFonts w:ascii="Times New Roman" w:hAnsi="Times New Roman" w:cs="Times New Roman"/>
          <w:sz w:val="24"/>
          <w:szCs w:val="24"/>
        </w:rPr>
        <w:t xml:space="preserve"> dinleyiciler aracılığı ile entegrasyon yapılmayacaktır. Bütün </w:t>
      </w:r>
      <w:proofErr w:type="gramStart"/>
      <w:r w:rsidRPr="00C5714D">
        <w:rPr>
          <w:rFonts w:ascii="Times New Roman" w:hAnsi="Times New Roman" w:cs="Times New Roman"/>
          <w:sz w:val="24"/>
          <w:szCs w:val="24"/>
        </w:rPr>
        <w:t>entegrasyonlar</w:t>
      </w:r>
      <w:proofErr w:type="gramEnd"/>
      <w:r w:rsidRPr="00C5714D">
        <w:rPr>
          <w:rFonts w:ascii="Times New Roman" w:hAnsi="Times New Roman" w:cs="Times New Roman"/>
          <w:sz w:val="24"/>
          <w:szCs w:val="24"/>
        </w:rPr>
        <w:t xml:space="preserve"> merkezi bir sunucu üzerinden gerçekleştirilecektir.</w:t>
      </w:r>
    </w:p>
    <w:p w:rsidR="00C5714D" w:rsidRPr="00C5714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5714D">
        <w:rPr>
          <w:rFonts w:ascii="Times New Roman" w:hAnsi="Times New Roman" w:cs="Times New Roman"/>
          <w:sz w:val="24"/>
          <w:szCs w:val="24"/>
        </w:rPr>
        <w:t>BYS’nin</w:t>
      </w:r>
      <w:proofErr w:type="spellEnd"/>
      <w:r w:rsidRPr="00C5714D">
        <w:rPr>
          <w:rFonts w:ascii="Times New Roman" w:hAnsi="Times New Roman" w:cs="Times New Roman"/>
          <w:sz w:val="24"/>
          <w:szCs w:val="24"/>
        </w:rPr>
        <w:t xml:space="preserve"> sunuculara kurulumu </w:t>
      </w:r>
      <w:proofErr w:type="spellStart"/>
      <w:r w:rsidRPr="00C5714D">
        <w:rPr>
          <w:rFonts w:ascii="Times New Roman" w:hAnsi="Times New Roman" w:cs="Times New Roman"/>
          <w:sz w:val="24"/>
          <w:szCs w:val="24"/>
        </w:rPr>
        <w:t>Yüklenici’nin</w:t>
      </w:r>
      <w:proofErr w:type="spellEnd"/>
      <w:r w:rsidRPr="00C5714D">
        <w:rPr>
          <w:rFonts w:ascii="Times New Roman" w:hAnsi="Times New Roman" w:cs="Times New Roman"/>
          <w:sz w:val="24"/>
          <w:szCs w:val="24"/>
        </w:rPr>
        <w:t xml:space="preserve"> sorumluluğundadır.</w:t>
      </w:r>
    </w:p>
    <w:p w:rsidR="001F2514" w:rsidRPr="0086554A"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Pr>
          <w:rFonts w:ascii="Times New Roman" w:hAnsi="Times New Roman" w:cs="Times New Roman"/>
          <w:sz w:val="24"/>
          <w:szCs w:val="24"/>
        </w:rPr>
        <w:t xml:space="preserve"> a</w:t>
      </w:r>
      <w:r w:rsidR="001F2514" w:rsidRPr="0086554A">
        <w:rPr>
          <w:rFonts w:ascii="Times New Roman" w:hAnsi="Times New Roman" w:cs="Times New Roman"/>
          <w:sz w:val="24"/>
          <w:szCs w:val="24"/>
        </w:rPr>
        <w:t xml:space="preserve">şağıdaki </w:t>
      </w:r>
      <w:proofErr w:type="gramStart"/>
      <w:r w:rsidR="001F2514" w:rsidRPr="0086554A">
        <w:rPr>
          <w:rFonts w:ascii="Times New Roman" w:hAnsi="Times New Roman" w:cs="Times New Roman"/>
          <w:sz w:val="24"/>
          <w:szCs w:val="24"/>
        </w:rPr>
        <w:t>kriterlerde</w:t>
      </w:r>
      <w:proofErr w:type="gramEnd"/>
      <w:r w:rsidR="001F2514" w:rsidRPr="0086554A">
        <w:rPr>
          <w:rFonts w:ascii="Times New Roman" w:hAnsi="Times New Roman" w:cs="Times New Roman"/>
          <w:sz w:val="24"/>
          <w:szCs w:val="24"/>
        </w:rPr>
        <w:t xml:space="preserve"> ameliyat talepleri yapılabilmelidir; </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Hasta Bilgisi</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Servis Bilgisi</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Ameliyat Bilgileri</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Tanılar</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Anestezi Türü (genel, </w:t>
      </w:r>
      <w:proofErr w:type="gramStart"/>
      <w:r w:rsidRPr="00CA35D3">
        <w:rPr>
          <w:rFonts w:ascii="Times New Roman" w:hAnsi="Times New Roman" w:cs="Times New Roman"/>
          <w:sz w:val="24"/>
          <w:szCs w:val="24"/>
        </w:rPr>
        <w:t>l</w:t>
      </w:r>
      <w:r w:rsidR="004600CD">
        <w:rPr>
          <w:rFonts w:ascii="Times New Roman" w:hAnsi="Times New Roman" w:cs="Times New Roman"/>
          <w:sz w:val="24"/>
          <w:szCs w:val="24"/>
        </w:rPr>
        <w:t>okal</w:t>
      </w:r>
      <w:proofErr w:type="gramEnd"/>
      <w:r w:rsidR="004600CD">
        <w:rPr>
          <w:rFonts w:ascii="Times New Roman" w:hAnsi="Times New Roman" w:cs="Times New Roman"/>
          <w:sz w:val="24"/>
          <w:szCs w:val="24"/>
        </w:rPr>
        <w:t xml:space="preserve">, </w:t>
      </w:r>
      <w:proofErr w:type="spellStart"/>
      <w:r w:rsidR="004600CD">
        <w:rPr>
          <w:rFonts w:ascii="Times New Roman" w:hAnsi="Times New Roman" w:cs="Times New Roman"/>
          <w:sz w:val="24"/>
          <w:szCs w:val="24"/>
        </w:rPr>
        <w:t>epidural</w:t>
      </w:r>
      <w:proofErr w:type="spellEnd"/>
      <w:r w:rsidR="004600CD">
        <w:rPr>
          <w:rFonts w:ascii="Times New Roman" w:hAnsi="Times New Roman" w:cs="Times New Roman"/>
          <w:sz w:val="24"/>
          <w:szCs w:val="24"/>
        </w:rPr>
        <w:t xml:space="preserve">, </w:t>
      </w:r>
      <w:proofErr w:type="spellStart"/>
      <w:r w:rsidR="004600CD">
        <w:rPr>
          <w:rFonts w:ascii="Times New Roman" w:hAnsi="Times New Roman" w:cs="Times New Roman"/>
          <w:sz w:val="24"/>
          <w:szCs w:val="24"/>
        </w:rPr>
        <w:t>spinal</w:t>
      </w:r>
      <w:proofErr w:type="spellEnd"/>
      <w:r w:rsidR="004600CD">
        <w:rPr>
          <w:rFonts w:ascii="Times New Roman" w:hAnsi="Times New Roman" w:cs="Times New Roman"/>
          <w:sz w:val="24"/>
          <w:szCs w:val="24"/>
        </w:rPr>
        <w:t>,</w:t>
      </w:r>
      <w:r w:rsidR="00AF764C">
        <w:rPr>
          <w:rFonts w:ascii="Times New Roman" w:hAnsi="Times New Roman" w:cs="Times New Roman"/>
          <w:sz w:val="24"/>
          <w:szCs w:val="24"/>
        </w:rPr>
        <w:t xml:space="preserve"> sinir bloğu </w:t>
      </w:r>
      <w:r w:rsidR="004600CD">
        <w:rPr>
          <w:rFonts w:ascii="Times New Roman" w:hAnsi="Times New Roman" w:cs="Times New Roman"/>
          <w:sz w:val="24"/>
          <w:szCs w:val="24"/>
        </w:rPr>
        <w:t>vb.</w:t>
      </w:r>
      <w:r w:rsidRPr="00CA35D3">
        <w:rPr>
          <w:rFonts w:ascii="Times New Roman" w:hAnsi="Times New Roman" w:cs="Times New Roman"/>
          <w:sz w:val="24"/>
          <w:szCs w:val="24"/>
        </w:rPr>
        <w:t>)</w:t>
      </w:r>
    </w:p>
    <w:p w:rsidR="001F2514" w:rsidRPr="00CA35D3" w:rsidRDefault="001F2514" w:rsidP="000C5A5B">
      <w:pPr>
        <w:pStyle w:val="ListeParagraf"/>
        <w:numPr>
          <w:ilvl w:val="0"/>
          <w:numId w:val="4"/>
        </w:numPr>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Ameliyat Randevu Zamanı</w:t>
      </w:r>
    </w:p>
    <w:p w:rsidR="001F2514" w:rsidRPr="004600CD"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sidRPr="004600CD">
        <w:rPr>
          <w:rFonts w:ascii="Times New Roman" w:hAnsi="Times New Roman" w:cs="Times New Roman"/>
          <w:sz w:val="24"/>
          <w:szCs w:val="24"/>
        </w:rPr>
        <w:lastRenderedPageBreak/>
        <w:t>ABYS’de</w:t>
      </w:r>
      <w:proofErr w:type="spellEnd"/>
      <w:r w:rsidRPr="004600CD">
        <w:rPr>
          <w:rFonts w:ascii="Times New Roman" w:hAnsi="Times New Roman" w:cs="Times New Roman"/>
          <w:sz w:val="24"/>
          <w:szCs w:val="24"/>
        </w:rPr>
        <w:t xml:space="preserve"> a</w:t>
      </w:r>
      <w:r w:rsidR="001F2514" w:rsidRPr="004600CD">
        <w:rPr>
          <w:rFonts w:ascii="Times New Roman" w:hAnsi="Times New Roman" w:cs="Times New Roman"/>
          <w:sz w:val="24"/>
          <w:szCs w:val="24"/>
        </w:rPr>
        <w:t>meliyathane doluluk oranı görüntülenebilmelidir.</w:t>
      </w:r>
    </w:p>
    <w:p w:rsidR="001F2514" w:rsidRPr="00CA35D3" w:rsidRDefault="00AF764C"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sidRPr="004600CD">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meliyathane salon planları listelenebilmelidir.</w:t>
      </w:r>
    </w:p>
    <w:p w:rsidR="001F2514" w:rsidRPr="00CA35D3" w:rsidRDefault="00AF764C"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sidRPr="004600CD">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t</w:t>
      </w:r>
      <w:r w:rsidR="001F2514" w:rsidRPr="00CA35D3">
        <w:rPr>
          <w:rFonts w:ascii="Times New Roman" w:hAnsi="Times New Roman" w:cs="Times New Roman"/>
          <w:sz w:val="24"/>
          <w:szCs w:val="24"/>
        </w:rPr>
        <w:t xml:space="preserve">anımlanan </w:t>
      </w:r>
      <w:proofErr w:type="gramStart"/>
      <w:r w:rsidR="001F2514" w:rsidRPr="00CA35D3">
        <w:rPr>
          <w:rFonts w:ascii="Times New Roman" w:hAnsi="Times New Roman" w:cs="Times New Roman"/>
          <w:sz w:val="24"/>
          <w:szCs w:val="24"/>
        </w:rPr>
        <w:t>kriterlere</w:t>
      </w:r>
      <w:proofErr w:type="gramEnd"/>
      <w:r w:rsidR="001F2514" w:rsidRPr="00CA35D3">
        <w:rPr>
          <w:rFonts w:ascii="Times New Roman" w:hAnsi="Times New Roman" w:cs="Times New Roman"/>
          <w:sz w:val="24"/>
          <w:szCs w:val="24"/>
        </w:rPr>
        <w:t xml:space="preserve"> (klinik, anestezi türü, tarih vb.) göre ameliyathane iş listesi oluşturulabilmelidir.</w:t>
      </w:r>
    </w:p>
    <w:p w:rsidR="001F2514" w:rsidRPr="00CA35D3"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ABYS </w:t>
      </w:r>
      <w:r w:rsidR="00D0118E">
        <w:rPr>
          <w:rFonts w:ascii="Times New Roman" w:hAnsi="Times New Roman" w:cs="Times New Roman"/>
          <w:sz w:val="24"/>
          <w:szCs w:val="24"/>
        </w:rPr>
        <w:t xml:space="preserve">İdare’nin belirlediği </w:t>
      </w:r>
      <w:r w:rsidR="001F2514">
        <w:rPr>
          <w:rFonts w:ascii="Times New Roman" w:hAnsi="Times New Roman" w:cs="Times New Roman"/>
          <w:sz w:val="24"/>
          <w:szCs w:val="24"/>
        </w:rPr>
        <w:t>d</w:t>
      </w:r>
      <w:r w:rsidR="00D0118E">
        <w:rPr>
          <w:rFonts w:ascii="Times New Roman" w:hAnsi="Times New Roman" w:cs="Times New Roman"/>
          <w:sz w:val="24"/>
          <w:szCs w:val="24"/>
        </w:rPr>
        <w:t xml:space="preserve">oğumhane, anestezi birimleri, uyanma odaları vb. alanlarda </w:t>
      </w:r>
      <w:r w:rsidR="001F2514" w:rsidRPr="00CA35D3">
        <w:rPr>
          <w:rFonts w:ascii="Times New Roman" w:hAnsi="Times New Roman" w:cs="Times New Roman"/>
          <w:sz w:val="24"/>
          <w:szCs w:val="24"/>
        </w:rPr>
        <w:t xml:space="preserve">kullanılabilecek şekilde tasarlanmış olmalıdır. </w:t>
      </w:r>
    </w:p>
    <w:p w:rsidR="001F2514" w:rsidRPr="00CA35D3"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ABYS</w:t>
      </w:r>
      <w:r w:rsidRPr="00CA35D3">
        <w:rPr>
          <w:rFonts w:ascii="Times New Roman" w:hAnsi="Times New Roman" w:cs="Times New Roman"/>
          <w:sz w:val="24"/>
          <w:szCs w:val="24"/>
        </w:rPr>
        <w:t xml:space="preserve"> </w:t>
      </w:r>
      <w:r>
        <w:rPr>
          <w:rFonts w:ascii="Times New Roman" w:hAnsi="Times New Roman" w:cs="Times New Roman"/>
          <w:sz w:val="24"/>
          <w:szCs w:val="24"/>
        </w:rPr>
        <w:t>üzerinde a</w:t>
      </w:r>
      <w:r w:rsidR="001F2514" w:rsidRPr="00CA35D3">
        <w:rPr>
          <w:rFonts w:ascii="Times New Roman" w:hAnsi="Times New Roman" w:cs="Times New Roman"/>
          <w:sz w:val="24"/>
          <w:szCs w:val="24"/>
        </w:rPr>
        <w:t>meliyat salonları kliniklere özel atanabilmelidir.</w:t>
      </w:r>
    </w:p>
    <w:p w:rsidR="001F2514" w:rsidRPr="00CA35D3" w:rsidRDefault="005F47A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İdare</w:t>
      </w:r>
      <w:r w:rsidRPr="00CA35D3">
        <w:rPr>
          <w:rFonts w:ascii="Times New Roman" w:hAnsi="Times New Roman" w:cs="Times New Roman"/>
          <w:sz w:val="24"/>
          <w:szCs w:val="24"/>
        </w:rPr>
        <w:t xml:space="preserve"> tarafından</w:t>
      </w:r>
      <w:r>
        <w:rPr>
          <w:rFonts w:ascii="Times New Roman" w:hAnsi="Times New Roman" w:cs="Times New Roman"/>
          <w:sz w:val="24"/>
          <w:szCs w:val="24"/>
        </w:rPr>
        <w:t>,</w:t>
      </w:r>
      <w:r w:rsidRPr="00CA35D3">
        <w:rPr>
          <w:rFonts w:ascii="Times New Roman" w:hAnsi="Times New Roman" w:cs="Times New Roman"/>
          <w:sz w:val="24"/>
          <w:szCs w:val="24"/>
        </w:rPr>
        <w:t xml:space="preserve"> </w:t>
      </w:r>
      <w:r w:rsidR="00C5714D">
        <w:rPr>
          <w:rFonts w:ascii="Times New Roman" w:hAnsi="Times New Roman" w:cs="Times New Roman"/>
          <w:sz w:val="24"/>
          <w:szCs w:val="24"/>
        </w:rPr>
        <w:t>ABYS</w:t>
      </w:r>
      <w:r w:rsidR="00C5714D" w:rsidRPr="00CA35D3">
        <w:rPr>
          <w:rFonts w:ascii="Times New Roman" w:hAnsi="Times New Roman" w:cs="Times New Roman"/>
          <w:sz w:val="24"/>
          <w:szCs w:val="24"/>
        </w:rPr>
        <w:t xml:space="preserve"> </w:t>
      </w:r>
      <w:r w:rsidR="00C5714D">
        <w:rPr>
          <w:rFonts w:ascii="Times New Roman" w:hAnsi="Times New Roman" w:cs="Times New Roman"/>
          <w:sz w:val="24"/>
          <w:szCs w:val="24"/>
        </w:rPr>
        <w:t xml:space="preserve">üzerinde </w:t>
      </w:r>
      <w:r w:rsidR="001F2514" w:rsidRPr="00CA35D3">
        <w:rPr>
          <w:rFonts w:ascii="Times New Roman" w:hAnsi="Times New Roman" w:cs="Times New Roman"/>
          <w:sz w:val="24"/>
          <w:szCs w:val="24"/>
        </w:rPr>
        <w:t>ameliyathanelerde hangi ameliyatların yapıldığı izlenebilmelidir.</w:t>
      </w:r>
    </w:p>
    <w:p w:rsidR="001F2514" w:rsidRPr="00CA35D3"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ABYS’de </w:t>
      </w:r>
      <w:r w:rsidR="00AF342F">
        <w:rPr>
          <w:rFonts w:ascii="Times New Roman" w:hAnsi="Times New Roman" w:cs="Times New Roman"/>
          <w:sz w:val="24"/>
          <w:szCs w:val="24"/>
        </w:rPr>
        <w:t>a</w:t>
      </w:r>
      <w:r w:rsidR="001F2514" w:rsidRPr="00CA35D3">
        <w:rPr>
          <w:rFonts w:ascii="Times New Roman" w:hAnsi="Times New Roman" w:cs="Times New Roman"/>
          <w:sz w:val="24"/>
          <w:szCs w:val="24"/>
        </w:rPr>
        <w:t xml:space="preserve">meliyat isteği yapılırken yapılacak olan ameliyat bilgisi </w:t>
      </w:r>
      <w:proofErr w:type="gramStart"/>
      <w:r w:rsidR="001F2514" w:rsidRPr="00CA35D3">
        <w:rPr>
          <w:rFonts w:ascii="Times New Roman" w:hAnsi="Times New Roman" w:cs="Times New Roman"/>
          <w:sz w:val="24"/>
          <w:szCs w:val="24"/>
        </w:rPr>
        <w:t>branş</w:t>
      </w:r>
      <w:proofErr w:type="gramEnd"/>
      <w:r w:rsidR="001F2514" w:rsidRPr="00CA35D3">
        <w:rPr>
          <w:rFonts w:ascii="Times New Roman" w:hAnsi="Times New Roman" w:cs="Times New Roman"/>
          <w:sz w:val="24"/>
          <w:szCs w:val="24"/>
        </w:rPr>
        <w:t xml:space="preserve"> ameliyatları içerisinden seçilebilmelidir. </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Kliniklerden ameliyat isteği yapılmadan </w:t>
      </w:r>
      <w:r w:rsidR="00C5714D">
        <w:rPr>
          <w:rFonts w:ascii="Times New Roman" w:hAnsi="Times New Roman" w:cs="Times New Roman"/>
          <w:sz w:val="24"/>
          <w:szCs w:val="24"/>
        </w:rPr>
        <w:t>ABYS</w:t>
      </w:r>
      <w:r w:rsidR="00C5714D" w:rsidRPr="00CA35D3">
        <w:rPr>
          <w:rFonts w:ascii="Times New Roman" w:hAnsi="Times New Roman" w:cs="Times New Roman"/>
          <w:sz w:val="24"/>
          <w:szCs w:val="24"/>
        </w:rPr>
        <w:t xml:space="preserve"> </w:t>
      </w:r>
      <w:r w:rsidR="00C5714D">
        <w:rPr>
          <w:rFonts w:ascii="Times New Roman" w:hAnsi="Times New Roman" w:cs="Times New Roman"/>
          <w:sz w:val="24"/>
          <w:szCs w:val="24"/>
        </w:rPr>
        <w:t xml:space="preserve">üzerinde </w:t>
      </w:r>
      <w:r w:rsidRPr="00CA35D3">
        <w:rPr>
          <w:rFonts w:ascii="Times New Roman" w:hAnsi="Times New Roman" w:cs="Times New Roman"/>
          <w:sz w:val="24"/>
          <w:szCs w:val="24"/>
        </w:rPr>
        <w:t xml:space="preserve">hekimin ameliyat giriş ekranlarından işlem yapması engellenebilmelidir. </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Klinik tarafından ameliyat isteği yapıldıktan sonra istek onaylanmadan hasta dosyasından tedavi kodlama, ilaç isteme vb. işlemlerin yapılmaması sağlanabilmelidir.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 randevularının </w:t>
      </w:r>
      <w:r w:rsidRPr="005B3C4A">
        <w:rPr>
          <w:rFonts w:ascii="Times New Roman" w:hAnsi="Times New Roman" w:cs="Times New Roman"/>
          <w:sz w:val="24"/>
          <w:szCs w:val="24"/>
        </w:rPr>
        <w:t>sistem</w:t>
      </w:r>
      <w:r w:rsidRPr="00CA35D3">
        <w:rPr>
          <w:rFonts w:ascii="Times New Roman" w:hAnsi="Times New Roman" w:cs="Times New Roman"/>
          <w:sz w:val="24"/>
          <w:szCs w:val="24"/>
        </w:rPr>
        <w:t xml:space="preserve"> tarafından belirlenen saat aralıklarında verilebilmesi sağlanabilmelidir. (örneğin; saat </w:t>
      </w:r>
      <w:proofErr w:type="gramStart"/>
      <w:r w:rsidR="00C5714D">
        <w:rPr>
          <w:rFonts w:ascii="Times New Roman" w:hAnsi="Times New Roman" w:cs="Times New Roman"/>
          <w:sz w:val="24"/>
          <w:szCs w:val="24"/>
        </w:rPr>
        <w:t>..</w:t>
      </w:r>
      <w:r w:rsidRPr="00CA35D3">
        <w:rPr>
          <w:rFonts w:ascii="Times New Roman" w:hAnsi="Times New Roman" w:cs="Times New Roman"/>
          <w:sz w:val="24"/>
          <w:szCs w:val="24"/>
        </w:rPr>
        <w:t>.</w:t>
      </w:r>
      <w:r w:rsidR="00C5714D">
        <w:rPr>
          <w:rFonts w:ascii="Times New Roman" w:hAnsi="Times New Roman" w:cs="Times New Roman"/>
          <w:sz w:val="24"/>
          <w:szCs w:val="24"/>
        </w:rPr>
        <w:t>:..</w:t>
      </w:r>
      <w:proofErr w:type="gramEnd"/>
      <w:r w:rsidRPr="00CA35D3">
        <w:rPr>
          <w:rFonts w:ascii="Times New Roman" w:hAnsi="Times New Roman" w:cs="Times New Roman"/>
          <w:sz w:val="24"/>
          <w:szCs w:val="24"/>
        </w:rPr>
        <w:t xml:space="preserve"> ile </w:t>
      </w:r>
      <w:proofErr w:type="gramStart"/>
      <w:r w:rsidR="00C5714D">
        <w:rPr>
          <w:rFonts w:ascii="Times New Roman" w:hAnsi="Times New Roman" w:cs="Times New Roman"/>
          <w:sz w:val="24"/>
          <w:szCs w:val="24"/>
        </w:rPr>
        <w:t>..:..</w:t>
      </w:r>
      <w:proofErr w:type="gramEnd"/>
      <w:r w:rsidRPr="00CA35D3">
        <w:rPr>
          <w:rFonts w:ascii="Times New Roman" w:hAnsi="Times New Roman" w:cs="Times New Roman"/>
          <w:sz w:val="24"/>
          <w:szCs w:val="24"/>
        </w:rPr>
        <w:t xml:space="preserve"> </w:t>
      </w:r>
      <w:proofErr w:type="gramStart"/>
      <w:r w:rsidRPr="00CA35D3">
        <w:rPr>
          <w:rFonts w:ascii="Times New Roman" w:hAnsi="Times New Roman" w:cs="Times New Roman"/>
          <w:sz w:val="24"/>
          <w:szCs w:val="24"/>
        </w:rPr>
        <w:t>arası</w:t>
      </w:r>
      <w:proofErr w:type="gramEnd"/>
      <w:r w:rsidRPr="00CA35D3">
        <w:rPr>
          <w:rFonts w:ascii="Times New Roman" w:hAnsi="Times New Roman" w:cs="Times New Roman"/>
          <w:sz w:val="24"/>
          <w:szCs w:val="24"/>
        </w:rPr>
        <w:t xml:space="preserve"> ameliyat randevusu verilebilir.) </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Yapılan ameliyat randevu isteği kaydedilebilmeli ve randevu onayı, onay isteyen kişi tarafından izlenebilmelidir.</w:t>
      </w:r>
    </w:p>
    <w:p w:rsidR="001F2514" w:rsidRPr="00CA35D3" w:rsidRDefault="000C5A5B"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Ameliyat randevusu</w:t>
      </w:r>
      <w:r w:rsidR="001F2514" w:rsidRPr="00CA35D3">
        <w:rPr>
          <w:rFonts w:ascii="Times New Roman" w:hAnsi="Times New Roman" w:cs="Times New Roman"/>
          <w:sz w:val="24"/>
          <w:szCs w:val="24"/>
        </w:rPr>
        <w:t>, başhekimlik (veya görevlendiği personel) tarafından onaylanması sonrası işleme alınabilmeli, gerektiğinde randevu taleplerinin zamanı ve salonu değiştirilebilmelidir.</w:t>
      </w:r>
    </w:p>
    <w:p w:rsidR="001F2514" w:rsidRPr="00CA35D3"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Pr>
          <w:rFonts w:ascii="Times New Roman" w:hAnsi="Times New Roman" w:cs="Times New Roman"/>
          <w:sz w:val="24"/>
          <w:szCs w:val="24"/>
        </w:rPr>
        <w:t xml:space="preserve"> a</w:t>
      </w:r>
      <w:r w:rsidR="001F2514" w:rsidRPr="00CA35D3">
        <w:rPr>
          <w:rFonts w:ascii="Times New Roman" w:hAnsi="Times New Roman" w:cs="Times New Roman"/>
          <w:sz w:val="24"/>
          <w:szCs w:val="24"/>
        </w:rPr>
        <w:t>meliyathane defterine ilişkin bilgiler tutulabilmelidir. Ameliyata kimlerin katıldığı (cerrah, anestezist, hemşire, teknisyen vb.) bilgisi kaydedilebilmelidir.</w:t>
      </w:r>
    </w:p>
    <w:p w:rsidR="001F2514" w:rsidRPr="00CA35D3" w:rsidRDefault="00C5714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 xml:space="preserve">meliyat işlemleri eklenirken </w:t>
      </w:r>
      <w:r w:rsidR="00F20ADA">
        <w:rPr>
          <w:rFonts w:ascii="Times New Roman" w:hAnsi="Times New Roman" w:cs="Times New Roman"/>
          <w:sz w:val="24"/>
          <w:szCs w:val="24"/>
        </w:rPr>
        <w:t>cerrah</w:t>
      </w:r>
      <w:r w:rsidR="001F2514" w:rsidRPr="00CA35D3">
        <w:rPr>
          <w:rFonts w:ascii="Times New Roman" w:hAnsi="Times New Roman" w:cs="Times New Roman"/>
          <w:sz w:val="24"/>
          <w:szCs w:val="24"/>
        </w:rPr>
        <w:t xml:space="preserve"> bilgisi olmalı ve </w:t>
      </w:r>
      <w:r w:rsidR="00F20ADA">
        <w:rPr>
          <w:rFonts w:ascii="Times New Roman" w:hAnsi="Times New Roman" w:cs="Times New Roman"/>
          <w:sz w:val="24"/>
          <w:szCs w:val="24"/>
        </w:rPr>
        <w:t>cerrah</w:t>
      </w:r>
      <w:r w:rsidR="001F2514" w:rsidRPr="00CA35D3">
        <w:rPr>
          <w:rFonts w:ascii="Times New Roman" w:hAnsi="Times New Roman" w:cs="Times New Roman"/>
          <w:sz w:val="24"/>
          <w:szCs w:val="24"/>
        </w:rPr>
        <w:t xml:space="preserve"> bilgisine göre ameliyat listeleri otomatik olarak oluşturulabilmelidir.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Ameliyatı yapan </w:t>
      </w:r>
      <w:r w:rsidR="00F20ADA">
        <w:rPr>
          <w:rFonts w:ascii="Times New Roman" w:hAnsi="Times New Roman" w:cs="Times New Roman"/>
          <w:sz w:val="24"/>
          <w:szCs w:val="24"/>
        </w:rPr>
        <w:t>cerrah</w:t>
      </w:r>
      <w:r w:rsidRPr="00CA35D3">
        <w:rPr>
          <w:rFonts w:ascii="Times New Roman" w:hAnsi="Times New Roman" w:cs="Times New Roman"/>
          <w:sz w:val="24"/>
          <w:szCs w:val="24"/>
        </w:rPr>
        <w:t xml:space="preserve">, yapılan ameliyatı </w:t>
      </w:r>
      <w:proofErr w:type="spellStart"/>
      <w:r w:rsidR="006735FD">
        <w:rPr>
          <w:rFonts w:ascii="Times New Roman" w:hAnsi="Times New Roman" w:cs="Times New Roman"/>
          <w:sz w:val="24"/>
          <w:szCs w:val="24"/>
        </w:rPr>
        <w:t>ABYS’de</w:t>
      </w:r>
      <w:proofErr w:type="spellEnd"/>
      <w:r w:rsidR="006735FD" w:rsidRPr="00CA35D3">
        <w:rPr>
          <w:rFonts w:ascii="Times New Roman" w:hAnsi="Times New Roman" w:cs="Times New Roman"/>
          <w:sz w:val="24"/>
          <w:szCs w:val="24"/>
        </w:rPr>
        <w:t xml:space="preserve"> </w:t>
      </w:r>
      <w:r w:rsidRPr="00CA35D3">
        <w:rPr>
          <w:rFonts w:ascii="Times New Roman" w:hAnsi="Times New Roman" w:cs="Times New Roman"/>
          <w:sz w:val="24"/>
          <w:szCs w:val="24"/>
        </w:rPr>
        <w:t>kodlu listeden seçerek kaydedebilmelidir.</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 xml:space="preserve">meliyatta kullanılan malzemeler kodlu listeden seçilerek hasta hizmetlerine eklenebilmelidir. </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Pr>
          <w:rFonts w:ascii="Times New Roman" w:hAnsi="Times New Roman" w:cs="Times New Roman"/>
          <w:sz w:val="24"/>
          <w:szCs w:val="24"/>
        </w:rPr>
        <w:t xml:space="preserve"> a</w:t>
      </w:r>
      <w:r w:rsidR="001F2514" w:rsidRPr="00CA35D3">
        <w:rPr>
          <w:rFonts w:ascii="Times New Roman" w:hAnsi="Times New Roman" w:cs="Times New Roman"/>
          <w:sz w:val="24"/>
          <w:szCs w:val="24"/>
        </w:rPr>
        <w:t>meliyatlarda (ortopedi, beyin cerrahi, plastik cerrahi vb.) hasta için kullanılan materyal</w:t>
      </w:r>
      <w:r w:rsidR="000C5A5B">
        <w:rPr>
          <w:rFonts w:ascii="Times New Roman" w:hAnsi="Times New Roman" w:cs="Times New Roman"/>
          <w:sz w:val="24"/>
          <w:szCs w:val="24"/>
        </w:rPr>
        <w:t xml:space="preserve"> (</w:t>
      </w:r>
      <w:proofErr w:type="gramStart"/>
      <w:r w:rsidR="000C5A5B">
        <w:rPr>
          <w:rFonts w:ascii="Times New Roman" w:hAnsi="Times New Roman" w:cs="Times New Roman"/>
          <w:sz w:val="24"/>
          <w:szCs w:val="24"/>
        </w:rPr>
        <w:t>protez</w:t>
      </w:r>
      <w:proofErr w:type="gramEnd"/>
      <w:r w:rsidR="000C5A5B">
        <w:rPr>
          <w:rFonts w:ascii="Times New Roman" w:hAnsi="Times New Roman" w:cs="Times New Roman"/>
          <w:sz w:val="24"/>
          <w:szCs w:val="24"/>
        </w:rPr>
        <w:t>, vida</w:t>
      </w:r>
      <w:r w:rsidR="009154AA">
        <w:rPr>
          <w:rFonts w:ascii="Times New Roman" w:hAnsi="Times New Roman" w:cs="Times New Roman"/>
          <w:sz w:val="24"/>
          <w:szCs w:val="24"/>
        </w:rPr>
        <w:t xml:space="preserve">, </w:t>
      </w:r>
      <w:proofErr w:type="spellStart"/>
      <w:r w:rsidR="009154AA">
        <w:rPr>
          <w:rFonts w:ascii="Times New Roman" w:hAnsi="Times New Roman" w:cs="Times New Roman"/>
          <w:sz w:val="24"/>
          <w:szCs w:val="24"/>
        </w:rPr>
        <w:t>implant</w:t>
      </w:r>
      <w:proofErr w:type="spellEnd"/>
      <w:r w:rsidR="000C5A5B">
        <w:rPr>
          <w:rFonts w:ascii="Times New Roman" w:hAnsi="Times New Roman" w:cs="Times New Roman"/>
          <w:sz w:val="24"/>
          <w:szCs w:val="24"/>
        </w:rPr>
        <w:t xml:space="preserve"> vb.),</w:t>
      </w:r>
      <w:r w:rsidR="001F2514" w:rsidRPr="00CA35D3">
        <w:rPr>
          <w:rFonts w:ascii="Times New Roman" w:hAnsi="Times New Roman" w:cs="Times New Roman"/>
          <w:sz w:val="24"/>
          <w:szCs w:val="24"/>
        </w:rPr>
        <w:t xml:space="preserve"> </w:t>
      </w:r>
      <w:r w:rsidR="000C5A5B" w:rsidRPr="00CA35D3">
        <w:rPr>
          <w:rFonts w:ascii="Times New Roman" w:hAnsi="Times New Roman" w:cs="Times New Roman"/>
          <w:sz w:val="24"/>
          <w:szCs w:val="24"/>
        </w:rPr>
        <w:t>materyal</w:t>
      </w:r>
      <w:r w:rsidR="000C5A5B">
        <w:rPr>
          <w:rFonts w:ascii="Times New Roman" w:hAnsi="Times New Roman" w:cs="Times New Roman"/>
          <w:sz w:val="24"/>
          <w:szCs w:val="24"/>
        </w:rPr>
        <w:t>in</w:t>
      </w:r>
      <w:r w:rsidR="000C5A5B" w:rsidRPr="00CA35D3">
        <w:rPr>
          <w:rFonts w:ascii="Times New Roman" w:hAnsi="Times New Roman" w:cs="Times New Roman"/>
          <w:sz w:val="24"/>
          <w:szCs w:val="24"/>
        </w:rPr>
        <w:t xml:space="preserve"> </w:t>
      </w:r>
      <w:r w:rsidR="001F2514" w:rsidRPr="00CA35D3">
        <w:rPr>
          <w:rFonts w:ascii="Times New Roman" w:hAnsi="Times New Roman" w:cs="Times New Roman"/>
          <w:sz w:val="24"/>
          <w:szCs w:val="24"/>
        </w:rPr>
        <w:t>marka</w:t>
      </w:r>
      <w:r w:rsidR="000C5A5B">
        <w:rPr>
          <w:rFonts w:ascii="Times New Roman" w:hAnsi="Times New Roman" w:cs="Times New Roman"/>
          <w:sz w:val="24"/>
          <w:szCs w:val="24"/>
        </w:rPr>
        <w:t>sı</w:t>
      </w:r>
      <w:r w:rsidR="001F2514" w:rsidRPr="00CA35D3">
        <w:rPr>
          <w:rFonts w:ascii="Times New Roman" w:hAnsi="Times New Roman" w:cs="Times New Roman"/>
          <w:sz w:val="24"/>
          <w:szCs w:val="24"/>
        </w:rPr>
        <w:t>, firma</w:t>
      </w:r>
      <w:r w:rsidR="000C5A5B">
        <w:rPr>
          <w:rFonts w:ascii="Times New Roman" w:hAnsi="Times New Roman" w:cs="Times New Roman"/>
          <w:sz w:val="24"/>
          <w:szCs w:val="24"/>
        </w:rPr>
        <w:t xml:space="preserve">sı, </w:t>
      </w:r>
      <w:r w:rsidR="001F2514" w:rsidRPr="00CA35D3">
        <w:rPr>
          <w:rFonts w:ascii="Times New Roman" w:hAnsi="Times New Roman" w:cs="Times New Roman"/>
          <w:sz w:val="24"/>
          <w:szCs w:val="24"/>
        </w:rPr>
        <w:t>adı ve materyalin</w:t>
      </w:r>
      <w:r w:rsidR="009154AA">
        <w:rPr>
          <w:rFonts w:ascii="Times New Roman" w:hAnsi="Times New Roman" w:cs="Times New Roman"/>
          <w:sz w:val="24"/>
          <w:szCs w:val="24"/>
        </w:rPr>
        <w:t xml:space="preserve"> özellikleri</w:t>
      </w:r>
      <w:r w:rsidR="001F2514" w:rsidRPr="00CA35D3">
        <w:rPr>
          <w:rFonts w:ascii="Times New Roman" w:hAnsi="Times New Roman" w:cs="Times New Roman"/>
          <w:sz w:val="24"/>
          <w:szCs w:val="24"/>
        </w:rPr>
        <w:t xml:space="preserve"> hasta </w:t>
      </w:r>
      <w:r w:rsidR="009154AA">
        <w:rPr>
          <w:rFonts w:ascii="Times New Roman" w:hAnsi="Times New Roman" w:cs="Times New Roman"/>
          <w:sz w:val="24"/>
          <w:szCs w:val="24"/>
        </w:rPr>
        <w:t xml:space="preserve">ile ilişkili olarak </w:t>
      </w:r>
      <w:r w:rsidR="001F2514" w:rsidRPr="00CA35D3">
        <w:rPr>
          <w:rFonts w:ascii="Times New Roman" w:hAnsi="Times New Roman" w:cs="Times New Roman"/>
          <w:sz w:val="24"/>
          <w:szCs w:val="24"/>
        </w:rPr>
        <w:t>kayıt edilebilmelidir.</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meliyat bazında malzeme paketleri oluşturulabilmelidir.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lastRenderedPageBreak/>
        <w:t xml:space="preserve">Hastalık kodlarına, gruplarına ya da kullanıcının tanımladığı alanlara göre sorgulamalar yapılabilmelidir. Anestezi öncesi, anestezi esnasında ve sonrasında hasta takibi yapılabilmelidir. Hasta takibi </w:t>
      </w:r>
      <w:r w:rsidR="00F55FB1">
        <w:rPr>
          <w:rFonts w:ascii="Times New Roman" w:hAnsi="Times New Roman" w:cs="Times New Roman"/>
          <w:sz w:val="24"/>
          <w:szCs w:val="24"/>
        </w:rPr>
        <w:t>Sağlıkta Kalite Standartlarının (SKS) belirttiği formlar ile</w:t>
      </w:r>
      <w:r w:rsidRPr="00CA35D3">
        <w:rPr>
          <w:rFonts w:ascii="Times New Roman" w:hAnsi="Times New Roman" w:cs="Times New Roman"/>
          <w:sz w:val="24"/>
          <w:szCs w:val="24"/>
        </w:rPr>
        <w:t xml:space="preserve"> yapılmalıdır.</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u</w:t>
      </w:r>
      <w:r w:rsidR="001F2514" w:rsidRPr="00CA35D3">
        <w:rPr>
          <w:rFonts w:ascii="Times New Roman" w:hAnsi="Times New Roman" w:cs="Times New Roman"/>
          <w:sz w:val="24"/>
          <w:szCs w:val="24"/>
        </w:rPr>
        <w:t>ygulanan işlemler, malzemeler, setler ve paket listeler görüntülenebilmelidir.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Hasta klinikten ayrılmadan önce, hastaya anestezi verilmeden önce, ameliyat </w:t>
      </w:r>
      <w:proofErr w:type="spellStart"/>
      <w:r w:rsidRPr="00CA35D3">
        <w:rPr>
          <w:rFonts w:ascii="Times New Roman" w:hAnsi="Times New Roman" w:cs="Times New Roman"/>
          <w:sz w:val="24"/>
          <w:szCs w:val="24"/>
        </w:rPr>
        <w:t>kesisinden</w:t>
      </w:r>
      <w:proofErr w:type="spellEnd"/>
      <w:r w:rsidRPr="00CA35D3">
        <w:rPr>
          <w:rFonts w:ascii="Times New Roman" w:hAnsi="Times New Roman" w:cs="Times New Roman"/>
          <w:sz w:val="24"/>
          <w:szCs w:val="24"/>
        </w:rPr>
        <w:t xml:space="preserve"> önce ve hasta ameliyattan çıkmadan önce cerrahi kontrol listesi </w:t>
      </w:r>
      <w:r w:rsidR="00E367CC">
        <w:rPr>
          <w:rFonts w:ascii="Times New Roman" w:hAnsi="Times New Roman" w:cs="Times New Roman"/>
          <w:sz w:val="24"/>
          <w:szCs w:val="24"/>
        </w:rPr>
        <w:t xml:space="preserve">ABYS üzerinde </w:t>
      </w:r>
      <w:r w:rsidRPr="00CA35D3">
        <w:rPr>
          <w:rFonts w:ascii="Times New Roman" w:hAnsi="Times New Roman" w:cs="Times New Roman"/>
          <w:sz w:val="24"/>
          <w:szCs w:val="24"/>
        </w:rPr>
        <w:t>tutulabilmelidir.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Hastanın ameliyathaneye giriş ve çıkış zamanları izlenebilmeli, erteleme ve ameliyathanede bekleme zamanları kaydedilebilmeli ve sorgulanabilmelidir. </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 xml:space="preserve">meliyatların ortalama süreleri hesaplanabilmelidir. Ameliyat takvimleri oluşturulurken bu bilgiler kullanılabilmelidir. </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 xml:space="preserve">ameliyat süresine ek olarak </w:t>
      </w:r>
      <w:r w:rsidR="001F2514" w:rsidRPr="00CA35D3">
        <w:rPr>
          <w:rFonts w:ascii="Times New Roman" w:hAnsi="Times New Roman" w:cs="Times New Roman"/>
          <w:sz w:val="24"/>
          <w:szCs w:val="24"/>
        </w:rPr>
        <w:t>ameliyata hazırlık ve uyandırma odasında geçen süreler de hesaplanabilmeli ve bu bilgilerden planlamada yararlanılabilmelidir.</w:t>
      </w:r>
    </w:p>
    <w:p w:rsidR="00CB4840"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h</w:t>
      </w:r>
      <w:r w:rsidR="001F2514" w:rsidRPr="00CA35D3">
        <w:rPr>
          <w:rFonts w:ascii="Times New Roman" w:hAnsi="Times New Roman" w:cs="Times New Roman"/>
          <w:sz w:val="24"/>
          <w:szCs w:val="24"/>
        </w:rPr>
        <w:t xml:space="preserve">asta ameliyat sonuç girişi ve hastaya ait eski ameliyat bilgilerinin sorgu </w:t>
      </w:r>
      <w:proofErr w:type="gramStart"/>
      <w:r w:rsidR="001F2514" w:rsidRPr="00CA35D3">
        <w:rPr>
          <w:rFonts w:ascii="Times New Roman" w:hAnsi="Times New Roman" w:cs="Times New Roman"/>
          <w:sz w:val="24"/>
          <w:szCs w:val="24"/>
        </w:rPr>
        <w:t>kriterlerine</w:t>
      </w:r>
      <w:proofErr w:type="gramEnd"/>
      <w:r w:rsidR="001F2514" w:rsidRPr="00CA35D3">
        <w:rPr>
          <w:rFonts w:ascii="Times New Roman" w:hAnsi="Times New Roman" w:cs="Times New Roman"/>
          <w:sz w:val="24"/>
          <w:szCs w:val="24"/>
        </w:rPr>
        <w:t xml:space="preserve"> göre aranarak raporlanması gerçekleştirilebilmelidir. </w:t>
      </w:r>
    </w:p>
    <w:p w:rsidR="00CB4840" w:rsidRPr="00CB4840" w:rsidRDefault="00CB4840"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Pr>
          <w:rFonts w:ascii="Times New Roman" w:hAnsi="Times New Roman" w:cs="Times New Roman"/>
          <w:sz w:val="24"/>
          <w:szCs w:val="24"/>
        </w:rPr>
        <w:t xml:space="preserve"> h</w:t>
      </w:r>
      <w:r w:rsidR="001F2514" w:rsidRPr="00CA35D3">
        <w:rPr>
          <w:rFonts w:ascii="Times New Roman" w:hAnsi="Times New Roman" w:cs="Times New Roman"/>
          <w:sz w:val="24"/>
          <w:szCs w:val="24"/>
        </w:rPr>
        <w:t>astanın daha önceki radyoloji tetkiklerinin listesi görülebilmelidir.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bookmarkStart w:id="0" w:name="_GoBack"/>
      <w:bookmarkEnd w:id="0"/>
      <w:r w:rsidRPr="00CA35D3">
        <w:rPr>
          <w:rFonts w:ascii="Times New Roman" w:hAnsi="Times New Roman" w:cs="Times New Roman"/>
          <w:sz w:val="24"/>
          <w:szCs w:val="24"/>
        </w:rPr>
        <w:t xml:space="preserve">Her türlü tetkik durumu ve tetkiklere ait sonuç raporları </w:t>
      </w:r>
      <w:proofErr w:type="spellStart"/>
      <w:r w:rsidR="006735FD">
        <w:rPr>
          <w:rFonts w:ascii="Times New Roman" w:hAnsi="Times New Roman" w:cs="Times New Roman"/>
          <w:sz w:val="24"/>
          <w:szCs w:val="24"/>
        </w:rPr>
        <w:t>ABYS’den</w:t>
      </w:r>
      <w:proofErr w:type="spellEnd"/>
      <w:r w:rsidR="006735FD">
        <w:rPr>
          <w:rFonts w:ascii="Times New Roman" w:hAnsi="Times New Roman" w:cs="Times New Roman"/>
          <w:sz w:val="24"/>
          <w:szCs w:val="24"/>
        </w:rPr>
        <w:t xml:space="preserve"> </w:t>
      </w:r>
      <w:r w:rsidRPr="00CA35D3">
        <w:rPr>
          <w:rFonts w:ascii="Times New Roman" w:hAnsi="Times New Roman" w:cs="Times New Roman"/>
          <w:sz w:val="24"/>
          <w:szCs w:val="24"/>
        </w:rPr>
        <w:t>takip edilebilmelidir.</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a</w:t>
      </w:r>
      <w:r w:rsidR="001F2514" w:rsidRPr="00CA35D3">
        <w:rPr>
          <w:rFonts w:ascii="Times New Roman" w:hAnsi="Times New Roman" w:cs="Times New Roman"/>
          <w:sz w:val="24"/>
          <w:szCs w:val="24"/>
        </w:rPr>
        <w:t>meliyat notu ve raporu yazılabilmelidir. Ameliyatın sonlandığı zaman, ameliyat notunun ve raporunun yazıldığı zaman kayıt altına alınabilmelidir. Yazılmayan notlar için hastane yönetiminin belirttiği zaman aralıklarında ilgili personel ve sorumlulara notun yazılmadığı ile ilgili uyarı iletilebilecek bir uyarı sistemi (</w:t>
      </w:r>
      <w:r w:rsidR="001F2514">
        <w:rPr>
          <w:rFonts w:ascii="Times New Roman" w:hAnsi="Times New Roman" w:cs="Times New Roman"/>
          <w:sz w:val="24"/>
          <w:szCs w:val="24"/>
        </w:rPr>
        <w:t>SMS</w:t>
      </w:r>
      <w:r w:rsidR="001F2514" w:rsidRPr="00CA35D3">
        <w:rPr>
          <w:rFonts w:ascii="Times New Roman" w:hAnsi="Times New Roman" w:cs="Times New Roman"/>
          <w:sz w:val="24"/>
          <w:szCs w:val="24"/>
        </w:rPr>
        <w:t xml:space="preserve">/ e-posta/ </w:t>
      </w:r>
      <w:r w:rsidR="00AA30EB">
        <w:rPr>
          <w:rFonts w:ascii="Times New Roman" w:hAnsi="Times New Roman" w:cs="Times New Roman"/>
          <w:sz w:val="24"/>
          <w:szCs w:val="24"/>
        </w:rPr>
        <w:t xml:space="preserve">ABYS vb.) </w:t>
      </w:r>
      <w:r w:rsidR="001F2514" w:rsidRPr="00CA35D3">
        <w:rPr>
          <w:rFonts w:ascii="Times New Roman" w:hAnsi="Times New Roman" w:cs="Times New Roman"/>
          <w:sz w:val="24"/>
          <w:szCs w:val="24"/>
        </w:rPr>
        <w:t>olmalıdır.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 notu birden fazla ameliyat için seçilerek yazılabilmeli, ameliyat ile şablon ilişkisi yapılabilmeli, ameliyat notuna </w:t>
      </w:r>
      <w:r w:rsidR="006735FD">
        <w:rPr>
          <w:rFonts w:ascii="Times New Roman" w:hAnsi="Times New Roman" w:cs="Times New Roman"/>
          <w:sz w:val="24"/>
          <w:szCs w:val="24"/>
        </w:rPr>
        <w:t>görsel</w:t>
      </w:r>
      <w:r w:rsidRPr="00CA35D3">
        <w:rPr>
          <w:rFonts w:ascii="Times New Roman" w:hAnsi="Times New Roman" w:cs="Times New Roman"/>
          <w:sz w:val="24"/>
          <w:szCs w:val="24"/>
        </w:rPr>
        <w:t xml:space="preserve"> eklenebilmelidir. Rapor </w:t>
      </w:r>
      <w:r w:rsidR="006735FD">
        <w:rPr>
          <w:rFonts w:ascii="Times New Roman" w:hAnsi="Times New Roman" w:cs="Times New Roman"/>
          <w:sz w:val="24"/>
          <w:szCs w:val="24"/>
        </w:rPr>
        <w:t>çıktıları alınabilmelidir</w:t>
      </w:r>
      <w:r w:rsidRPr="00CA35D3">
        <w:rPr>
          <w:rFonts w:ascii="Times New Roman" w:hAnsi="Times New Roman" w:cs="Times New Roman"/>
          <w:sz w:val="24"/>
          <w:szCs w:val="24"/>
        </w:rPr>
        <w:t>.</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o</w:t>
      </w:r>
      <w:r w:rsidR="001F2514" w:rsidRPr="00CA35D3">
        <w:rPr>
          <w:rFonts w:ascii="Times New Roman" w:hAnsi="Times New Roman" w:cs="Times New Roman"/>
          <w:sz w:val="24"/>
          <w:szCs w:val="24"/>
        </w:rPr>
        <w:t xml:space="preserve">naylanmış ameliyat notu/ameliyat raporu değiştirilememelidir. </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tıbbi</w:t>
      </w:r>
      <w:r w:rsidR="001F2514" w:rsidRPr="00CA35D3">
        <w:rPr>
          <w:rFonts w:ascii="Times New Roman" w:hAnsi="Times New Roman" w:cs="Times New Roman"/>
          <w:sz w:val="24"/>
          <w:szCs w:val="24"/>
        </w:rPr>
        <w:t xml:space="preserve"> rapor</w:t>
      </w:r>
      <w:r>
        <w:rPr>
          <w:rFonts w:ascii="Times New Roman" w:hAnsi="Times New Roman" w:cs="Times New Roman"/>
          <w:sz w:val="24"/>
          <w:szCs w:val="24"/>
        </w:rPr>
        <w:t>lar</w:t>
      </w:r>
      <w:r w:rsidR="001F2514" w:rsidRPr="00CA35D3">
        <w:rPr>
          <w:rFonts w:ascii="Times New Roman" w:hAnsi="Times New Roman" w:cs="Times New Roman"/>
          <w:sz w:val="24"/>
          <w:szCs w:val="24"/>
        </w:rPr>
        <w:t>, istenilen tarih dilimleri arasında ameliyathane kayıtlarından alınabilmelidir.</w:t>
      </w:r>
    </w:p>
    <w:p w:rsidR="001F2514" w:rsidRPr="00CA35D3" w:rsidRDefault="006735FD" w:rsidP="000C5A5B">
      <w:pPr>
        <w:pStyle w:val="ListeParagraf"/>
        <w:numPr>
          <w:ilvl w:val="0"/>
          <w:numId w:val="7"/>
        </w:numPr>
        <w:tabs>
          <w:tab w:val="left" w:pos="851"/>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ABYS’de</w:t>
      </w:r>
      <w:proofErr w:type="spellEnd"/>
      <w:r w:rsidRPr="00CA35D3">
        <w:rPr>
          <w:rFonts w:ascii="Times New Roman" w:hAnsi="Times New Roman" w:cs="Times New Roman"/>
          <w:sz w:val="24"/>
          <w:szCs w:val="24"/>
        </w:rPr>
        <w:t xml:space="preserve"> </w:t>
      </w:r>
      <w:r>
        <w:rPr>
          <w:rFonts w:ascii="Times New Roman" w:hAnsi="Times New Roman" w:cs="Times New Roman"/>
          <w:sz w:val="24"/>
          <w:szCs w:val="24"/>
        </w:rPr>
        <w:t>h</w:t>
      </w:r>
      <w:r w:rsidR="001F2514" w:rsidRPr="00CA35D3">
        <w:rPr>
          <w:rFonts w:ascii="Times New Roman" w:hAnsi="Times New Roman" w:cs="Times New Roman"/>
          <w:sz w:val="24"/>
          <w:szCs w:val="24"/>
        </w:rPr>
        <w:t>astanın servisten ameliyathaneye ve ameliyathaneden servise geçiş aşamaları (servisten çıkış, ameliyathaneye giriş, ameliyat masasına geçiş, uyandırma odasına geçiş ve servise geçiş aşamaları) kayıt edilebilmelidir. Aynı zamanda bu durumun hasta yakını bekleme alanındaki ilg</w:t>
      </w:r>
      <w:r w:rsidR="00AA30EB">
        <w:rPr>
          <w:rFonts w:ascii="Times New Roman" w:hAnsi="Times New Roman" w:cs="Times New Roman"/>
          <w:sz w:val="24"/>
          <w:szCs w:val="24"/>
        </w:rPr>
        <w:t>ili monitörlerde görülebilmesini</w:t>
      </w:r>
      <w:r w:rsidR="001F2514" w:rsidRPr="00CA35D3">
        <w:rPr>
          <w:rFonts w:ascii="Times New Roman" w:hAnsi="Times New Roman" w:cs="Times New Roman"/>
          <w:sz w:val="24"/>
          <w:szCs w:val="24"/>
        </w:rPr>
        <w:t xml:space="preserve"> sağlayabilmelidir. Hasta yakını </w:t>
      </w:r>
      <w:r w:rsidR="001F2514" w:rsidRPr="00CA35D3">
        <w:rPr>
          <w:rFonts w:ascii="Times New Roman" w:hAnsi="Times New Roman" w:cs="Times New Roman"/>
          <w:sz w:val="24"/>
          <w:szCs w:val="24"/>
        </w:rPr>
        <w:lastRenderedPageBreak/>
        <w:t>bilgilendirme ekranlarına aktarılan bilgiler kullanıcı onayı olmadan gerçekleştirilememelidir.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Ameliyathanede yapılan işlemle</w:t>
      </w:r>
      <w:r w:rsidR="00AA30EB">
        <w:rPr>
          <w:rFonts w:ascii="Times New Roman" w:hAnsi="Times New Roman" w:cs="Times New Roman"/>
          <w:sz w:val="24"/>
          <w:szCs w:val="24"/>
        </w:rPr>
        <w:t xml:space="preserve">r, hastanın dosyasına/faturasına </w:t>
      </w:r>
      <w:r w:rsidRPr="00CA35D3">
        <w:rPr>
          <w:rFonts w:ascii="Times New Roman" w:hAnsi="Times New Roman" w:cs="Times New Roman"/>
          <w:sz w:val="24"/>
          <w:szCs w:val="24"/>
        </w:rPr>
        <w:t>işlenebilmelidir. Hizmetlerin ve kullanılan malzemelerin giriş/çıkış/stok/istek işlemleri yapılabilmelidir.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Ameliyat ücretleri kesi/seans bilgilerine göre otomatik olarak hesaplanabilmeli ve hastanın mali dosyasına aktarılabilmelidir.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Hasta başına malzeme alımı gerektiren ameliyatlarda (</w:t>
      </w:r>
      <w:proofErr w:type="gramStart"/>
      <w:r w:rsidRPr="00CA35D3">
        <w:rPr>
          <w:rFonts w:ascii="Times New Roman" w:hAnsi="Times New Roman" w:cs="Times New Roman"/>
          <w:sz w:val="24"/>
          <w:szCs w:val="24"/>
        </w:rPr>
        <w:t>protez</w:t>
      </w:r>
      <w:proofErr w:type="gramEnd"/>
      <w:r w:rsidRPr="00CA35D3">
        <w:rPr>
          <w:rFonts w:ascii="Times New Roman" w:hAnsi="Times New Roman" w:cs="Times New Roman"/>
          <w:sz w:val="24"/>
          <w:szCs w:val="24"/>
        </w:rPr>
        <w:t xml:space="preserve"> ameliyatı vb.) kullanılacak olan malzemenin satın alınması için istek yapılabilmesi ve bu yapılan isteğin satın</w:t>
      </w:r>
      <w:r w:rsidR="006735FD">
        <w:rPr>
          <w:rFonts w:ascii="Times New Roman" w:hAnsi="Times New Roman" w:cs="Times New Roman"/>
          <w:sz w:val="24"/>
          <w:szCs w:val="24"/>
        </w:rPr>
        <w:t xml:space="preserve"> </w:t>
      </w:r>
      <w:r w:rsidRPr="00CA35D3">
        <w:rPr>
          <w:rFonts w:ascii="Times New Roman" w:hAnsi="Times New Roman" w:cs="Times New Roman"/>
          <w:sz w:val="24"/>
          <w:szCs w:val="24"/>
        </w:rPr>
        <w:t>alma ekranlarına yansıması sağlanabilmelidir.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Hasta başına malzeme alımı gerektiren ameliyatlarda istenen malzemenin satın alma sürecinin hangi aşamada olduğu bilgisi (ihalenin sonuçlanıp/sonuçlanmadığı) izlenebilmelidir.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Ameliyathane odaları ile anestezi teknisyeni, hemşire, destek personel vb. personelin çalışma çizelgesi/ programı oluşturulabilmelidir. </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 sonrası </w:t>
      </w:r>
      <w:proofErr w:type="gramStart"/>
      <w:r w:rsidRPr="00CA35D3">
        <w:rPr>
          <w:rFonts w:ascii="Times New Roman" w:hAnsi="Times New Roman" w:cs="Times New Roman"/>
          <w:sz w:val="24"/>
          <w:szCs w:val="24"/>
        </w:rPr>
        <w:t>komplikasyon</w:t>
      </w:r>
      <w:proofErr w:type="gramEnd"/>
      <w:r w:rsidRPr="00CA35D3">
        <w:rPr>
          <w:rFonts w:ascii="Times New Roman" w:hAnsi="Times New Roman" w:cs="Times New Roman"/>
          <w:sz w:val="24"/>
          <w:szCs w:val="24"/>
        </w:rPr>
        <w:t xml:space="preserve"> oluşması sonucu tekrar a</w:t>
      </w:r>
      <w:r w:rsidR="00AA30EB">
        <w:rPr>
          <w:rFonts w:ascii="Times New Roman" w:hAnsi="Times New Roman" w:cs="Times New Roman"/>
          <w:sz w:val="24"/>
          <w:szCs w:val="24"/>
        </w:rPr>
        <w:t xml:space="preserve">meliyathaneye dönüş oranlarının </w:t>
      </w:r>
      <w:r w:rsidRPr="00CA35D3">
        <w:rPr>
          <w:rFonts w:ascii="Times New Roman" w:hAnsi="Times New Roman" w:cs="Times New Roman"/>
          <w:sz w:val="24"/>
          <w:szCs w:val="24"/>
        </w:rPr>
        <w:t xml:space="preserve">raporları için </w:t>
      </w:r>
      <w:r>
        <w:rPr>
          <w:rFonts w:ascii="Times New Roman" w:hAnsi="Times New Roman" w:cs="Times New Roman"/>
          <w:sz w:val="24"/>
          <w:szCs w:val="24"/>
        </w:rPr>
        <w:t xml:space="preserve">gerekli veriler </w:t>
      </w:r>
      <w:r w:rsidR="000453E3">
        <w:rPr>
          <w:rFonts w:ascii="Times New Roman" w:hAnsi="Times New Roman" w:cs="Times New Roman"/>
          <w:sz w:val="24"/>
          <w:szCs w:val="24"/>
        </w:rPr>
        <w:t>Hastane Bilgi Yönetim Sistemine (HBYS)</w:t>
      </w:r>
      <w:r w:rsidRPr="00CA35D3">
        <w:rPr>
          <w:rFonts w:ascii="Times New Roman" w:hAnsi="Times New Roman" w:cs="Times New Roman"/>
          <w:sz w:val="24"/>
          <w:szCs w:val="24"/>
        </w:rPr>
        <w:t xml:space="preserve"> gönderilebilmelidir.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Asgari stok miktarının altına düşen ilaç ve sarf malzemeler için kullanıcı </w:t>
      </w:r>
      <w:r w:rsidRPr="005B3C4A">
        <w:rPr>
          <w:rFonts w:ascii="Times New Roman" w:hAnsi="Times New Roman" w:cs="Times New Roman"/>
          <w:sz w:val="24"/>
          <w:szCs w:val="24"/>
        </w:rPr>
        <w:t>sisteme</w:t>
      </w:r>
      <w:r w:rsidRPr="00CA35D3">
        <w:rPr>
          <w:rFonts w:ascii="Times New Roman" w:hAnsi="Times New Roman" w:cs="Times New Roman"/>
          <w:sz w:val="24"/>
          <w:szCs w:val="24"/>
        </w:rPr>
        <w:t xml:space="preserve"> giriş yaptığında uyarı ekranı açılabilmelidir.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Ameliyathane masası kullanım süreleri için her bir ameliyat masası bazında iki vaka arasında geçen ortalama süreyi ölçen raporlar için gerekli veriler </w:t>
      </w:r>
      <w:proofErr w:type="spellStart"/>
      <w:r w:rsidR="000453E3">
        <w:rPr>
          <w:rFonts w:ascii="Times New Roman" w:hAnsi="Times New Roman" w:cs="Times New Roman"/>
          <w:sz w:val="24"/>
          <w:szCs w:val="24"/>
        </w:rPr>
        <w:t>HBYS’ye</w:t>
      </w:r>
      <w:proofErr w:type="spellEnd"/>
      <w:r w:rsidRPr="00CA35D3">
        <w:rPr>
          <w:rFonts w:ascii="Times New Roman" w:hAnsi="Times New Roman" w:cs="Times New Roman"/>
          <w:sz w:val="24"/>
          <w:szCs w:val="24"/>
        </w:rPr>
        <w:t xml:space="preserve"> gönderilebilmelidir.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Her bir ameliyathane masası için kullanım süresi </w:t>
      </w:r>
      <w:proofErr w:type="spellStart"/>
      <w:r w:rsidR="000453E3">
        <w:rPr>
          <w:rFonts w:ascii="Times New Roman" w:hAnsi="Times New Roman" w:cs="Times New Roman"/>
          <w:sz w:val="24"/>
          <w:szCs w:val="24"/>
        </w:rPr>
        <w:t>HBYS’ye</w:t>
      </w:r>
      <w:proofErr w:type="spellEnd"/>
      <w:r w:rsidRPr="00CA35D3">
        <w:rPr>
          <w:rFonts w:ascii="Times New Roman" w:hAnsi="Times New Roman" w:cs="Times New Roman"/>
          <w:sz w:val="24"/>
          <w:szCs w:val="24"/>
        </w:rPr>
        <w:t xml:space="preserve"> gönderilebilmelidir.</w:t>
      </w:r>
    </w:p>
    <w:p w:rsidR="001F2514" w:rsidRPr="00CA35D3"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Ameliyathane masası kullanım veri toplama formu, veri analiz raporu ve yıllık veri analiz raporu için gerekli veriler </w:t>
      </w:r>
      <w:proofErr w:type="spellStart"/>
      <w:r w:rsidR="000453E3">
        <w:rPr>
          <w:rFonts w:ascii="Times New Roman" w:hAnsi="Times New Roman" w:cs="Times New Roman"/>
          <w:sz w:val="24"/>
          <w:szCs w:val="24"/>
        </w:rPr>
        <w:t>HBYS’ye</w:t>
      </w:r>
      <w:proofErr w:type="spellEnd"/>
      <w:r w:rsidR="000453E3" w:rsidRPr="00CA35D3">
        <w:rPr>
          <w:rFonts w:ascii="Times New Roman" w:hAnsi="Times New Roman" w:cs="Times New Roman"/>
          <w:sz w:val="24"/>
          <w:szCs w:val="24"/>
        </w:rPr>
        <w:t xml:space="preserve"> </w:t>
      </w:r>
      <w:r w:rsidRPr="00CA35D3">
        <w:rPr>
          <w:rFonts w:ascii="Times New Roman" w:hAnsi="Times New Roman" w:cs="Times New Roman"/>
          <w:sz w:val="24"/>
          <w:szCs w:val="24"/>
        </w:rPr>
        <w:t>gönderilebilmelidir.</w:t>
      </w:r>
    </w:p>
    <w:p w:rsidR="001F2514" w:rsidRDefault="001F2514" w:rsidP="000C5A5B">
      <w:pPr>
        <w:pStyle w:val="ListeParagraf"/>
        <w:numPr>
          <w:ilvl w:val="0"/>
          <w:numId w:val="7"/>
        </w:numPr>
        <w:tabs>
          <w:tab w:val="left" w:pos="851"/>
        </w:tabs>
        <w:spacing w:line="360" w:lineRule="auto"/>
        <w:jc w:val="both"/>
        <w:rPr>
          <w:rFonts w:ascii="Times New Roman" w:hAnsi="Times New Roman" w:cs="Times New Roman"/>
          <w:sz w:val="24"/>
          <w:szCs w:val="24"/>
        </w:rPr>
      </w:pPr>
      <w:r w:rsidRPr="00CA35D3">
        <w:rPr>
          <w:rFonts w:ascii="Times New Roman" w:hAnsi="Times New Roman" w:cs="Times New Roman"/>
          <w:sz w:val="24"/>
          <w:szCs w:val="24"/>
        </w:rPr>
        <w:t xml:space="preserve">Ameliyathanelerdeki görüntülü sistemler üzerinden, sisteme bağlı monitörlerden gelen görüntüler ile </w:t>
      </w:r>
      <w:proofErr w:type="spellStart"/>
      <w:r w:rsidRPr="00CA35D3">
        <w:rPr>
          <w:rFonts w:ascii="Times New Roman" w:hAnsi="Times New Roman" w:cs="Times New Roman"/>
          <w:sz w:val="24"/>
          <w:szCs w:val="24"/>
        </w:rPr>
        <w:t>HBYS'den</w:t>
      </w:r>
      <w:proofErr w:type="spellEnd"/>
      <w:r w:rsidRPr="00CA35D3">
        <w:rPr>
          <w:rFonts w:ascii="Times New Roman" w:hAnsi="Times New Roman" w:cs="Times New Roman"/>
          <w:sz w:val="24"/>
          <w:szCs w:val="24"/>
        </w:rPr>
        <w:t xml:space="preserve"> ve </w:t>
      </w:r>
      <w:r w:rsidR="00AA30EB">
        <w:rPr>
          <w:rFonts w:ascii="Times New Roman" w:hAnsi="Times New Roman" w:cs="Times New Roman"/>
          <w:sz w:val="24"/>
          <w:szCs w:val="24"/>
        </w:rPr>
        <w:t>Laboratuvar Bilgi Yönetim Sisteminden</w:t>
      </w:r>
      <w:r w:rsidRPr="00CA35D3">
        <w:rPr>
          <w:rFonts w:ascii="Times New Roman" w:hAnsi="Times New Roman" w:cs="Times New Roman"/>
          <w:sz w:val="24"/>
          <w:szCs w:val="24"/>
        </w:rPr>
        <w:t xml:space="preserve"> gelen veriler izlenebilmelidir. İstenildiği takdirde bu veriler üzerinden grafik oluşturulabilmelidir.</w:t>
      </w:r>
    </w:p>
    <w:p w:rsidR="005E0F41" w:rsidRDefault="005E0F41" w:rsidP="000C5A5B">
      <w:pPr>
        <w:tabs>
          <w:tab w:val="left" w:pos="851"/>
        </w:tabs>
        <w:spacing w:line="360" w:lineRule="auto"/>
        <w:jc w:val="both"/>
        <w:rPr>
          <w:rFonts w:ascii="Times New Roman" w:hAnsi="Times New Roman" w:cs="Times New Roman"/>
          <w:b/>
          <w:sz w:val="24"/>
          <w:szCs w:val="24"/>
        </w:rPr>
      </w:pPr>
    </w:p>
    <w:p w:rsidR="005C2D9E" w:rsidRDefault="005C2D9E" w:rsidP="000C5A5B">
      <w:pPr>
        <w:tabs>
          <w:tab w:val="left" w:pos="851"/>
        </w:tabs>
        <w:spacing w:line="360" w:lineRule="auto"/>
        <w:jc w:val="both"/>
        <w:rPr>
          <w:rFonts w:ascii="Times New Roman" w:hAnsi="Times New Roman" w:cs="Times New Roman"/>
          <w:b/>
          <w:sz w:val="24"/>
          <w:szCs w:val="24"/>
        </w:rPr>
      </w:pPr>
    </w:p>
    <w:p w:rsidR="005C2D9E" w:rsidRDefault="005C2D9E" w:rsidP="000C5A5B">
      <w:pPr>
        <w:tabs>
          <w:tab w:val="left" w:pos="851"/>
        </w:tabs>
        <w:spacing w:line="360" w:lineRule="auto"/>
        <w:jc w:val="both"/>
        <w:rPr>
          <w:rFonts w:ascii="Times New Roman" w:hAnsi="Times New Roman" w:cs="Times New Roman"/>
          <w:b/>
          <w:sz w:val="24"/>
          <w:szCs w:val="24"/>
        </w:rPr>
      </w:pPr>
    </w:p>
    <w:p w:rsidR="005C2D9E" w:rsidRDefault="005C2D9E" w:rsidP="000C5A5B">
      <w:pPr>
        <w:tabs>
          <w:tab w:val="left" w:pos="851"/>
        </w:tabs>
        <w:spacing w:line="360" w:lineRule="auto"/>
        <w:jc w:val="both"/>
        <w:rPr>
          <w:rFonts w:ascii="Times New Roman" w:hAnsi="Times New Roman" w:cs="Times New Roman"/>
          <w:b/>
          <w:sz w:val="24"/>
          <w:szCs w:val="24"/>
        </w:rPr>
      </w:pPr>
    </w:p>
    <w:p w:rsidR="005E0F41" w:rsidRPr="005E0F41" w:rsidRDefault="005E0F41" w:rsidP="000C5A5B">
      <w:pPr>
        <w:tabs>
          <w:tab w:val="left" w:pos="851"/>
        </w:tabs>
        <w:spacing w:line="360" w:lineRule="auto"/>
        <w:jc w:val="both"/>
        <w:rPr>
          <w:rFonts w:ascii="Times New Roman" w:hAnsi="Times New Roman" w:cs="Times New Roman"/>
          <w:b/>
          <w:sz w:val="24"/>
          <w:szCs w:val="24"/>
        </w:rPr>
      </w:pPr>
      <w:r w:rsidRPr="005E0F41">
        <w:rPr>
          <w:rFonts w:ascii="Times New Roman" w:hAnsi="Times New Roman" w:cs="Times New Roman"/>
          <w:b/>
          <w:sz w:val="24"/>
          <w:szCs w:val="24"/>
        </w:rPr>
        <w:lastRenderedPageBreak/>
        <w:t>Genel Yükümlülük:</w:t>
      </w:r>
    </w:p>
    <w:p w:rsidR="000453E3" w:rsidRPr="000453E3" w:rsidRDefault="005E0F41" w:rsidP="000C5A5B">
      <w:pPr>
        <w:tabs>
          <w:tab w:val="left" w:pos="851"/>
        </w:tabs>
        <w:spacing w:line="360" w:lineRule="auto"/>
        <w:jc w:val="both"/>
        <w:rPr>
          <w:rFonts w:ascii="Times New Roman" w:hAnsi="Times New Roman" w:cs="Times New Roman"/>
          <w:sz w:val="24"/>
          <w:szCs w:val="24"/>
        </w:rPr>
      </w:pPr>
      <w:r w:rsidRPr="005E0F41">
        <w:rPr>
          <w:rFonts w:ascii="Times New Roman" w:hAnsi="Times New Roman" w:cs="Times New Roman"/>
          <w:sz w:val="24"/>
          <w:szCs w:val="24"/>
        </w:rPr>
        <w:t xml:space="preserve">Yüklenici, </w:t>
      </w:r>
      <w:proofErr w:type="spellStart"/>
      <w:r w:rsidRPr="005E0F41">
        <w:rPr>
          <w:rFonts w:ascii="Times New Roman" w:hAnsi="Times New Roman" w:cs="Times New Roman"/>
          <w:sz w:val="24"/>
          <w:szCs w:val="24"/>
        </w:rPr>
        <w:t>YBBYS’nin</w:t>
      </w:r>
      <w:proofErr w:type="spellEnd"/>
      <w:r w:rsidRPr="005E0F41">
        <w:rPr>
          <w:rFonts w:ascii="Times New Roman" w:hAnsi="Times New Roman" w:cs="Times New Roman"/>
          <w:sz w:val="24"/>
          <w:szCs w:val="24"/>
        </w:rPr>
        <w:t xml:space="preserve"> Bakanlık tarafından belirlenen veri tanımlarına, iş kurallarına, yayımlanan yazılım sürüm notlarına, sağlık bilişim standartlarına,  geliştirmelere ve Sağlık Bilgi Sistemleri Genel Müdürlüğü tarafından yayımlanan veri gönderim servislerine uyumlu olacağını peşinen kabul ettiğini beyan eder.</w:t>
      </w:r>
    </w:p>
    <w:p w:rsidR="006379A3" w:rsidRDefault="006379A3" w:rsidP="000C5A5B">
      <w:pPr>
        <w:spacing w:line="360" w:lineRule="auto"/>
        <w:jc w:val="both"/>
      </w:pPr>
    </w:p>
    <w:sectPr w:rsidR="006379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E61" w:rsidRDefault="00843E61" w:rsidP="00B97449">
      <w:pPr>
        <w:spacing w:after="0" w:line="240" w:lineRule="auto"/>
      </w:pPr>
      <w:r>
        <w:separator/>
      </w:r>
    </w:p>
  </w:endnote>
  <w:endnote w:type="continuationSeparator" w:id="0">
    <w:p w:rsidR="00843E61" w:rsidRDefault="00843E61" w:rsidP="00B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2E" w:rsidRDefault="002B24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274296"/>
      <w:docPartObj>
        <w:docPartGallery w:val="Page Numbers (Bottom of Page)"/>
        <w:docPartUnique/>
      </w:docPartObj>
    </w:sdtPr>
    <w:sdtEndPr/>
    <w:sdtContent>
      <w:p w:rsidR="00B97449" w:rsidRDefault="00B97449">
        <w:pPr>
          <w:pStyle w:val="AltBilgi"/>
          <w:jc w:val="center"/>
        </w:pPr>
        <w:r w:rsidRPr="002B242E">
          <w:rPr>
            <w:rFonts w:ascii="Times New Roman" w:hAnsi="Times New Roman" w:cs="Times New Roman"/>
            <w:sz w:val="24"/>
          </w:rPr>
          <w:fldChar w:fldCharType="begin"/>
        </w:r>
        <w:r w:rsidRPr="002B242E">
          <w:rPr>
            <w:rFonts w:ascii="Times New Roman" w:hAnsi="Times New Roman" w:cs="Times New Roman"/>
            <w:sz w:val="24"/>
          </w:rPr>
          <w:instrText>PAGE   \* MERGEFORMAT</w:instrText>
        </w:r>
        <w:r w:rsidRPr="002B242E">
          <w:rPr>
            <w:rFonts w:ascii="Times New Roman" w:hAnsi="Times New Roman" w:cs="Times New Roman"/>
            <w:sz w:val="24"/>
          </w:rPr>
          <w:fldChar w:fldCharType="separate"/>
        </w:r>
        <w:r w:rsidR="00E367CC">
          <w:rPr>
            <w:rFonts w:ascii="Times New Roman" w:hAnsi="Times New Roman" w:cs="Times New Roman"/>
            <w:noProof/>
            <w:sz w:val="24"/>
          </w:rPr>
          <w:t>5</w:t>
        </w:r>
        <w:r w:rsidRPr="002B242E">
          <w:rPr>
            <w:rFonts w:ascii="Times New Roman" w:hAnsi="Times New Roman" w:cs="Times New Roman"/>
            <w:sz w:val="24"/>
          </w:rPr>
          <w:fldChar w:fldCharType="end"/>
        </w:r>
      </w:p>
    </w:sdtContent>
  </w:sdt>
  <w:p w:rsidR="00B97449" w:rsidRDefault="00B974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2E" w:rsidRDefault="002B24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E61" w:rsidRDefault="00843E61" w:rsidP="00B97449">
      <w:pPr>
        <w:spacing w:after="0" w:line="240" w:lineRule="auto"/>
      </w:pPr>
      <w:r>
        <w:separator/>
      </w:r>
    </w:p>
  </w:footnote>
  <w:footnote w:type="continuationSeparator" w:id="0">
    <w:p w:rsidR="00843E61" w:rsidRDefault="00843E61" w:rsidP="00B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2E" w:rsidRDefault="002B242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2E" w:rsidRDefault="002B242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42E" w:rsidRDefault="002B24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E2C"/>
    <w:multiLevelType w:val="multilevel"/>
    <w:tmpl w:val="3CD8AB8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1"/>
      <w:numFmt w:val="decimal"/>
      <w:lvlText w:val="%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3178B0"/>
    <w:multiLevelType w:val="multilevel"/>
    <w:tmpl w:val="11B239E4"/>
    <w:lvl w:ilvl="0">
      <w:start w:val="1"/>
      <w:numFmt w:val="none"/>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lvlText w:val="%310.1."/>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2B4B6A"/>
    <w:multiLevelType w:val="multilevel"/>
    <w:tmpl w:val="F3407EAA"/>
    <w:lvl w:ilvl="0">
      <w:start w:val="2"/>
      <w:numFmt w:val="decimal"/>
      <w:lvlText w:val="%1.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75DCB"/>
    <w:multiLevelType w:val="multilevel"/>
    <w:tmpl w:val="4D92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073FD"/>
    <w:multiLevelType w:val="hybridMultilevel"/>
    <w:tmpl w:val="F07A193E"/>
    <w:lvl w:ilvl="0" w:tplc="65644CA8">
      <w:start w:val="1"/>
      <mc:AlternateContent>
        <mc:Choice Requires="w14">
          <w:numFmt w:val="custom" w:format="a, ç, ĝ, ..."/>
        </mc:Choice>
        <mc:Fallback>
          <w:numFmt w:val="decimal"/>
        </mc:Fallback>
      </mc:AlternateContent>
      <w:lvlText w:val="%1)"/>
      <w:lvlJc w:val="left"/>
      <w:pPr>
        <w:ind w:left="993" w:hanging="360"/>
      </w:pPr>
      <w:rPr>
        <w:rFonts w:hint="default"/>
      </w:rPr>
    </w:lvl>
    <w:lvl w:ilvl="1" w:tplc="041F0003">
      <w:start w:val="1"/>
      <w:numFmt w:val="bullet"/>
      <w:lvlText w:val="o"/>
      <w:lvlJc w:val="left"/>
      <w:pPr>
        <w:ind w:left="1713" w:hanging="360"/>
      </w:pPr>
      <w:rPr>
        <w:rFonts w:ascii="Courier New" w:hAnsi="Courier New" w:cs="Courier New" w:hint="default"/>
      </w:rPr>
    </w:lvl>
    <w:lvl w:ilvl="2" w:tplc="041F0005" w:tentative="1">
      <w:start w:val="1"/>
      <w:numFmt w:val="bullet"/>
      <w:lvlText w:val=""/>
      <w:lvlJc w:val="left"/>
      <w:pPr>
        <w:ind w:left="2433" w:hanging="360"/>
      </w:pPr>
      <w:rPr>
        <w:rFonts w:ascii="Wingdings" w:hAnsi="Wingdings" w:hint="default"/>
      </w:rPr>
    </w:lvl>
    <w:lvl w:ilvl="3" w:tplc="041F0001" w:tentative="1">
      <w:start w:val="1"/>
      <w:numFmt w:val="bullet"/>
      <w:lvlText w:val=""/>
      <w:lvlJc w:val="left"/>
      <w:pPr>
        <w:ind w:left="3153" w:hanging="360"/>
      </w:pPr>
      <w:rPr>
        <w:rFonts w:ascii="Symbol" w:hAnsi="Symbol" w:hint="default"/>
      </w:rPr>
    </w:lvl>
    <w:lvl w:ilvl="4" w:tplc="041F0003" w:tentative="1">
      <w:start w:val="1"/>
      <w:numFmt w:val="bullet"/>
      <w:lvlText w:val="o"/>
      <w:lvlJc w:val="left"/>
      <w:pPr>
        <w:ind w:left="3873" w:hanging="360"/>
      </w:pPr>
      <w:rPr>
        <w:rFonts w:ascii="Courier New" w:hAnsi="Courier New" w:cs="Courier New" w:hint="default"/>
      </w:rPr>
    </w:lvl>
    <w:lvl w:ilvl="5" w:tplc="041F0005" w:tentative="1">
      <w:start w:val="1"/>
      <w:numFmt w:val="bullet"/>
      <w:lvlText w:val=""/>
      <w:lvlJc w:val="left"/>
      <w:pPr>
        <w:ind w:left="4593" w:hanging="360"/>
      </w:pPr>
      <w:rPr>
        <w:rFonts w:ascii="Wingdings" w:hAnsi="Wingdings" w:hint="default"/>
      </w:rPr>
    </w:lvl>
    <w:lvl w:ilvl="6" w:tplc="041F0001" w:tentative="1">
      <w:start w:val="1"/>
      <w:numFmt w:val="bullet"/>
      <w:lvlText w:val=""/>
      <w:lvlJc w:val="left"/>
      <w:pPr>
        <w:ind w:left="5313" w:hanging="360"/>
      </w:pPr>
      <w:rPr>
        <w:rFonts w:ascii="Symbol" w:hAnsi="Symbol" w:hint="default"/>
      </w:rPr>
    </w:lvl>
    <w:lvl w:ilvl="7" w:tplc="041F0003" w:tentative="1">
      <w:start w:val="1"/>
      <w:numFmt w:val="bullet"/>
      <w:lvlText w:val="o"/>
      <w:lvlJc w:val="left"/>
      <w:pPr>
        <w:ind w:left="6033" w:hanging="360"/>
      </w:pPr>
      <w:rPr>
        <w:rFonts w:ascii="Courier New" w:hAnsi="Courier New" w:cs="Courier New" w:hint="default"/>
      </w:rPr>
    </w:lvl>
    <w:lvl w:ilvl="8" w:tplc="041F0005" w:tentative="1">
      <w:start w:val="1"/>
      <w:numFmt w:val="bullet"/>
      <w:lvlText w:val=""/>
      <w:lvlJc w:val="left"/>
      <w:pPr>
        <w:ind w:left="6753" w:hanging="360"/>
      </w:pPr>
      <w:rPr>
        <w:rFonts w:ascii="Wingdings" w:hAnsi="Wingdings" w:hint="default"/>
      </w:rPr>
    </w:lvl>
  </w:abstractNum>
  <w:abstractNum w:abstractNumId="5" w15:restartNumberingAfterBreak="0">
    <w:nsid w:val="409306E1"/>
    <w:multiLevelType w:val="hybridMultilevel"/>
    <w:tmpl w:val="F34A16B0"/>
    <w:lvl w:ilvl="0" w:tplc="83246DC6">
      <w:start w:val="1"/>
      <w:numFmt w:val="decimal"/>
      <w:lvlText w:val="%1."/>
      <w:lvlJc w:val="left"/>
      <w:pPr>
        <w:ind w:left="502"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12B4134"/>
    <w:multiLevelType w:val="hybridMultilevel"/>
    <w:tmpl w:val="9F6A24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AB3CF1"/>
    <w:multiLevelType w:val="multilevel"/>
    <w:tmpl w:val="AAC4B3C8"/>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7"/>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14"/>
    <w:rsid w:val="000453E3"/>
    <w:rsid w:val="000627F5"/>
    <w:rsid w:val="000C5A5B"/>
    <w:rsid w:val="001F2514"/>
    <w:rsid w:val="002163F9"/>
    <w:rsid w:val="002B242E"/>
    <w:rsid w:val="004600CD"/>
    <w:rsid w:val="005C2D9E"/>
    <w:rsid w:val="005E0F41"/>
    <w:rsid w:val="005F47AD"/>
    <w:rsid w:val="00600C81"/>
    <w:rsid w:val="006379A3"/>
    <w:rsid w:val="00661976"/>
    <w:rsid w:val="00663F7A"/>
    <w:rsid w:val="006735FD"/>
    <w:rsid w:val="006F7B6F"/>
    <w:rsid w:val="00701ADA"/>
    <w:rsid w:val="00796EC3"/>
    <w:rsid w:val="00843E61"/>
    <w:rsid w:val="0086554A"/>
    <w:rsid w:val="008C7F07"/>
    <w:rsid w:val="009154AA"/>
    <w:rsid w:val="009E2108"/>
    <w:rsid w:val="00A168BD"/>
    <w:rsid w:val="00AA30EB"/>
    <w:rsid w:val="00AF342F"/>
    <w:rsid w:val="00AF764C"/>
    <w:rsid w:val="00B97449"/>
    <w:rsid w:val="00C5714D"/>
    <w:rsid w:val="00CB4840"/>
    <w:rsid w:val="00D0118E"/>
    <w:rsid w:val="00E367CC"/>
    <w:rsid w:val="00E87993"/>
    <w:rsid w:val="00F17208"/>
    <w:rsid w:val="00F20ADA"/>
    <w:rsid w:val="00F35BC1"/>
    <w:rsid w:val="00F55FB1"/>
    <w:rsid w:val="00F62B16"/>
    <w:rsid w:val="00FA7FB4"/>
    <w:rsid w:val="00FE6C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AB36"/>
  <w15:docId w15:val="{049DC989-C04E-42F6-8D66-82D4E784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14"/>
  </w:style>
  <w:style w:type="paragraph" w:styleId="Balk2">
    <w:name w:val="heading 2"/>
    <w:basedOn w:val="Normal"/>
    <w:next w:val="Normal"/>
    <w:link w:val="Balk2Char"/>
    <w:uiPriority w:val="9"/>
    <w:unhideWhenUsed/>
    <w:qFormat/>
    <w:rsid w:val="001F25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2514"/>
    <w:rPr>
      <w:rFonts w:asciiTheme="majorHAnsi" w:eastAsiaTheme="majorEastAsia" w:hAnsiTheme="majorHAnsi" w:cstheme="majorBidi"/>
      <w:color w:val="2E74B5" w:themeColor="accent1" w:themeShade="BF"/>
      <w:sz w:val="26"/>
      <w:szCs w:val="26"/>
    </w:rPr>
  </w:style>
  <w:style w:type="paragraph" w:styleId="ListeParagraf">
    <w:name w:val="List Paragraph"/>
    <w:aliases w:val="lp1,Num Bullet 1,Bullet Number,Liste Paragraf 1,Başlık0,3,POCG Table Text,List Paragraph1,lp11,List Paragraph11,Bullet 1,Use Case List Paragraph,UEDAŞ Bullet,abc siralı,Bulleted Text,Bullet List,FooterText,TOC style,Bullet OSM,YAZ"/>
    <w:basedOn w:val="Normal"/>
    <w:link w:val="ListeParagrafChar"/>
    <w:uiPriority w:val="34"/>
    <w:qFormat/>
    <w:rsid w:val="001F2514"/>
    <w:pPr>
      <w:ind w:left="720"/>
      <w:contextualSpacing/>
    </w:pPr>
  </w:style>
  <w:style w:type="paragraph" w:styleId="stBilgi">
    <w:name w:val="header"/>
    <w:basedOn w:val="Normal"/>
    <w:link w:val="stBilgiChar"/>
    <w:uiPriority w:val="99"/>
    <w:unhideWhenUsed/>
    <w:rsid w:val="00B974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7449"/>
  </w:style>
  <w:style w:type="paragraph" w:styleId="AltBilgi">
    <w:name w:val="footer"/>
    <w:basedOn w:val="Normal"/>
    <w:link w:val="AltBilgiChar"/>
    <w:uiPriority w:val="99"/>
    <w:unhideWhenUsed/>
    <w:rsid w:val="00B974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7449"/>
  </w:style>
  <w:style w:type="character" w:customStyle="1" w:styleId="ListeParagrafChar">
    <w:name w:val="Liste Paragraf Char"/>
    <w:aliases w:val="lp1 Char,Num Bullet 1 Char,Bullet Number Char,Liste Paragraf 1 Char,Başlık0 Char,3 Char,POCG Table Text Char,List Paragraph1 Char,lp11 Char,List Paragraph11 Char,Bullet 1 Char,Use Case List Paragraph Char,UEDAŞ Bullet Char,YAZ Char"/>
    <w:basedOn w:val="VarsaylanParagrafYazTipi"/>
    <w:link w:val="ListeParagraf"/>
    <w:uiPriority w:val="34"/>
    <w:locked/>
    <w:rsid w:val="00C5714D"/>
  </w:style>
  <w:style w:type="paragraph" w:styleId="BalonMetni">
    <w:name w:val="Balloon Text"/>
    <w:basedOn w:val="Normal"/>
    <w:link w:val="BalonMetniChar"/>
    <w:uiPriority w:val="99"/>
    <w:semiHidden/>
    <w:unhideWhenUsed/>
    <w:rsid w:val="005C2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2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7A08-E3AB-4507-A406-0FA28935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1304</Words>
  <Characters>7437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AYBBYS</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AYBBYS</dc:title>
  <dc:subject/>
  <dc:creator>Filiz İŞLEYEN</dc:creator>
  <cp:keywords>SBYS-AK</cp:keywords>
  <dc:description/>
  <cp:lastModifiedBy>FİLİZ İŞLEYEN</cp:lastModifiedBy>
  <cp:revision>18</cp:revision>
  <cp:lastPrinted>2019-06-27T12:49:00Z</cp:lastPrinted>
  <dcterms:created xsi:type="dcterms:W3CDTF">2019-06-27T12:04:00Z</dcterms:created>
  <dcterms:modified xsi:type="dcterms:W3CDTF">2019-06-27T14:03:00Z</dcterms:modified>
</cp:coreProperties>
</file>