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23"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969"/>
        <w:gridCol w:w="1491"/>
        <w:gridCol w:w="146"/>
      </w:tblGrid>
      <w:tr w:rsidR="006263A2" w:rsidTr="00EF660F">
        <w:trPr>
          <w:trHeight w:val="69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3A2" w:rsidRDefault="006263A2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>KONULAR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3A2" w:rsidRDefault="006263A2" w:rsidP="00EF660F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  <w:t>ÖĞRENİM HEDEFLERİ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3A2" w:rsidRDefault="006263A2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 xml:space="preserve">  SÜRE</w:t>
            </w:r>
          </w:p>
          <w:p w:rsidR="006263A2" w:rsidRDefault="006263A2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>(Saat)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3A2" w:rsidRDefault="006263A2" w:rsidP="00EF660F">
            <w:pPr>
              <w:rPr>
                <w:color w:val="auto"/>
              </w:rPr>
            </w:pPr>
          </w:p>
        </w:tc>
      </w:tr>
      <w:tr w:rsidR="006263A2" w:rsidTr="00EF660F">
        <w:trPr>
          <w:trHeight w:val="799"/>
        </w:trPr>
        <w:tc>
          <w:tcPr>
            <w:tcW w:w="9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3A2" w:rsidRDefault="006263A2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bidi="ar-SA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 xml:space="preserve">TEMEL KONULAR 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3A2" w:rsidRDefault="006263A2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3A2" w:rsidRDefault="006263A2" w:rsidP="00EF660F">
            <w:pPr>
              <w:rPr>
                <w:color w:val="auto"/>
              </w:rPr>
            </w:pPr>
          </w:p>
        </w:tc>
      </w:tr>
      <w:tr w:rsidR="006263A2" w:rsidTr="00EF660F">
        <w:trPr>
          <w:trHeight w:val="253"/>
        </w:trPr>
        <w:tc>
          <w:tcPr>
            <w:tcW w:w="9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2" w:rsidRDefault="006263A2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2" w:rsidRDefault="006263A2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3A2" w:rsidRDefault="006263A2" w:rsidP="00EF660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</w:tr>
      <w:tr w:rsidR="00C7244C" w:rsidTr="00EF660F">
        <w:trPr>
          <w:trHeight w:val="799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44C" w:rsidRPr="00C7244C" w:rsidRDefault="00C7244C" w:rsidP="00EF660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A-</w:t>
            </w:r>
            <w:r w:rsidRPr="00C7244C">
              <w:rPr>
                <w:rFonts w:ascii="Times New Roman" w:hAnsi="Times New Roman"/>
                <w:b/>
              </w:rPr>
              <w:t>ACİL BAKIM HEMŞİRELİĞİNDE TEMEL KONULAR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44C" w:rsidRDefault="00C7244C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44C" w:rsidRDefault="00C7244C" w:rsidP="00EF660F">
            <w:pPr>
              <w:rPr>
                <w:color w:val="auto"/>
              </w:rPr>
            </w:pPr>
          </w:p>
        </w:tc>
      </w:tr>
      <w:tr w:rsidR="00206EFE" w:rsidTr="00EF660F">
        <w:trPr>
          <w:trHeight w:val="108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Default="00752479" w:rsidP="00EF660F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06EFE" w:rsidRPr="00A22356">
              <w:rPr>
                <w:rFonts w:ascii="Times New Roman" w:hAnsi="Times New Roman"/>
                <w:b/>
              </w:rPr>
              <w:t>.Adli Vakalara (İstismar, İhmal, Cinsel Saldırı ve Taciz, Yaralanmalar) Yaklaşım ve Bakım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EFE" w:rsidRDefault="00206EFE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 xml:space="preserve">4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EFE" w:rsidRDefault="00206EFE" w:rsidP="00EF660F">
            <w:pPr>
              <w:rPr>
                <w:color w:val="auto"/>
              </w:rPr>
            </w:pPr>
          </w:p>
        </w:tc>
      </w:tr>
      <w:tr w:rsidR="00206EFE" w:rsidTr="00EF660F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Pr="00860D8F" w:rsidRDefault="00206EFE" w:rsidP="00EF660F">
            <w:pPr>
              <w:pStyle w:val="ListeParagraf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67"/>
              <w:rPr>
                <w:rFonts w:ascii="Times New Roman" w:eastAsia="SimSun" w:hAnsi="Times New Roman"/>
              </w:rPr>
            </w:pPr>
            <w:r w:rsidRPr="00860D8F">
              <w:rPr>
                <w:rFonts w:ascii="Times New Roman" w:eastAsia="SimSun" w:hAnsi="Times New Roman"/>
              </w:rPr>
              <w:t xml:space="preserve">Primer, </w:t>
            </w:r>
            <w:proofErr w:type="spellStart"/>
            <w:r w:rsidRPr="00860D8F">
              <w:rPr>
                <w:rFonts w:ascii="Times New Roman" w:eastAsia="SimSun" w:hAnsi="Times New Roman"/>
              </w:rPr>
              <w:t>sekonder</w:t>
            </w:r>
            <w:proofErr w:type="spellEnd"/>
            <w:r w:rsidRPr="00860D8F">
              <w:rPr>
                <w:rFonts w:ascii="Times New Roman" w:eastAsia="SimSun" w:hAnsi="Times New Roman"/>
              </w:rPr>
              <w:t xml:space="preserve"> ve soruna odaklı değerlendirme, </w:t>
            </w:r>
            <w:r>
              <w:rPr>
                <w:rFonts w:ascii="Times New Roman" w:eastAsia="SimSun" w:hAnsi="Times New Roman"/>
              </w:rPr>
              <w:t>h</w:t>
            </w:r>
            <w:r w:rsidRPr="00860D8F">
              <w:rPr>
                <w:rFonts w:ascii="Times New Roman" w:eastAsia="SimSun" w:hAnsi="Times New Roman"/>
              </w:rPr>
              <w:t xml:space="preserve">emşirelik tanıları ve ortak sorunlar, </w:t>
            </w:r>
            <w:r>
              <w:rPr>
                <w:rFonts w:ascii="Times New Roman" w:eastAsia="SimSun" w:hAnsi="Times New Roman"/>
              </w:rPr>
              <w:t>p</w:t>
            </w:r>
            <w:r w:rsidRPr="00860D8F">
              <w:rPr>
                <w:rFonts w:ascii="Times New Roman" w:eastAsia="SimSun" w:hAnsi="Times New Roman"/>
              </w:rPr>
              <w:t xml:space="preserve">lanlama ve girişimlerin uygulanması, </w:t>
            </w:r>
            <w:r>
              <w:rPr>
                <w:rFonts w:ascii="Times New Roman" w:eastAsia="SimSun" w:hAnsi="Times New Roman"/>
              </w:rPr>
              <w:t>t</w:t>
            </w:r>
            <w:r w:rsidRPr="00860D8F">
              <w:rPr>
                <w:rFonts w:ascii="Times New Roman" w:eastAsia="SimSun" w:hAnsi="Times New Roman"/>
              </w:rPr>
              <w:t xml:space="preserve">ekrar değerlendirme, sürekli izlem, </w:t>
            </w:r>
            <w:r>
              <w:rPr>
                <w:rFonts w:ascii="Times New Roman" w:eastAsia="SimSun" w:hAnsi="Times New Roman"/>
              </w:rPr>
              <w:t>v</w:t>
            </w:r>
            <w:r w:rsidRPr="00860D8F">
              <w:rPr>
                <w:rFonts w:ascii="Times New Roman" w:eastAsia="SimSun" w:hAnsi="Times New Roman"/>
              </w:rPr>
              <w:t>erilerin Kaydedilmesi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 xml:space="preserve">Adli vakaları primer ve </w:t>
            </w:r>
            <w:proofErr w:type="spellStart"/>
            <w:r w:rsidRPr="00772F74">
              <w:rPr>
                <w:rFonts w:ascii="Times New Roman" w:hAnsi="Times New Roman"/>
              </w:rPr>
              <w:t>sekonder</w:t>
            </w:r>
            <w:proofErr w:type="spellEnd"/>
            <w:r w:rsidRPr="00772F74">
              <w:rPr>
                <w:rFonts w:ascii="Times New Roman" w:hAnsi="Times New Roman"/>
              </w:rPr>
              <w:t xml:space="preserve"> olarak değerlendirir,</w:t>
            </w:r>
          </w:p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>Hastada ortaya çıkabilecek sorunları açıklar,</w:t>
            </w:r>
          </w:p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>Adli vakalara ilişkin hemşirelik tanılarını sıralar,</w:t>
            </w:r>
          </w:p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>Hemşirelik sürecine göre bakım planını uygular,</w:t>
            </w:r>
          </w:p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>Hasta ile ilgili kayıt tutar,</w:t>
            </w:r>
          </w:p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 xml:space="preserve">Adli vakalara ilişkin </w:t>
            </w:r>
            <w:proofErr w:type="gramStart"/>
            <w:r w:rsidRPr="00772F74">
              <w:rPr>
                <w:rFonts w:ascii="Times New Roman" w:hAnsi="Times New Roman"/>
              </w:rPr>
              <w:t>prosedürleri</w:t>
            </w:r>
            <w:proofErr w:type="gramEnd"/>
            <w:r w:rsidRPr="00772F74">
              <w:rPr>
                <w:rFonts w:ascii="Times New Roman" w:hAnsi="Times New Roman"/>
              </w:rPr>
              <w:t xml:space="preserve"> uygular.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EFE" w:rsidRDefault="00206EFE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EFE" w:rsidRDefault="00206EFE" w:rsidP="00EF660F">
            <w:pPr>
              <w:rPr>
                <w:color w:val="auto"/>
              </w:rPr>
            </w:pPr>
          </w:p>
        </w:tc>
      </w:tr>
      <w:tr w:rsidR="00206EFE" w:rsidTr="00EF660F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Default="00206EFE" w:rsidP="00EF660F">
            <w:pPr>
              <w:pStyle w:val="ListeParagraf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67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İ</w:t>
            </w:r>
            <w:r w:rsidRPr="00860D8F">
              <w:rPr>
                <w:rFonts w:ascii="Times New Roman" w:eastAsia="SimSun" w:hAnsi="Times New Roman"/>
              </w:rPr>
              <w:t>hmal, istismar, cinsel saldırı</w:t>
            </w:r>
            <w:r>
              <w:rPr>
                <w:rFonts w:ascii="Times New Roman" w:eastAsia="SimSun" w:hAnsi="Times New Roman"/>
              </w:rPr>
              <w:t>, şiddet</w:t>
            </w:r>
            <w:r w:rsidRPr="00860D8F">
              <w:rPr>
                <w:rFonts w:ascii="Times New Roman" w:eastAsia="SimSun" w:hAnsi="Times New Roman"/>
              </w:rPr>
              <w:t xml:space="preserve"> ve taciz</w:t>
            </w:r>
          </w:p>
          <w:p w:rsidR="00206EFE" w:rsidRPr="00860D8F" w:rsidRDefault="00206EFE" w:rsidP="00EF660F">
            <w:pPr>
              <w:pStyle w:val="ListeParagraf"/>
              <w:widowControl/>
              <w:numPr>
                <w:ilvl w:val="4"/>
                <w:numId w:val="17"/>
              </w:numPr>
              <w:autoSpaceDE w:val="0"/>
              <w:autoSpaceDN w:val="0"/>
              <w:adjustRightInd w:val="0"/>
              <w:ind w:left="709"/>
              <w:rPr>
                <w:rFonts w:ascii="Times New Roman" w:eastAsia="SimSun" w:hAnsi="Times New Roman"/>
              </w:rPr>
            </w:pPr>
            <w:r w:rsidRPr="00860D8F">
              <w:rPr>
                <w:rFonts w:ascii="Times New Roman" w:eastAsia="SimSun" w:hAnsi="Times New Roman"/>
              </w:rPr>
              <w:t>Çocuklara kötü davranma, ihmal, istismar, cinsel saldırı ve taciz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 xml:space="preserve">Acil serviste sık görülen ve/veya acil müdahale gerektiren çocuklara yönelik </w:t>
            </w:r>
            <w:r w:rsidRPr="00772F74">
              <w:rPr>
                <w:rFonts w:ascii="Times New Roman" w:eastAsia="SimSun" w:hAnsi="Times New Roman"/>
              </w:rPr>
              <w:t>ihmal, istismar, cinsel saldırı ve taciz</w:t>
            </w:r>
            <w:r w:rsidRPr="00772F74">
              <w:rPr>
                <w:rFonts w:ascii="Times New Roman" w:hAnsi="Times New Roman"/>
              </w:rPr>
              <w:t xml:space="preserve"> sorunlarını açıklar, </w:t>
            </w:r>
          </w:p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eastAsia="SimSun" w:hAnsi="Times New Roman"/>
              </w:rPr>
              <w:t>Çocuklara kötü davranma, ihmal, istismar, cinsel saldırı ve taciz</w:t>
            </w:r>
            <w:r w:rsidRPr="00772F74">
              <w:rPr>
                <w:rFonts w:ascii="Times New Roman" w:hAnsi="Times New Roman"/>
              </w:rPr>
              <w:t xml:space="preserve"> sorunları nedeniyle acil servise yatan hastanın fiziksel ve </w:t>
            </w:r>
            <w:proofErr w:type="spellStart"/>
            <w:r w:rsidRPr="00772F74">
              <w:rPr>
                <w:rFonts w:ascii="Times New Roman" w:hAnsi="Times New Roman"/>
              </w:rPr>
              <w:t>psikososyal</w:t>
            </w:r>
            <w:proofErr w:type="spellEnd"/>
            <w:r w:rsidRPr="00772F74">
              <w:rPr>
                <w:rFonts w:ascii="Times New Roman" w:hAnsi="Times New Roman"/>
              </w:rPr>
              <w:t xml:space="preserve"> değerlendirmesini yapar.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EFE" w:rsidRDefault="00206EFE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EFE" w:rsidRDefault="00206EFE" w:rsidP="00EF660F">
            <w:pPr>
              <w:rPr>
                <w:color w:val="auto"/>
              </w:rPr>
            </w:pPr>
          </w:p>
        </w:tc>
      </w:tr>
      <w:tr w:rsidR="00206EFE" w:rsidTr="00EF660F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Pr="00860D8F" w:rsidRDefault="00206EFE" w:rsidP="00EF660F">
            <w:pPr>
              <w:pStyle w:val="ListeParagraf"/>
              <w:widowControl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709"/>
              <w:rPr>
                <w:rFonts w:ascii="Times New Roman" w:eastAsia="SimSun" w:hAnsi="Times New Roman"/>
              </w:rPr>
            </w:pPr>
            <w:r w:rsidRPr="00860D8F">
              <w:rPr>
                <w:rFonts w:ascii="Times New Roman" w:eastAsia="SimSun" w:hAnsi="Times New Roman"/>
              </w:rPr>
              <w:t>Yaşlılarda ihmal, istismar, cinsel saldırı ve taciz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 xml:space="preserve">Acil serviste sık görülen ve/veya acil müdahale gerektiren yaşlılara yönelik </w:t>
            </w:r>
            <w:r w:rsidRPr="00772F74">
              <w:rPr>
                <w:rFonts w:ascii="Times New Roman" w:eastAsia="SimSun" w:hAnsi="Times New Roman"/>
              </w:rPr>
              <w:t>ihmal, istismar, cinsel saldırı ve taciz</w:t>
            </w:r>
            <w:r w:rsidRPr="00772F74">
              <w:rPr>
                <w:rFonts w:ascii="Times New Roman" w:hAnsi="Times New Roman"/>
              </w:rPr>
              <w:t xml:space="preserve"> sorunlarını açıklar, </w:t>
            </w:r>
          </w:p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eastAsia="SimSun" w:hAnsi="Times New Roman"/>
              </w:rPr>
              <w:t>İhmal, istismar, cinsel saldırı ve taciz</w:t>
            </w:r>
            <w:r w:rsidRPr="00772F74">
              <w:rPr>
                <w:rFonts w:ascii="Times New Roman" w:hAnsi="Times New Roman"/>
              </w:rPr>
              <w:t xml:space="preserve"> sorunları nedeniyle acil servise yatan yaşlı hastanın fiziksel ve </w:t>
            </w:r>
            <w:proofErr w:type="spellStart"/>
            <w:r w:rsidRPr="00772F74">
              <w:rPr>
                <w:rFonts w:ascii="Times New Roman" w:hAnsi="Times New Roman"/>
              </w:rPr>
              <w:t>psikososyal</w:t>
            </w:r>
            <w:proofErr w:type="spellEnd"/>
            <w:r w:rsidRPr="00772F74">
              <w:rPr>
                <w:rFonts w:ascii="Times New Roman" w:hAnsi="Times New Roman"/>
              </w:rPr>
              <w:t xml:space="preserve"> değerlendirmesini yapar.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EFE" w:rsidRDefault="00206EFE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EFE" w:rsidRDefault="00206EFE" w:rsidP="00EF660F">
            <w:pPr>
              <w:rPr>
                <w:color w:val="auto"/>
              </w:rPr>
            </w:pPr>
          </w:p>
        </w:tc>
      </w:tr>
      <w:tr w:rsidR="00206EFE" w:rsidTr="00EF660F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Pr="00860D8F" w:rsidRDefault="00206EFE" w:rsidP="00EF660F">
            <w:pPr>
              <w:pStyle w:val="ListeParagraf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67"/>
              <w:rPr>
                <w:rFonts w:ascii="Times New Roman" w:eastAsia="SimSun" w:hAnsi="Times New Roman"/>
              </w:rPr>
            </w:pPr>
            <w:r w:rsidRPr="00860D8F">
              <w:rPr>
                <w:rFonts w:ascii="Times New Roman" w:eastAsia="SimSun" w:hAnsi="Times New Roman"/>
              </w:rPr>
              <w:t>Aile içi şiddet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>Acil servise başvuran aile içi şiddete uğrayan hastada ortaya çıkabilecek sorunları açıklar,</w:t>
            </w:r>
          </w:p>
          <w:p w:rsidR="00206EFE" w:rsidRPr="00772F74" w:rsidRDefault="00206EFE" w:rsidP="00EF660F">
            <w:pPr>
              <w:pStyle w:val="ListeParagraf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>Sorunlara ilişkin girişimleri sıralar.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EFE" w:rsidRDefault="00206EFE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EFE" w:rsidRDefault="00206EFE" w:rsidP="00EF660F">
            <w:pPr>
              <w:rPr>
                <w:color w:val="auto"/>
              </w:rPr>
            </w:pPr>
          </w:p>
        </w:tc>
      </w:tr>
      <w:tr w:rsidR="00B4198B" w:rsidTr="00EF660F">
        <w:trPr>
          <w:trHeight w:val="108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98B" w:rsidRPr="00860D8F" w:rsidRDefault="00752479" w:rsidP="00EF66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  <w:r w:rsidR="00B4198B" w:rsidRPr="00860D8F">
              <w:rPr>
                <w:rFonts w:ascii="Times New Roman" w:hAnsi="Times New Roman"/>
                <w:b/>
              </w:rPr>
              <w:t>.Acil Serviste Kültürel Farklılıklara Duyarlık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98B" w:rsidRPr="001D05BE" w:rsidRDefault="00B4198B" w:rsidP="00EF660F">
            <w:pPr>
              <w:ind w:left="5"/>
              <w:jc w:val="center"/>
              <w:rPr>
                <w:rFonts w:ascii="Times New Roman" w:hAnsi="Times New Roman"/>
                <w:b/>
              </w:rPr>
            </w:pPr>
            <w:r w:rsidRPr="001D05B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98B" w:rsidRDefault="00B4198B" w:rsidP="00EF660F">
            <w:pPr>
              <w:rPr>
                <w:color w:val="auto"/>
              </w:rPr>
            </w:pPr>
          </w:p>
        </w:tc>
      </w:tr>
      <w:tr w:rsidR="00B4198B" w:rsidTr="00EF660F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98B" w:rsidRPr="00860D8F" w:rsidRDefault="00B4198B" w:rsidP="00EF660F">
            <w:pPr>
              <w:pStyle w:val="ListeParagraf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</w:rPr>
            </w:pPr>
            <w:r w:rsidRPr="00860D8F">
              <w:rPr>
                <w:rFonts w:ascii="Times New Roman" w:eastAsia="SimSun" w:hAnsi="Times New Roman"/>
              </w:rPr>
              <w:t>Kültürel</w:t>
            </w:r>
            <w:r>
              <w:rPr>
                <w:rFonts w:ascii="Times New Roman" w:eastAsia="SimSun" w:hAnsi="Times New Roman"/>
              </w:rPr>
              <w:t xml:space="preserve"> farklılıklarla ilgili tanımlar</w:t>
            </w:r>
            <w:r w:rsidRPr="00860D8F">
              <w:rPr>
                <w:rFonts w:ascii="Times New Roman" w:eastAsia="SimSun" w:hAnsi="Times New Roman"/>
              </w:rPr>
              <w:t>,</w:t>
            </w:r>
            <w:r>
              <w:rPr>
                <w:rFonts w:ascii="Times New Roman" w:eastAsia="SimSun" w:hAnsi="Times New Roman"/>
              </w:rPr>
              <w:t xml:space="preserve"> k</w:t>
            </w:r>
            <w:r w:rsidRPr="00860D8F">
              <w:rPr>
                <w:rFonts w:ascii="Times New Roman" w:eastAsia="SimSun" w:hAnsi="Times New Roman"/>
              </w:rPr>
              <w:t>ültürlerarası farklılıkların tanılanması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Kültürlerarası hemşirelik</w:t>
            </w:r>
            <w:r w:rsidRPr="00772F74">
              <w:rPr>
                <w:rFonts w:ascii="Times New Roman" w:eastAsia="SimSun" w:hAnsi="Times New Roman"/>
              </w:rPr>
              <w:t xml:space="preserve"> ile ilgili kavramları tanımlar,</w:t>
            </w:r>
          </w:p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S</w:t>
            </w:r>
            <w:r w:rsidRPr="00772F74">
              <w:rPr>
                <w:rFonts w:ascii="Times New Roman" w:eastAsia="SimSun" w:hAnsi="Times New Roman"/>
              </w:rPr>
              <w:t>ağlık kültürünü tanımlar,</w:t>
            </w:r>
          </w:p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Kültürlerarası hemşireliğin </w:t>
            </w:r>
            <w:r w:rsidRPr="00772F74">
              <w:rPr>
                <w:rFonts w:ascii="Times New Roman" w:eastAsia="SimSun" w:hAnsi="Times New Roman"/>
              </w:rPr>
              <w:t>hasta bakımındaki önemini tartışır.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98B" w:rsidRPr="00860D8F" w:rsidRDefault="00B4198B" w:rsidP="00EF660F">
            <w:pPr>
              <w:tabs>
                <w:tab w:val="left" w:pos="317"/>
              </w:tabs>
              <w:ind w:left="64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98B" w:rsidRDefault="00B4198B" w:rsidP="00EF660F">
            <w:pPr>
              <w:rPr>
                <w:color w:val="auto"/>
              </w:rPr>
            </w:pPr>
          </w:p>
        </w:tc>
      </w:tr>
      <w:tr w:rsidR="00B4198B" w:rsidTr="00EF660F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98B" w:rsidRPr="00860D8F" w:rsidRDefault="00B4198B" w:rsidP="00EF660F">
            <w:pPr>
              <w:pStyle w:val="ListeParagraf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</w:rPr>
            </w:pPr>
            <w:r w:rsidRPr="00860D8F">
              <w:rPr>
                <w:rFonts w:ascii="Times New Roman" w:eastAsia="SimSun" w:hAnsi="Times New Roman"/>
              </w:rPr>
              <w:t>Manevi ve dini boyut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5"/>
              </w:numPr>
              <w:tabs>
                <w:tab w:val="left" w:pos="288"/>
              </w:tabs>
              <w:ind w:left="317"/>
              <w:jc w:val="both"/>
              <w:rPr>
                <w:rFonts w:ascii="Times New Roman" w:hAnsi="Times New Roman"/>
              </w:rPr>
            </w:pPr>
            <w:proofErr w:type="spellStart"/>
            <w:r w:rsidRPr="00772F74">
              <w:rPr>
                <w:rFonts w:ascii="Times New Roman" w:hAnsi="Times New Roman"/>
              </w:rPr>
              <w:t>Spiritüaliteyi</w:t>
            </w:r>
            <w:proofErr w:type="spellEnd"/>
            <w:r w:rsidRPr="00772F74">
              <w:rPr>
                <w:rFonts w:ascii="Times New Roman" w:hAnsi="Times New Roman"/>
              </w:rPr>
              <w:t xml:space="preserve"> ve </w:t>
            </w:r>
            <w:proofErr w:type="spellStart"/>
            <w:r w:rsidRPr="00772F74">
              <w:rPr>
                <w:rFonts w:ascii="Times New Roman" w:hAnsi="Times New Roman"/>
              </w:rPr>
              <w:t>spiritüalite</w:t>
            </w:r>
            <w:proofErr w:type="spellEnd"/>
            <w:r w:rsidRPr="00772F74">
              <w:rPr>
                <w:rFonts w:ascii="Times New Roman" w:hAnsi="Times New Roman"/>
              </w:rPr>
              <w:t xml:space="preserve"> ile ilgili kavramları tanımlar (</w:t>
            </w:r>
            <w:proofErr w:type="spellStart"/>
            <w:r w:rsidRPr="00772F74">
              <w:rPr>
                <w:rFonts w:ascii="Times New Roman" w:hAnsi="Times New Roman"/>
              </w:rPr>
              <w:t>spiritüel</w:t>
            </w:r>
            <w:proofErr w:type="spellEnd"/>
            <w:r w:rsidRPr="00772F74">
              <w:rPr>
                <w:rFonts w:ascii="Times New Roman" w:hAnsi="Times New Roman"/>
              </w:rPr>
              <w:t xml:space="preserve"> kriz, </w:t>
            </w:r>
            <w:proofErr w:type="spellStart"/>
            <w:r w:rsidRPr="00772F74">
              <w:rPr>
                <w:rFonts w:ascii="Times New Roman" w:hAnsi="Times New Roman"/>
              </w:rPr>
              <w:t>spiritüel</w:t>
            </w:r>
            <w:proofErr w:type="spellEnd"/>
            <w:r w:rsidRPr="00772F74">
              <w:rPr>
                <w:rFonts w:ascii="Times New Roman" w:hAnsi="Times New Roman"/>
              </w:rPr>
              <w:t xml:space="preserve"> </w:t>
            </w:r>
            <w:proofErr w:type="spellStart"/>
            <w:r w:rsidRPr="00772F74">
              <w:rPr>
                <w:rFonts w:ascii="Times New Roman" w:hAnsi="Times New Roman"/>
              </w:rPr>
              <w:t>distres</w:t>
            </w:r>
            <w:proofErr w:type="spellEnd"/>
            <w:r w:rsidRPr="00772F74">
              <w:rPr>
                <w:rFonts w:ascii="Times New Roman" w:hAnsi="Times New Roman"/>
              </w:rPr>
              <w:t>, iyi ölüm),</w:t>
            </w:r>
          </w:p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5"/>
              </w:numPr>
              <w:tabs>
                <w:tab w:val="left" w:pos="288"/>
              </w:tabs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 xml:space="preserve">Acil serviste </w:t>
            </w:r>
            <w:proofErr w:type="spellStart"/>
            <w:r w:rsidRPr="00772F74">
              <w:rPr>
                <w:rFonts w:ascii="Times New Roman" w:hAnsi="Times New Roman"/>
              </w:rPr>
              <w:t>spiritüel</w:t>
            </w:r>
            <w:proofErr w:type="spellEnd"/>
            <w:r w:rsidRPr="00772F74">
              <w:rPr>
                <w:rFonts w:ascii="Times New Roman" w:hAnsi="Times New Roman"/>
              </w:rPr>
              <w:t xml:space="preserve"> bakımın önemini tartışır,</w:t>
            </w:r>
          </w:p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5"/>
              </w:numPr>
              <w:tabs>
                <w:tab w:val="left" w:pos="288"/>
              </w:tabs>
              <w:ind w:left="317"/>
              <w:jc w:val="both"/>
              <w:rPr>
                <w:rFonts w:ascii="Times New Roman" w:hAnsi="Times New Roman"/>
              </w:rPr>
            </w:pPr>
            <w:proofErr w:type="spellStart"/>
            <w:r w:rsidRPr="00772F74">
              <w:rPr>
                <w:rFonts w:ascii="Times New Roman" w:hAnsi="Times New Roman"/>
              </w:rPr>
              <w:t>Spiritüel</w:t>
            </w:r>
            <w:proofErr w:type="spellEnd"/>
            <w:r w:rsidRPr="00772F74">
              <w:rPr>
                <w:rFonts w:ascii="Times New Roman" w:hAnsi="Times New Roman"/>
              </w:rPr>
              <w:t xml:space="preserve"> değerleri sıralar, </w:t>
            </w:r>
          </w:p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5"/>
              </w:numPr>
              <w:tabs>
                <w:tab w:val="left" w:pos="288"/>
              </w:tabs>
              <w:ind w:left="317"/>
              <w:jc w:val="both"/>
              <w:rPr>
                <w:rFonts w:ascii="Times New Roman" w:hAnsi="Times New Roman"/>
              </w:rPr>
            </w:pPr>
            <w:proofErr w:type="spellStart"/>
            <w:r w:rsidRPr="00772F74">
              <w:rPr>
                <w:rFonts w:ascii="Times New Roman" w:hAnsi="Times New Roman"/>
              </w:rPr>
              <w:t>Spiritüel</w:t>
            </w:r>
            <w:proofErr w:type="spellEnd"/>
            <w:r w:rsidRPr="00772F74">
              <w:rPr>
                <w:rFonts w:ascii="Times New Roman" w:hAnsi="Times New Roman"/>
              </w:rPr>
              <w:t xml:space="preserve"> bakım stratejilerini açıklar,</w:t>
            </w:r>
          </w:p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hAnsi="Times New Roman"/>
              </w:rPr>
              <w:t>Hasta ve yakınlarını manevi/</w:t>
            </w:r>
            <w:proofErr w:type="spellStart"/>
            <w:r w:rsidRPr="00772F74">
              <w:rPr>
                <w:rFonts w:ascii="Times New Roman" w:hAnsi="Times New Roman"/>
              </w:rPr>
              <w:t>spiritüel</w:t>
            </w:r>
            <w:proofErr w:type="spellEnd"/>
            <w:r w:rsidRPr="00772F74">
              <w:rPr>
                <w:rFonts w:ascii="Times New Roman" w:hAnsi="Times New Roman"/>
              </w:rPr>
              <w:t xml:space="preserve"> yönden destekler.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98B" w:rsidRPr="00860D8F" w:rsidRDefault="00B4198B" w:rsidP="00EF660F">
            <w:pPr>
              <w:tabs>
                <w:tab w:val="left" w:pos="317"/>
              </w:tabs>
              <w:ind w:left="64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98B" w:rsidRDefault="00B4198B" w:rsidP="00EF660F">
            <w:pPr>
              <w:rPr>
                <w:color w:val="auto"/>
              </w:rPr>
            </w:pPr>
          </w:p>
        </w:tc>
      </w:tr>
      <w:tr w:rsidR="00B4198B" w:rsidTr="00EF660F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98B" w:rsidRPr="00860D8F" w:rsidRDefault="00B4198B" w:rsidP="00EF660F">
            <w:pPr>
              <w:pStyle w:val="ListeParagraf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</w:rPr>
            </w:pPr>
            <w:r w:rsidRPr="00860D8F">
              <w:rPr>
                <w:rFonts w:ascii="Times New Roman" w:eastAsia="SimSun" w:hAnsi="Times New Roman"/>
              </w:rPr>
              <w:t>Tamamlayıcı ve alternatif tıp uygulamaları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eastAsia="SimSun" w:hAnsi="Times New Roman"/>
              </w:rPr>
            </w:pPr>
            <w:r w:rsidRPr="00772F74">
              <w:rPr>
                <w:rFonts w:ascii="Times New Roman" w:hAnsi="Times New Roman"/>
              </w:rPr>
              <w:t xml:space="preserve">Acil servise başvuran hastaların sıklıkla kullandıkları </w:t>
            </w:r>
            <w:r w:rsidRPr="00772F74">
              <w:rPr>
                <w:rFonts w:ascii="Times New Roman" w:eastAsia="SimSun" w:hAnsi="Times New Roman"/>
              </w:rPr>
              <w:t>tamamlayıcı ve alternatif tıp uygulamalarını bilir,</w:t>
            </w:r>
          </w:p>
          <w:p w:rsidR="00B4198B" w:rsidRPr="00772F74" w:rsidRDefault="00B4198B" w:rsidP="00EF660F">
            <w:pPr>
              <w:pStyle w:val="ListeParagraf"/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 w:rsidRPr="00772F74">
              <w:rPr>
                <w:rFonts w:ascii="Times New Roman" w:eastAsia="SimSun" w:hAnsi="Times New Roman"/>
              </w:rPr>
              <w:t>Tamamlayıcı ve alternatif tıp uygulamalarının hasta üzerine etkilerini açıklar.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98B" w:rsidRPr="00860D8F" w:rsidRDefault="00B4198B" w:rsidP="00EF660F">
            <w:pPr>
              <w:tabs>
                <w:tab w:val="left" w:pos="317"/>
              </w:tabs>
              <w:ind w:left="64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98B" w:rsidRDefault="00B4198B" w:rsidP="00EF660F">
            <w:pPr>
              <w:rPr>
                <w:color w:val="auto"/>
              </w:rPr>
            </w:pPr>
          </w:p>
        </w:tc>
      </w:tr>
      <w:tr w:rsidR="0024288C" w:rsidTr="00EF660F">
        <w:trPr>
          <w:trHeight w:val="788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88C" w:rsidRPr="00C7244C" w:rsidRDefault="00C7244C" w:rsidP="00EF660F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</w:pPr>
            <w:r w:rsidRPr="00C7244C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  <w:t>B-KLİNİK ACİLLER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88C" w:rsidRDefault="0024288C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88C" w:rsidRDefault="0024288C" w:rsidP="00EF660F">
            <w:pPr>
              <w:rPr>
                <w:color w:val="auto"/>
              </w:rPr>
            </w:pPr>
          </w:p>
        </w:tc>
      </w:tr>
      <w:tr w:rsidR="00941A14" w:rsidTr="00EF660F">
        <w:trPr>
          <w:trHeight w:val="548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1A14" w:rsidRPr="00C7244C" w:rsidRDefault="00C7244C" w:rsidP="00EF660F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  <w:t>1-</w:t>
            </w:r>
            <w:r w:rsidR="00941A14" w:rsidRPr="00C7244C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  <w:t>Asit Baz Dengesizliklerinde Acil Yaklaşımlar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A14" w:rsidRDefault="00941A14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A14" w:rsidRDefault="00941A14" w:rsidP="00EF660F">
            <w:pPr>
              <w:rPr>
                <w:color w:val="auto"/>
              </w:rPr>
            </w:pPr>
          </w:p>
        </w:tc>
      </w:tr>
      <w:tr w:rsidR="00941A14" w:rsidTr="00EF660F">
        <w:trPr>
          <w:trHeight w:val="115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14" w:rsidRPr="00860D8F" w:rsidRDefault="00941A14" w:rsidP="00EF660F">
            <w:pPr>
              <w:pStyle w:val="ListeParagraf"/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 xml:space="preserve">Asit </w:t>
            </w:r>
            <w:proofErr w:type="gramStart"/>
            <w:r w:rsidRPr="00860D8F">
              <w:rPr>
                <w:rFonts w:ascii="Times New Roman" w:hAnsi="Times New Roman"/>
              </w:rPr>
              <w:t>baz</w:t>
            </w:r>
            <w:proofErr w:type="gramEnd"/>
            <w:r w:rsidRPr="00860D8F">
              <w:rPr>
                <w:rFonts w:ascii="Times New Roman" w:hAnsi="Times New Roman"/>
              </w:rPr>
              <w:t xml:space="preserve"> dengesi</w:t>
            </w:r>
          </w:p>
          <w:p w:rsidR="00941A14" w:rsidRPr="00860D8F" w:rsidRDefault="00941A14" w:rsidP="00EF660F">
            <w:pPr>
              <w:pStyle w:val="ListeParagraf"/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Asit-</w:t>
            </w:r>
            <w:proofErr w:type="gramStart"/>
            <w:r w:rsidRPr="00860D8F">
              <w:rPr>
                <w:rFonts w:ascii="Times New Roman" w:hAnsi="Times New Roman"/>
              </w:rPr>
              <w:t>baz</w:t>
            </w:r>
            <w:proofErr w:type="gramEnd"/>
            <w:r w:rsidRPr="00860D8F">
              <w:rPr>
                <w:rFonts w:ascii="Times New Roman" w:hAnsi="Times New Roman"/>
              </w:rPr>
              <w:t xml:space="preserve"> dengesizliklerinde acil yaklaşımlar</w:t>
            </w:r>
          </w:p>
          <w:p w:rsidR="00941A14" w:rsidRPr="00860D8F" w:rsidRDefault="00941A14" w:rsidP="00EF660F">
            <w:pPr>
              <w:pStyle w:val="ListeParagraf"/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Yaşlı hastalarda asit –</w:t>
            </w:r>
            <w:proofErr w:type="gramStart"/>
            <w:r w:rsidRPr="00860D8F">
              <w:rPr>
                <w:rFonts w:ascii="Times New Roman" w:hAnsi="Times New Roman"/>
              </w:rPr>
              <w:t>baz</w:t>
            </w:r>
            <w:proofErr w:type="gramEnd"/>
            <w:r w:rsidRPr="00860D8F">
              <w:rPr>
                <w:rFonts w:ascii="Times New Roman" w:hAnsi="Times New Roman"/>
              </w:rPr>
              <w:t xml:space="preserve"> dengesizliklerinde acil yaklaşımlar</w:t>
            </w:r>
          </w:p>
          <w:p w:rsidR="00941A14" w:rsidRPr="00860D8F" w:rsidRDefault="00941A14" w:rsidP="00EF660F">
            <w:pPr>
              <w:pStyle w:val="ListeParagraf"/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Çocuklarda asit-</w:t>
            </w:r>
            <w:proofErr w:type="gramStart"/>
            <w:r w:rsidRPr="00860D8F">
              <w:rPr>
                <w:rFonts w:ascii="Times New Roman" w:hAnsi="Times New Roman"/>
              </w:rPr>
              <w:t>baz</w:t>
            </w:r>
            <w:proofErr w:type="gramEnd"/>
            <w:r w:rsidRPr="00860D8F">
              <w:rPr>
                <w:rFonts w:ascii="Times New Roman" w:hAnsi="Times New Roman"/>
              </w:rPr>
              <w:t xml:space="preserve"> dengesi ve dengesizliklerde acil yaklaşımlar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14" w:rsidRPr="00147282" w:rsidRDefault="00941A14" w:rsidP="00EF660F">
            <w:pPr>
              <w:pStyle w:val="ListeParagraf"/>
              <w:widowControl/>
              <w:numPr>
                <w:ilvl w:val="0"/>
                <w:numId w:val="32"/>
              </w:numPr>
              <w:tabs>
                <w:tab w:val="left" w:pos="288"/>
              </w:tabs>
              <w:ind w:left="317"/>
              <w:rPr>
                <w:rFonts w:ascii="Times New Roman" w:eastAsia="SimSun" w:hAnsi="Times New Roman"/>
              </w:rPr>
            </w:pPr>
            <w:r w:rsidRPr="00147282">
              <w:rPr>
                <w:rFonts w:ascii="Times New Roman" w:eastAsia="SimSun" w:hAnsi="Times New Roman"/>
              </w:rPr>
              <w:t xml:space="preserve">Asit </w:t>
            </w:r>
            <w:proofErr w:type="gramStart"/>
            <w:r w:rsidRPr="00147282">
              <w:rPr>
                <w:rFonts w:ascii="Times New Roman" w:eastAsia="SimSun" w:hAnsi="Times New Roman"/>
              </w:rPr>
              <w:t>baz</w:t>
            </w:r>
            <w:proofErr w:type="gramEnd"/>
            <w:r w:rsidRPr="00147282">
              <w:rPr>
                <w:rFonts w:ascii="Times New Roman" w:eastAsia="SimSun" w:hAnsi="Times New Roman"/>
              </w:rPr>
              <w:t xml:space="preserve"> dengesinin sürdürülmesinin önemini açıklar,</w:t>
            </w:r>
          </w:p>
          <w:p w:rsidR="00941A14" w:rsidRPr="00147282" w:rsidRDefault="00941A14" w:rsidP="00EF660F">
            <w:pPr>
              <w:pStyle w:val="ListeParagraf"/>
              <w:widowControl/>
              <w:numPr>
                <w:ilvl w:val="0"/>
                <w:numId w:val="32"/>
              </w:numPr>
              <w:tabs>
                <w:tab w:val="left" w:pos="288"/>
              </w:tabs>
              <w:ind w:left="317"/>
              <w:rPr>
                <w:rFonts w:ascii="Times New Roman" w:eastAsia="SimSun" w:hAnsi="Times New Roman"/>
              </w:rPr>
            </w:pPr>
            <w:r w:rsidRPr="00147282">
              <w:rPr>
                <w:rFonts w:ascii="Times New Roman" w:hAnsi="Times New Roman"/>
              </w:rPr>
              <w:t>Asit-</w:t>
            </w:r>
            <w:proofErr w:type="gramStart"/>
            <w:r w:rsidRPr="00147282">
              <w:rPr>
                <w:rFonts w:ascii="Times New Roman" w:hAnsi="Times New Roman"/>
              </w:rPr>
              <w:t>baz</w:t>
            </w:r>
            <w:proofErr w:type="gramEnd"/>
            <w:r w:rsidRPr="00147282">
              <w:rPr>
                <w:rFonts w:ascii="Times New Roman" w:hAnsi="Times New Roman"/>
              </w:rPr>
              <w:t xml:space="preserve"> dengesizliklerinde acil yaklaşımları tartışır,</w:t>
            </w:r>
          </w:p>
          <w:p w:rsidR="00941A14" w:rsidRPr="00147282" w:rsidRDefault="00941A14" w:rsidP="00EF660F">
            <w:pPr>
              <w:pStyle w:val="ListeParagraf"/>
              <w:widowControl/>
              <w:numPr>
                <w:ilvl w:val="0"/>
                <w:numId w:val="32"/>
              </w:numPr>
              <w:tabs>
                <w:tab w:val="left" w:pos="288"/>
              </w:tabs>
              <w:ind w:left="317"/>
              <w:rPr>
                <w:rFonts w:ascii="Times New Roman" w:eastAsia="SimSun" w:hAnsi="Times New Roman"/>
              </w:rPr>
            </w:pPr>
            <w:r w:rsidRPr="00147282">
              <w:rPr>
                <w:rFonts w:ascii="Times New Roman" w:hAnsi="Times New Roman"/>
              </w:rPr>
              <w:t>Yaşlı hastalarda asit –</w:t>
            </w:r>
            <w:proofErr w:type="gramStart"/>
            <w:r w:rsidRPr="00147282">
              <w:rPr>
                <w:rFonts w:ascii="Times New Roman" w:hAnsi="Times New Roman"/>
              </w:rPr>
              <w:t>baz</w:t>
            </w:r>
            <w:proofErr w:type="gramEnd"/>
            <w:r w:rsidRPr="00147282">
              <w:rPr>
                <w:rFonts w:ascii="Times New Roman" w:hAnsi="Times New Roman"/>
              </w:rPr>
              <w:t xml:space="preserve"> dengesizliklerinde acil yaklaşımları </w:t>
            </w:r>
            <w:r>
              <w:rPr>
                <w:rFonts w:ascii="Times New Roman" w:hAnsi="Times New Roman"/>
              </w:rPr>
              <w:t>açıklar</w:t>
            </w:r>
            <w:r w:rsidRPr="00147282">
              <w:rPr>
                <w:rFonts w:ascii="Times New Roman" w:hAnsi="Times New Roman"/>
              </w:rPr>
              <w:t>,</w:t>
            </w:r>
          </w:p>
          <w:p w:rsidR="00941A14" w:rsidRPr="00147282" w:rsidRDefault="00941A14" w:rsidP="00EF660F">
            <w:pPr>
              <w:pStyle w:val="ListeParagraf"/>
              <w:widowControl/>
              <w:numPr>
                <w:ilvl w:val="0"/>
                <w:numId w:val="32"/>
              </w:numPr>
              <w:tabs>
                <w:tab w:val="left" w:pos="288"/>
              </w:tabs>
              <w:ind w:left="317"/>
              <w:rPr>
                <w:rFonts w:ascii="Times New Roman" w:eastAsia="SimSun" w:hAnsi="Times New Roman"/>
              </w:rPr>
            </w:pPr>
            <w:r w:rsidRPr="00147282">
              <w:rPr>
                <w:rFonts w:ascii="Times New Roman" w:hAnsi="Times New Roman"/>
              </w:rPr>
              <w:t>Çocuklarda asit-</w:t>
            </w:r>
            <w:proofErr w:type="gramStart"/>
            <w:r w:rsidRPr="00147282">
              <w:rPr>
                <w:rFonts w:ascii="Times New Roman" w:hAnsi="Times New Roman"/>
              </w:rPr>
              <w:t>baz</w:t>
            </w:r>
            <w:proofErr w:type="gramEnd"/>
            <w:r w:rsidRPr="00147282">
              <w:rPr>
                <w:rFonts w:ascii="Times New Roman" w:hAnsi="Times New Roman"/>
              </w:rPr>
              <w:t xml:space="preserve"> dengesi ve dengesizliklerde acil yaklaşımları açıklar,</w:t>
            </w:r>
          </w:p>
          <w:p w:rsidR="00941A14" w:rsidRPr="00147282" w:rsidRDefault="00941A14" w:rsidP="00EF660F">
            <w:pPr>
              <w:pStyle w:val="ListeParagraf"/>
              <w:widowControl/>
              <w:numPr>
                <w:ilvl w:val="0"/>
                <w:numId w:val="32"/>
              </w:numPr>
              <w:tabs>
                <w:tab w:val="left" w:pos="288"/>
              </w:tabs>
              <w:ind w:left="317"/>
              <w:rPr>
                <w:rFonts w:ascii="Times New Roman" w:eastAsia="SimSun" w:hAnsi="Times New Roman"/>
              </w:rPr>
            </w:pPr>
            <w:r w:rsidRPr="00147282">
              <w:rPr>
                <w:rFonts w:ascii="Times New Roman" w:eastAsia="SimSun" w:hAnsi="Times New Roman"/>
              </w:rPr>
              <w:t xml:space="preserve">Asit </w:t>
            </w:r>
            <w:proofErr w:type="gramStart"/>
            <w:r w:rsidRPr="00147282">
              <w:rPr>
                <w:rFonts w:ascii="Times New Roman" w:eastAsia="SimSun" w:hAnsi="Times New Roman"/>
              </w:rPr>
              <w:t>baz</w:t>
            </w:r>
            <w:proofErr w:type="gramEnd"/>
            <w:r w:rsidRPr="00147282">
              <w:rPr>
                <w:rFonts w:ascii="Times New Roman" w:eastAsia="SimSun" w:hAnsi="Times New Roman"/>
              </w:rPr>
              <w:t xml:space="preserve"> dengesizliği olan hastayı izler,</w:t>
            </w:r>
          </w:p>
          <w:p w:rsidR="00941A14" w:rsidRPr="00147282" w:rsidRDefault="00941A14" w:rsidP="00EF660F">
            <w:pPr>
              <w:pStyle w:val="ListeParagraf"/>
              <w:widowControl/>
              <w:numPr>
                <w:ilvl w:val="0"/>
                <w:numId w:val="32"/>
              </w:numPr>
              <w:tabs>
                <w:tab w:val="left" w:pos="288"/>
              </w:tabs>
              <w:ind w:left="317"/>
              <w:rPr>
                <w:rFonts w:ascii="Times New Roman" w:eastAsia="SimSun" w:hAnsi="Times New Roman"/>
              </w:rPr>
            </w:pPr>
            <w:r w:rsidRPr="00147282">
              <w:rPr>
                <w:rFonts w:ascii="Times New Roman" w:eastAsia="SimSun" w:hAnsi="Times New Roman"/>
              </w:rPr>
              <w:t xml:space="preserve">Asit </w:t>
            </w:r>
            <w:proofErr w:type="gramStart"/>
            <w:r w:rsidRPr="00147282">
              <w:rPr>
                <w:rFonts w:ascii="Times New Roman" w:eastAsia="SimSun" w:hAnsi="Times New Roman"/>
              </w:rPr>
              <w:t>baz</w:t>
            </w:r>
            <w:proofErr w:type="gramEnd"/>
            <w:r w:rsidRPr="00147282">
              <w:rPr>
                <w:rFonts w:ascii="Times New Roman" w:eastAsia="SimSun" w:hAnsi="Times New Roman"/>
              </w:rPr>
              <w:t xml:space="preserve"> dengesizliği olan hastaya hemşirelik bakımı uygular,</w:t>
            </w:r>
          </w:p>
          <w:p w:rsidR="00941A14" w:rsidRPr="00147282" w:rsidRDefault="00941A14" w:rsidP="00EF660F">
            <w:pPr>
              <w:pStyle w:val="ListeParagraf"/>
              <w:widowControl/>
              <w:numPr>
                <w:ilvl w:val="0"/>
                <w:numId w:val="32"/>
              </w:numPr>
              <w:tabs>
                <w:tab w:val="left" w:pos="288"/>
              </w:tabs>
              <w:ind w:left="317"/>
              <w:rPr>
                <w:rFonts w:ascii="Times New Roman" w:eastAsia="SimSun" w:hAnsi="Times New Roman"/>
              </w:rPr>
            </w:pPr>
            <w:r w:rsidRPr="00147282">
              <w:rPr>
                <w:rFonts w:ascii="Times New Roman" w:eastAsia="SimSun" w:hAnsi="Times New Roman"/>
              </w:rPr>
              <w:t>Arter kan gazı örneklem alma basamaklarını sayar,</w:t>
            </w:r>
          </w:p>
          <w:p w:rsidR="00941A14" w:rsidRPr="00643677" w:rsidRDefault="00941A14" w:rsidP="00EF660F">
            <w:pPr>
              <w:pStyle w:val="ListeParagraf"/>
              <w:widowControl/>
              <w:numPr>
                <w:ilvl w:val="0"/>
                <w:numId w:val="32"/>
              </w:numPr>
              <w:tabs>
                <w:tab w:val="left" w:pos="288"/>
              </w:tabs>
              <w:ind w:left="317"/>
              <w:rPr>
                <w:rFonts w:ascii="Times New Roman" w:hAnsi="Times New Roman"/>
                <w:b/>
              </w:rPr>
            </w:pPr>
            <w:r w:rsidRPr="00147282">
              <w:rPr>
                <w:rFonts w:ascii="Times New Roman" w:eastAsia="SimSun" w:hAnsi="Times New Roman"/>
              </w:rPr>
              <w:t>Arter kan gazı sonuçlarını tartışır.</w:t>
            </w:r>
          </w:p>
          <w:p w:rsidR="00643677" w:rsidRDefault="00643677" w:rsidP="00EF660F">
            <w:pPr>
              <w:pStyle w:val="ListeParagraf"/>
              <w:widowControl/>
              <w:tabs>
                <w:tab w:val="left" w:pos="288"/>
              </w:tabs>
              <w:ind w:left="317"/>
              <w:rPr>
                <w:rFonts w:ascii="Times New Roman" w:eastAsia="SimSun" w:hAnsi="Times New Roman"/>
              </w:rPr>
            </w:pPr>
          </w:p>
          <w:p w:rsidR="00643677" w:rsidRPr="00147282" w:rsidRDefault="00643677" w:rsidP="00EF660F">
            <w:pPr>
              <w:pStyle w:val="ListeParagraf"/>
              <w:widowControl/>
              <w:tabs>
                <w:tab w:val="left" w:pos="288"/>
              </w:tabs>
              <w:ind w:left="317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4" w:rsidRDefault="00941A14" w:rsidP="00EF660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A14" w:rsidRDefault="00941A14" w:rsidP="00EF660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</w:tr>
      <w:tr w:rsidR="00573938" w:rsidTr="00EF660F">
        <w:trPr>
          <w:trHeight w:val="79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</w:t>
            </w:r>
            <w:r w:rsidRPr="00860D8F">
              <w:rPr>
                <w:rFonts w:ascii="Times New Roman" w:hAnsi="Times New Roman"/>
                <w:b/>
                <w:bCs/>
              </w:rPr>
              <w:t>. Acil Serviste Yaşlı Hastaların Güvenliğinin Sağlanması</w:t>
            </w:r>
            <w:r w:rsidRPr="00860D8F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widowControl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938" w:rsidRDefault="00573938" w:rsidP="00EF66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938" w:rsidRDefault="00573938" w:rsidP="00EF660F">
            <w:pPr>
              <w:rPr>
                <w:color w:val="auto"/>
              </w:rPr>
            </w:pPr>
          </w:p>
        </w:tc>
      </w:tr>
      <w:tr w:rsidR="00573938" w:rsidTr="00EF660F">
        <w:trPr>
          <w:trHeight w:val="79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widowControl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 xml:space="preserve">Yaşlılık fizyolojisi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 xml:space="preserve">1. Yaşlılığa bağlı fizyolojik değişimleri açıklar.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938" w:rsidRDefault="00573938" w:rsidP="00EF66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938" w:rsidRDefault="00573938" w:rsidP="00EF660F">
            <w:pPr>
              <w:rPr>
                <w:color w:val="auto"/>
              </w:rPr>
            </w:pPr>
          </w:p>
        </w:tc>
      </w:tr>
      <w:tr w:rsidR="00573938" w:rsidTr="00EF660F">
        <w:trPr>
          <w:trHeight w:val="79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widowControl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Kırılgan yaşlılık kavramı (</w:t>
            </w:r>
            <w:proofErr w:type="spellStart"/>
            <w:r w:rsidRPr="00860D8F">
              <w:rPr>
                <w:rFonts w:ascii="Times New Roman" w:hAnsi="Times New Roman"/>
              </w:rPr>
              <w:t>fraility</w:t>
            </w:r>
            <w:proofErr w:type="spellEnd"/>
            <w:r w:rsidRPr="00860D8F">
              <w:rPr>
                <w:rFonts w:ascii="Times New Roman" w:hAnsi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widowControl/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Kırılgan yaşlılık kavramını açıklar,</w:t>
            </w:r>
          </w:p>
          <w:p w:rsidR="00573938" w:rsidRPr="00860D8F" w:rsidRDefault="00643677" w:rsidP="00EF660F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Kırılganlık </w:t>
            </w:r>
            <w:r w:rsidR="00573938" w:rsidRPr="00860D8F">
              <w:rPr>
                <w:rFonts w:ascii="Times New Roman" w:hAnsi="Times New Roman"/>
              </w:rPr>
              <w:t>döngüsünün bileşenlerini sayar,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Kırılgan yaşlıdaki belirtileri sıralar.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Kırılganlığa yönelik tedavi yaklaşımlarını açıklar.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938" w:rsidRDefault="00573938" w:rsidP="00EF66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938" w:rsidRDefault="00573938" w:rsidP="00EF660F">
            <w:pPr>
              <w:rPr>
                <w:color w:val="auto"/>
              </w:rPr>
            </w:pPr>
          </w:p>
        </w:tc>
      </w:tr>
      <w:tr w:rsidR="00573938" w:rsidTr="00EF660F">
        <w:trPr>
          <w:trHeight w:val="79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ind w:left="426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3. Yaşlı hastalarda güvenli ilaç kullanımı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643677" w:rsidP="00EF660F">
            <w:pPr>
              <w:widowControl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Yaşlılığa bağlı ilaç </w:t>
            </w:r>
            <w:r w:rsidR="00573938" w:rsidRPr="00860D8F">
              <w:rPr>
                <w:rFonts w:ascii="Times New Roman" w:hAnsi="Times New Roman"/>
              </w:rPr>
              <w:t>metabolizmasındaki değişiklikleri açıklar,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Yaşlılarda ilaç güvenliğini tehdit eden durumları sıralar,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Yaşlılarda ilaç güvenliğini artırmaya yönelik uygulamaları sayar.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938" w:rsidRDefault="00573938" w:rsidP="00EF66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938" w:rsidRDefault="00573938" w:rsidP="00EF660F">
            <w:pPr>
              <w:rPr>
                <w:color w:val="auto"/>
              </w:rPr>
            </w:pPr>
          </w:p>
        </w:tc>
      </w:tr>
      <w:tr w:rsidR="00573938" w:rsidTr="00EF660F">
        <w:trPr>
          <w:trHeight w:val="79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ind w:left="426"/>
              <w:rPr>
                <w:rFonts w:ascii="Times New Roman" w:hAnsi="Times New Roman"/>
                <w:shd w:val="clear" w:color="auto" w:fill="FFFFFF"/>
              </w:rPr>
            </w:pPr>
            <w:r w:rsidRPr="00860D8F">
              <w:rPr>
                <w:rFonts w:ascii="Times New Roman" w:hAnsi="Times New Roman"/>
                <w:shd w:val="clear" w:color="auto" w:fill="FFFFFF"/>
              </w:rPr>
              <w:t>4. Yaşlı hastalarda beslenmeni sürdürülmesi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widowControl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Yaşlı hastalarda beslenme sorunlarını açıklar,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Yaşlı hastalarda beslenme bozuklarına yol açan durumları sıralar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Yaşlılarda beslenme bozukluklarını değerlendirir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60D8F">
              <w:rPr>
                <w:rFonts w:ascii="Times New Roman" w:hAnsi="Times New Roman"/>
              </w:rPr>
              <w:t>Yaşlılarda beslenme bozuklarına uygun beslenme seçeneklerini sıralar.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938" w:rsidRDefault="00573938" w:rsidP="00EF66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938" w:rsidRDefault="00573938" w:rsidP="00EF660F">
            <w:pPr>
              <w:rPr>
                <w:color w:val="auto"/>
              </w:rPr>
            </w:pPr>
          </w:p>
        </w:tc>
      </w:tr>
      <w:tr w:rsidR="00573938" w:rsidTr="00EF660F">
        <w:trPr>
          <w:trHeight w:val="79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ind w:left="426"/>
              <w:rPr>
                <w:rFonts w:ascii="Times New Roman" w:hAnsi="Times New Roman"/>
                <w:shd w:val="clear" w:color="auto" w:fill="FFFFFF"/>
              </w:rPr>
            </w:pPr>
            <w:r w:rsidRPr="00860D8F">
              <w:rPr>
                <w:rFonts w:ascii="Times New Roman" w:hAnsi="Times New Roman"/>
                <w:shd w:val="clear" w:color="auto" w:fill="FFFFFF"/>
              </w:rPr>
              <w:t xml:space="preserve">5. Yaşlı hastalarda </w:t>
            </w:r>
            <w:proofErr w:type="spellStart"/>
            <w:r w:rsidRPr="00860D8F">
              <w:rPr>
                <w:rFonts w:ascii="Times New Roman" w:hAnsi="Times New Roman"/>
                <w:shd w:val="clear" w:color="auto" w:fill="FFFFFF"/>
              </w:rPr>
              <w:t>Demans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38" w:rsidRPr="00860D8F" w:rsidRDefault="00573938" w:rsidP="00EF660F">
            <w:pPr>
              <w:widowControl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60D8F">
              <w:rPr>
                <w:rFonts w:ascii="Times New Roman" w:hAnsi="Times New Roman"/>
              </w:rPr>
              <w:t>Demansın</w:t>
            </w:r>
            <w:proofErr w:type="spellEnd"/>
            <w:r w:rsidRPr="00860D8F">
              <w:rPr>
                <w:rFonts w:ascii="Times New Roman" w:hAnsi="Times New Roman"/>
              </w:rPr>
              <w:t xml:space="preserve"> </w:t>
            </w:r>
            <w:proofErr w:type="spellStart"/>
            <w:r w:rsidRPr="00860D8F">
              <w:rPr>
                <w:rFonts w:ascii="Times New Roman" w:hAnsi="Times New Roman"/>
              </w:rPr>
              <w:t>fizyopatolojisini</w:t>
            </w:r>
            <w:proofErr w:type="spellEnd"/>
            <w:r w:rsidRPr="00860D8F">
              <w:rPr>
                <w:rFonts w:ascii="Times New Roman" w:hAnsi="Times New Roman"/>
              </w:rPr>
              <w:t xml:space="preserve"> açıklar,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60D8F">
              <w:rPr>
                <w:rFonts w:ascii="Times New Roman" w:hAnsi="Times New Roman"/>
              </w:rPr>
              <w:t>Demansın</w:t>
            </w:r>
            <w:proofErr w:type="spellEnd"/>
            <w:r w:rsidRPr="00860D8F">
              <w:rPr>
                <w:rFonts w:ascii="Times New Roman" w:hAnsi="Times New Roman"/>
              </w:rPr>
              <w:t xml:space="preserve"> belirti ve bulgularını sıralar,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60D8F">
              <w:rPr>
                <w:rFonts w:ascii="Times New Roman" w:hAnsi="Times New Roman"/>
              </w:rPr>
              <w:t>Demansın</w:t>
            </w:r>
            <w:proofErr w:type="spellEnd"/>
            <w:r w:rsidRPr="00860D8F">
              <w:rPr>
                <w:rFonts w:ascii="Times New Roman" w:hAnsi="Times New Roman"/>
              </w:rPr>
              <w:t xml:space="preserve"> hastanın tedavi yaklaşımlarını sıralar,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60D8F">
              <w:rPr>
                <w:rFonts w:ascii="Times New Roman" w:hAnsi="Times New Roman"/>
              </w:rPr>
              <w:t>Demanslı</w:t>
            </w:r>
            <w:proofErr w:type="spellEnd"/>
            <w:r w:rsidRPr="00860D8F">
              <w:rPr>
                <w:rFonts w:ascii="Times New Roman" w:hAnsi="Times New Roman"/>
              </w:rPr>
              <w:t xml:space="preserve"> hastaya yönelik güvenlik önlemleri sıralar,</w:t>
            </w:r>
          </w:p>
          <w:p w:rsidR="00573938" w:rsidRPr="00860D8F" w:rsidRDefault="00573938" w:rsidP="00EF660F">
            <w:pPr>
              <w:widowControl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60D8F">
              <w:rPr>
                <w:rFonts w:ascii="Times New Roman" w:hAnsi="Times New Roman"/>
              </w:rPr>
              <w:t>Demanslı</w:t>
            </w:r>
            <w:proofErr w:type="spellEnd"/>
            <w:r w:rsidRPr="00860D8F">
              <w:rPr>
                <w:rFonts w:ascii="Times New Roman" w:hAnsi="Times New Roman"/>
              </w:rPr>
              <w:t xml:space="preserve"> hastanın bakımında hemşirelik uygulamalarını açıklar.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938" w:rsidRDefault="00573938" w:rsidP="00EF66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938" w:rsidRDefault="00573938" w:rsidP="00EF660F">
            <w:pPr>
              <w:rPr>
                <w:color w:val="auto"/>
              </w:rPr>
            </w:pPr>
          </w:p>
        </w:tc>
      </w:tr>
    </w:tbl>
    <w:p w:rsidR="00FF44EE" w:rsidRDefault="00FF44EE"/>
    <w:p w:rsidR="00D73FD0" w:rsidRDefault="00D73FD0"/>
    <w:p w:rsidR="00D73FD0" w:rsidRDefault="00D73FD0"/>
    <w:p w:rsidR="00D73FD0" w:rsidRDefault="00D73FD0"/>
    <w:p w:rsidR="00D73FD0" w:rsidRDefault="00D73FD0"/>
    <w:p w:rsidR="00D73FD0" w:rsidRDefault="00D73FD0"/>
    <w:sectPr w:rsidR="00D73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83" w:rsidRDefault="001C2383" w:rsidP="00EF660F">
      <w:r>
        <w:separator/>
      </w:r>
    </w:p>
  </w:endnote>
  <w:endnote w:type="continuationSeparator" w:id="0">
    <w:p w:rsidR="001C2383" w:rsidRDefault="001C2383" w:rsidP="00EF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0F" w:rsidRDefault="00EF660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0F" w:rsidRDefault="00EF660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0F" w:rsidRDefault="00EF66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83" w:rsidRDefault="001C2383" w:rsidP="00EF660F">
      <w:r>
        <w:separator/>
      </w:r>
    </w:p>
  </w:footnote>
  <w:footnote w:type="continuationSeparator" w:id="0">
    <w:p w:rsidR="001C2383" w:rsidRDefault="001C2383" w:rsidP="00EF6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0F" w:rsidRDefault="00EF660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0F" w:rsidRPr="00EF660F" w:rsidRDefault="00EF660F" w:rsidP="00EF660F">
    <w:pPr>
      <w:pStyle w:val="stbilgi"/>
      <w:jc w:val="center"/>
      <w:rPr>
        <w:b/>
      </w:rPr>
    </w:pPr>
    <w:r w:rsidRPr="00EF660F">
      <w:rPr>
        <w:b/>
      </w:rPr>
      <w:t>ACİL BAKIM HEMŞİRELİĞİ SERTİFİKALI EĞİTİM PROGRAMI ESKİ VE YENİ EĞİTİMLER ARASINDA FARK OLARAK TESPİT EDİLEN</w:t>
    </w:r>
  </w:p>
  <w:p w:rsidR="00EF660F" w:rsidRDefault="00EF660F" w:rsidP="00EF660F">
    <w:pPr>
      <w:pStyle w:val="stbilgi"/>
      <w:jc w:val="center"/>
      <w:rPr>
        <w:b/>
      </w:rPr>
    </w:pPr>
    <w:r w:rsidRPr="00EF660F">
      <w:rPr>
        <w:b/>
      </w:rPr>
      <w:t>TEORİK EĞİTİM KONULARI</w:t>
    </w:r>
  </w:p>
  <w:p w:rsidR="00EF660F" w:rsidRPr="00EF660F" w:rsidRDefault="00EF660F" w:rsidP="00EF660F">
    <w:pPr>
      <w:pStyle w:val="stbilgi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0F" w:rsidRDefault="00EF660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6EF"/>
    <w:multiLevelType w:val="hybridMultilevel"/>
    <w:tmpl w:val="974230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36D04"/>
    <w:multiLevelType w:val="hybridMultilevel"/>
    <w:tmpl w:val="1870E9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894AE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945B7"/>
    <w:multiLevelType w:val="hybridMultilevel"/>
    <w:tmpl w:val="68AAD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E3254"/>
    <w:multiLevelType w:val="hybridMultilevel"/>
    <w:tmpl w:val="1542E0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6992"/>
    <w:multiLevelType w:val="hybridMultilevel"/>
    <w:tmpl w:val="B944D738"/>
    <w:lvl w:ilvl="0" w:tplc="955EB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33C29"/>
    <w:multiLevelType w:val="hybridMultilevel"/>
    <w:tmpl w:val="647C5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223FE"/>
    <w:multiLevelType w:val="hybridMultilevel"/>
    <w:tmpl w:val="E004BA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A9615D"/>
    <w:multiLevelType w:val="hybridMultilevel"/>
    <w:tmpl w:val="7EC0FC5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A23D6"/>
    <w:multiLevelType w:val="hybridMultilevel"/>
    <w:tmpl w:val="55DC69BA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4B2832"/>
    <w:multiLevelType w:val="hybridMultilevel"/>
    <w:tmpl w:val="474228F4"/>
    <w:lvl w:ilvl="0" w:tplc="A8347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393ED0"/>
    <w:multiLevelType w:val="hybridMultilevel"/>
    <w:tmpl w:val="EEE2FAC8"/>
    <w:lvl w:ilvl="0" w:tplc="041F0019">
      <w:start w:val="1"/>
      <w:numFmt w:val="lowerLetter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46E27ED"/>
    <w:multiLevelType w:val="hybridMultilevel"/>
    <w:tmpl w:val="8ECCBD5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433C7"/>
    <w:multiLevelType w:val="hybridMultilevel"/>
    <w:tmpl w:val="2314FE16"/>
    <w:lvl w:ilvl="0" w:tplc="041F000F">
      <w:start w:val="1"/>
      <w:numFmt w:val="decimal"/>
      <w:lvlText w:val="%1."/>
      <w:lvlJc w:val="left"/>
      <w:pPr>
        <w:ind w:left="1009" w:hanging="360"/>
      </w:pPr>
    </w:lvl>
    <w:lvl w:ilvl="1" w:tplc="041F0019" w:tentative="1">
      <w:start w:val="1"/>
      <w:numFmt w:val="lowerLetter"/>
      <w:lvlText w:val="%2."/>
      <w:lvlJc w:val="left"/>
      <w:pPr>
        <w:ind w:left="1729" w:hanging="360"/>
      </w:pPr>
    </w:lvl>
    <w:lvl w:ilvl="2" w:tplc="041F001B" w:tentative="1">
      <w:start w:val="1"/>
      <w:numFmt w:val="lowerRoman"/>
      <w:lvlText w:val="%3."/>
      <w:lvlJc w:val="right"/>
      <w:pPr>
        <w:ind w:left="2449" w:hanging="180"/>
      </w:pPr>
    </w:lvl>
    <w:lvl w:ilvl="3" w:tplc="041F000F" w:tentative="1">
      <w:start w:val="1"/>
      <w:numFmt w:val="decimal"/>
      <w:lvlText w:val="%4."/>
      <w:lvlJc w:val="left"/>
      <w:pPr>
        <w:ind w:left="3169" w:hanging="360"/>
      </w:pPr>
    </w:lvl>
    <w:lvl w:ilvl="4" w:tplc="041F0019" w:tentative="1">
      <w:start w:val="1"/>
      <w:numFmt w:val="lowerLetter"/>
      <w:lvlText w:val="%5."/>
      <w:lvlJc w:val="left"/>
      <w:pPr>
        <w:ind w:left="3889" w:hanging="360"/>
      </w:pPr>
    </w:lvl>
    <w:lvl w:ilvl="5" w:tplc="041F001B" w:tentative="1">
      <w:start w:val="1"/>
      <w:numFmt w:val="lowerRoman"/>
      <w:lvlText w:val="%6."/>
      <w:lvlJc w:val="right"/>
      <w:pPr>
        <w:ind w:left="4609" w:hanging="180"/>
      </w:pPr>
    </w:lvl>
    <w:lvl w:ilvl="6" w:tplc="041F000F" w:tentative="1">
      <w:start w:val="1"/>
      <w:numFmt w:val="decimal"/>
      <w:lvlText w:val="%7."/>
      <w:lvlJc w:val="left"/>
      <w:pPr>
        <w:ind w:left="5329" w:hanging="360"/>
      </w:pPr>
    </w:lvl>
    <w:lvl w:ilvl="7" w:tplc="041F0019" w:tentative="1">
      <w:start w:val="1"/>
      <w:numFmt w:val="lowerLetter"/>
      <w:lvlText w:val="%8."/>
      <w:lvlJc w:val="left"/>
      <w:pPr>
        <w:ind w:left="6049" w:hanging="360"/>
      </w:pPr>
    </w:lvl>
    <w:lvl w:ilvl="8" w:tplc="041F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3">
    <w:nsid w:val="362911B5"/>
    <w:multiLevelType w:val="hybridMultilevel"/>
    <w:tmpl w:val="03ECAC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407EE"/>
    <w:multiLevelType w:val="hybridMultilevel"/>
    <w:tmpl w:val="ACB63D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B4391E"/>
    <w:multiLevelType w:val="hybridMultilevel"/>
    <w:tmpl w:val="E1C293B4"/>
    <w:lvl w:ilvl="0" w:tplc="041F000F">
      <w:start w:val="1"/>
      <w:numFmt w:val="decimal"/>
      <w:lvlText w:val="%1."/>
      <w:lvlJc w:val="left"/>
      <w:pPr>
        <w:ind w:left="1009" w:hanging="360"/>
      </w:pPr>
    </w:lvl>
    <w:lvl w:ilvl="1" w:tplc="041F0019" w:tentative="1">
      <w:start w:val="1"/>
      <w:numFmt w:val="lowerLetter"/>
      <w:lvlText w:val="%2."/>
      <w:lvlJc w:val="left"/>
      <w:pPr>
        <w:ind w:left="1729" w:hanging="360"/>
      </w:pPr>
    </w:lvl>
    <w:lvl w:ilvl="2" w:tplc="041F001B" w:tentative="1">
      <w:start w:val="1"/>
      <w:numFmt w:val="lowerRoman"/>
      <w:lvlText w:val="%3."/>
      <w:lvlJc w:val="right"/>
      <w:pPr>
        <w:ind w:left="2449" w:hanging="180"/>
      </w:pPr>
    </w:lvl>
    <w:lvl w:ilvl="3" w:tplc="041F000F" w:tentative="1">
      <w:start w:val="1"/>
      <w:numFmt w:val="decimal"/>
      <w:lvlText w:val="%4."/>
      <w:lvlJc w:val="left"/>
      <w:pPr>
        <w:ind w:left="3169" w:hanging="360"/>
      </w:pPr>
    </w:lvl>
    <w:lvl w:ilvl="4" w:tplc="041F0019" w:tentative="1">
      <w:start w:val="1"/>
      <w:numFmt w:val="lowerLetter"/>
      <w:lvlText w:val="%5."/>
      <w:lvlJc w:val="left"/>
      <w:pPr>
        <w:ind w:left="3889" w:hanging="360"/>
      </w:pPr>
    </w:lvl>
    <w:lvl w:ilvl="5" w:tplc="041F001B" w:tentative="1">
      <w:start w:val="1"/>
      <w:numFmt w:val="lowerRoman"/>
      <w:lvlText w:val="%6."/>
      <w:lvlJc w:val="right"/>
      <w:pPr>
        <w:ind w:left="4609" w:hanging="180"/>
      </w:pPr>
    </w:lvl>
    <w:lvl w:ilvl="6" w:tplc="041F000F" w:tentative="1">
      <w:start w:val="1"/>
      <w:numFmt w:val="decimal"/>
      <w:lvlText w:val="%7."/>
      <w:lvlJc w:val="left"/>
      <w:pPr>
        <w:ind w:left="5329" w:hanging="360"/>
      </w:pPr>
    </w:lvl>
    <w:lvl w:ilvl="7" w:tplc="041F0019" w:tentative="1">
      <w:start w:val="1"/>
      <w:numFmt w:val="lowerLetter"/>
      <w:lvlText w:val="%8."/>
      <w:lvlJc w:val="left"/>
      <w:pPr>
        <w:ind w:left="6049" w:hanging="360"/>
      </w:pPr>
    </w:lvl>
    <w:lvl w:ilvl="8" w:tplc="041F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6">
    <w:nsid w:val="3EC26233"/>
    <w:multiLevelType w:val="hybridMultilevel"/>
    <w:tmpl w:val="EB98B060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4C1A2A"/>
    <w:multiLevelType w:val="hybridMultilevel"/>
    <w:tmpl w:val="0CFED3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67109"/>
    <w:multiLevelType w:val="hybridMultilevel"/>
    <w:tmpl w:val="751C3A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E02E8"/>
    <w:multiLevelType w:val="hybridMultilevel"/>
    <w:tmpl w:val="67BAB7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C46549"/>
    <w:multiLevelType w:val="hybridMultilevel"/>
    <w:tmpl w:val="01BA8D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F">
      <w:start w:val="1"/>
      <w:numFmt w:val="decimal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681096"/>
    <w:multiLevelType w:val="hybridMultilevel"/>
    <w:tmpl w:val="1400C4D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4C0902"/>
    <w:multiLevelType w:val="hybridMultilevel"/>
    <w:tmpl w:val="7B527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B7E37"/>
    <w:multiLevelType w:val="hybridMultilevel"/>
    <w:tmpl w:val="8AD235B2"/>
    <w:lvl w:ilvl="0" w:tplc="041F000F">
      <w:start w:val="1"/>
      <w:numFmt w:val="decimal"/>
      <w:lvlText w:val="%1.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503B2774"/>
    <w:multiLevelType w:val="hybridMultilevel"/>
    <w:tmpl w:val="976212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44B1F"/>
    <w:multiLevelType w:val="hybridMultilevel"/>
    <w:tmpl w:val="7598D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80868"/>
    <w:multiLevelType w:val="hybridMultilevel"/>
    <w:tmpl w:val="BA967F12"/>
    <w:lvl w:ilvl="0" w:tplc="3B6AE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AB3DFE"/>
    <w:multiLevelType w:val="hybridMultilevel"/>
    <w:tmpl w:val="609EFE42"/>
    <w:lvl w:ilvl="0" w:tplc="E0E8C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D61FED"/>
    <w:multiLevelType w:val="hybridMultilevel"/>
    <w:tmpl w:val="09AEA1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901C5"/>
    <w:multiLevelType w:val="hybridMultilevel"/>
    <w:tmpl w:val="00B46F3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4494437"/>
    <w:multiLevelType w:val="hybridMultilevel"/>
    <w:tmpl w:val="98A8140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B8E15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2115CE"/>
    <w:multiLevelType w:val="hybridMultilevel"/>
    <w:tmpl w:val="88A46A40"/>
    <w:lvl w:ilvl="0" w:tplc="AC920CA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6493F"/>
    <w:multiLevelType w:val="hybridMultilevel"/>
    <w:tmpl w:val="DEB8E086"/>
    <w:lvl w:ilvl="0" w:tplc="2496F4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B894AE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C50E6"/>
    <w:multiLevelType w:val="hybridMultilevel"/>
    <w:tmpl w:val="4B2EAE1A"/>
    <w:lvl w:ilvl="0" w:tplc="2496F4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F73FD"/>
    <w:multiLevelType w:val="hybridMultilevel"/>
    <w:tmpl w:val="F3BE68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A2706"/>
    <w:multiLevelType w:val="hybridMultilevel"/>
    <w:tmpl w:val="788CF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28679F4">
      <w:start w:val="1"/>
      <w:numFmt w:val="decimal"/>
      <w:lvlText w:val="%2."/>
      <w:lvlJc w:val="left"/>
      <w:pPr>
        <w:ind w:left="1815" w:hanging="73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7225A1"/>
    <w:multiLevelType w:val="hybridMultilevel"/>
    <w:tmpl w:val="FDD8DC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52710"/>
    <w:multiLevelType w:val="hybridMultilevel"/>
    <w:tmpl w:val="B0448D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D376C"/>
    <w:multiLevelType w:val="hybridMultilevel"/>
    <w:tmpl w:val="EE9EAAF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CB3320"/>
    <w:multiLevelType w:val="hybridMultilevel"/>
    <w:tmpl w:val="0890CB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327A8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E766A6C"/>
    <w:multiLevelType w:val="hybridMultilevel"/>
    <w:tmpl w:val="F3964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9464E1"/>
    <w:multiLevelType w:val="hybridMultilevel"/>
    <w:tmpl w:val="573269A6"/>
    <w:lvl w:ilvl="0" w:tplc="EB1AC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9A51CA"/>
    <w:multiLevelType w:val="hybridMultilevel"/>
    <w:tmpl w:val="F372182C"/>
    <w:lvl w:ilvl="0" w:tplc="041F000F">
      <w:start w:val="1"/>
      <w:numFmt w:val="decimal"/>
      <w:lvlText w:val="%1."/>
      <w:lvlJc w:val="left"/>
      <w:pPr>
        <w:ind w:left="-702" w:hanging="360"/>
      </w:pPr>
    </w:lvl>
    <w:lvl w:ilvl="1" w:tplc="041F0019">
      <w:start w:val="1"/>
      <w:numFmt w:val="lowerLetter"/>
      <w:lvlText w:val="%2."/>
      <w:lvlJc w:val="left"/>
      <w:pPr>
        <w:ind w:left="18" w:hanging="360"/>
      </w:pPr>
    </w:lvl>
    <w:lvl w:ilvl="2" w:tplc="041F001B">
      <w:start w:val="1"/>
      <w:numFmt w:val="lowerRoman"/>
      <w:lvlText w:val="%3."/>
      <w:lvlJc w:val="right"/>
      <w:pPr>
        <w:ind w:left="738" w:hanging="180"/>
      </w:pPr>
    </w:lvl>
    <w:lvl w:ilvl="3" w:tplc="041F000F">
      <w:start w:val="1"/>
      <w:numFmt w:val="decimal"/>
      <w:lvlText w:val="%4."/>
      <w:lvlJc w:val="left"/>
      <w:pPr>
        <w:ind w:left="1458" w:hanging="360"/>
      </w:pPr>
    </w:lvl>
    <w:lvl w:ilvl="4" w:tplc="041F0019" w:tentative="1">
      <w:start w:val="1"/>
      <w:numFmt w:val="lowerLetter"/>
      <w:lvlText w:val="%5."/>
      <w:lvlJc w:val="left"/>
      <w:pPr>
        <w:ind w:left="2178" w:hanging="360"/>
      </w:pPr>
    </w:lvl>
    <w:lvl w:ilvl="5" w:tplc="041F001B" w:tentative="1">
      <w:start w:val="1"/>
      <w:numFmt w:val="lowerRoman"/>
      <w:lvlText w:val="%6."/>
      <w:lvlJc w:val="right"/>
      <w:pPr>
        <w:ind w:left="2898" w:hanging="180"/>
      </w:pPr>
    </w:lvl>
    <w:lvl w:ilvl="6" w:tplc="041F000F" w:tentative="1">
      <w:start w:val="1"/>
      <w:numFmt w:val="decimal"/>
      <w:lvlText w:val="%7."/>
      <w:lvlJc w:val="left"/>
      <w:pPr>
        <w:ind w:left="3618" w:hanging="360"/>
      </w:pPr>
    </w:lvl>
    <w:lvl w:ilvl="7" w:tplc="041F0019" w:tentative="1">
      <w:start w:val="1"/>
      <w:numFmt w:val="lowerLetter"/>
      <w:lvlText w:val="%8."/>
      <w:lvlJc w:val="left"/>
      <w:pPr>
        <w:ind w:left="4338" w:hanging="360"/>
      </w:pPr>
    </w:lvl>
    <w:lvl w:ilvl="8" w:tplc="041F001B" w:tentative="1">
      <w:start w:val="1"/>
      <w:numFmt w:val="lowerRoman"/>
      <w:lvlText w:val="%9."/>
      <w:lvlJc w:val="right"/>
      <w:pPr>
        <w:ind w:left="5058" w:hanging="180"/>
      </w:pPr>
    </w:lvl>
  </w:abstractNum>
  <w:abstractNum w:abstractNumId="43">
    <w:nsid w:val="7A3E6414"/>
    <w:multiLevelType w:val="hybridMultilevel"/>
    <w:tmpl w:val="1C60E0A0"/>
    <w:lvl w:ilvl="0" w:tplc="2496F4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54617AC">
      <w:start w:val="1"/>
      <w:numFmt w:val="decimal"/>
      <w:lvlText w:val="%2."/>
      <w:lvlJc w:val="left"/>
      <w:pPr>
        <w:ind w:left="1590" w:hanging="51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20A38"/>
    <w:multiLevelType w:val="hybridMultilevel"/>
    <w:tmpl w:val="6908E8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2229EA2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8"/>
  </w:num>
  <w:num w:numId="3">
    <w:abstractNumId w:val="42"/>
  </w:num>
  <w:num w:numId="4">
    <w:abstractNumId w:val="2"/>
  </w:num>
  <w:num w:numId="5">
    <w:abstractNumId w:val="21"/>
  </w:num>
  <w:num w:numId="6">
    <w:abstractNumId w:val="6"/>
  </w:num>
  <w:num w:numId="7">
    <w:abstractNumId w:val="9"/>
  </w:num>
  <w:num w:numId="8">
    <w:abstractNumId w:val="26"/>
  </w:num>
  <w:num w:numId="9">
    <w:abstractNumId w:val="27"/>
  </w:num>
  <w:num w:numId="10">
    <w:abstractNumId w:val="41"/>
  </w:num>
  <w:num w:numId="11">
    <w:abstractNumId w:val="14"/>
  </w:num>
  <w:num w:numId="12">
    <w:abstractNumId w:val="4"/>
  </w:num>
  <w:num w:numId="13">
    <w:abstractNumId w:val="7"/>
  </w:num>
  <w:num w:numId="14">
    <w:abstractNumId w:val="19"/>
  </w:num>
  <w:num w:numId="15">
    <w:abstractNumId w:val="33"/>
  </w:num>
  <w:num w:numId="16">
    <w:abstractNumId w:val="44"/>
  </w:num>
  <w:num w:numId="17">
    <w:abstractNumId w:val="11"/>
  </w:num>
  <w:num w:numId="18">
    <w:abstractNumId w:val="36"/>
  </w:num>
  <w:num w:numId="19">
    <w:abstractNumId w:val="24"/>
  </w:num>
  <w:num w:numId="20">
    <w:abstractNumId w:val="34"/>
  </w:num>
  <w:num w:numId="21">
    <w:abstractNumId w:val="13"/>
  </w:num>
  <w:num w:numId="22">
    <w:abstractNumId w:val="17"/>
  </w:num>
  <w:num w:numId="23">
    <w:abstractNumId w:val="43"/>
  </w:num>
  <w:num w:numId="24">
    <w:abstractNumId w:val="0"/>
  </w:num>
  <w:num w:numId="25">
    <w:abstractNumId w:val="22"/>
  </w:num>
  <w:num w:numId="26">
    <w:abstractNumId w:val="3"/>
  </w:num>
  <w:num w:numId="27">
    <w:abstractNumId w:val="16"/>
  </w:num>
  <w:num w:numId="28">
    <w:abstractNumId w:val="5"/>
  </w:num>
  <w:num w:numId="29">
    <w:abstractNumId w:val="18"/>
  </w:num>
  <w:num w:numId="30">
    <w:abstractNumId w:val="29"/>
  </w:num>
  <w:num w:numId="31">
    <w:abstractNumId w:val="32"/>
  </w:num>
  <w:num w:numId="32">
    <w:abstractNumId w:val="1"/>
  </w:num>
  <w:num w:numId="33">
    <w:abstractNumId w:val="37"/>
  </w:num>
  <w:num w:numId="34">
    <w:abstractNumId w:val="10"/>
  </w:num>
  <w:num w:numId="35">
    <w:abstractNumId w:val="38"/>
  </w:num>
  <w:num w:numId="36">
    <w:abstractNumId w:val="40"/>
  </w:num>
  <w:num w:numId="37">
    <w:abstractNumId w:val="31"/>
  </w:num>
  <w:num w:numId="38">
    <w:abstractNumId w:val="23"/>
  </w:num>
  <w:num w:numId="39">
    <w:abstractNumId w:val="12"/>
  </w:num>
  <w:num w:numId="40">
    <w:abstractNumId w:val="15"/>
  </w:num>
  <w:num w:numId="41">
    <w:abstractNumId w:val="28"/>
  </w:num>
  <w:num w:numId="42">
    <w:abstractNumId w:val="35"/>
  </w:num>
  <w:num w:numId="43">
    <w:abstractNumId w:val="20"/>
  </w:num>
  <w:num w:numId="44">
    <w:abstractNumId w:val="30"/>
  </w:num>
  <w:num w:numId="4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12"/>
    <w:rsid w:val="001044BE"/>
    <w:rsid w:val="00123332"/>
    <w:rsid w:val="001C2383"/>
    <w:rsid w:val="001D05BE"/>
    <w:rsid w:val="00206EFE"/>
    <w:rsid w:val="0024288C"/>
    <w:rsid w:val="003401B8"/>
    <w:rsid w:val="00542AF4"/>
    <w:rsid w:val="00573938"/>
    <w:rsid w:val="00603E28"/>
    <w:rsid w:val="006263A2"/>
    <w:rsid w:val="00643677"/>
    <w:rsid w:val="006966AB"/>
    <w:rsid w:val="00752479"/>
    <w:rsid w:val="007B3212"/>
    <w:rsid w:val="007D7F64"/>
    <w:rsid w:val="00802AA6"/>
    <w:rsid w:val="008C6F79"/>
    <w:rsid w:val="00941A14"/>
    <w:rsid w:val="009615ED"/>
    <w:rsid w:val="00995BE0"/>
    <w:rsid w:val="009C708C"/>
    <w:rsid w:val="009D3A3F"/>
    <w:rsid w:val="00B4198B"/>
    <w:rsid w:val="00B96355"/>
    <w:rsid w:val="00BB4A89"/>
    <w:rsid w:val="00C7244C"/>
    <w:rsid w:val="00CC460A"/>
    <w:rsid w:val="00D36F09"/>
    <w:rsid w:val="00D73FD0"/>
    <w:rsid w:val="00DB3DF1"/>
    <w:rsid w:val="00DC4507"/>
    <w:rsid w:val="00E84244"/>
    <w:rsid w:val="00EF660F"/>
    <w:rsid w:val="00FC7252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263A2"/>
    <w:pPr>
      <w:ind w:left="720"/>
      <w:contextualSpacing/>
    </w:pPr>
  </w:style>
  <w:style w:type="table" w:styleId="TabloKlavuzu">
    <w:name w:val="Table Grid"/>
    <w:basedOn w:val="NormalTablo"/>
    <w:uiPriority w:val="59"/>
    <w:rsid w:val="00C72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36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677"/>
    <w:rPr>
      <w:rFonts w:ascii="Tahoma" w:eastAsia="Courier New" w:hAnsi="Tahoma" w:cs="Tahoma"/>
      <w:color w:val="000000"/>
      <w:sz w:val="16"/>
      <w:szCs w:val="16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F66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F660F"/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F66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F660F"/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263A2"/>
    <w:pPr>
      <w:ind w:left="720"/>
      <w:contextualSpacing/>
    </w:pPr>
  </w:style>
  <w:style w:type="table" w:styleId="TabloKlavuzu">
    <w:name w:val="Table Grid"/>
    <w:basedOn w:val="NormalTablo"/>
    <w:uiPriority w:val="59"/>
    <w:rsid w:val="00C72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36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677"/>
    <w:rPr>
      <w:rFonts w:ascii="Tahoma" w:eastAsia="Courier New" w:hAnsi="Tahoma" w:cs="Tahoma"/>
      <w:color w:val="000000"/>
      <w:sz w:val="16"/>
      <w:szCs w:val="16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F66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F660F"/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F66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F660F"/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PERİHAN AÇIK</dc:creator>
  <cp:lastModifiedBy>Sibel YALAZA</cp:lastModifiedBy>
  <cp:revision>2</cp:revision>
  <cp:lastPrinted>2017-05-31T11:53:00Z</cp:lastPrinted>
  <dcterms:created xsi:type="dcterms:W3CDTF">2017-07-05T13:27:00Z</dcterms:created>
  <dcterms:modified xsi:type="dcterms:W3CDTF">2017-07-05T13:27:00Z</dcterms:modified>
</cp:coreProperties>
</file>