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F180D" w14:textId="1AF8E155" w:rsidR="001929BE" w:rsidRPr="005F4D77" w:rsidRDefault="005F4D77">
      <w:pPr>
        <w:rPr>
          <w:b/>
          <w:bCs/>
        </w:rPr>
      </w:pPr>
      <w:r w:rsidRPr="005F4D77">
        <w:rPr>
          <w:b/>
          <w:bCs/>
        </w:rPr>
        <w:t xml:space="preserve">COVID-19 </w:t>
      </w:r>
      <w:proofErr w:type="spellStart"/>
      <w:r w:rsidRPr="005F4D77">
        <w:rPr>
          <w:b/>
          <w:bCs/>
        </w:rPr>
        <w:t>Seyrinde</w:t>
      </w:r>
      <w:proofErr w:type="spellEnd"/>
      <w:r w:rsidRPr="005F4D77">
        <w:rPr>
          <w:b/>
          <w:bCs/>
        </w:rPr>
        <w:t xml:space="preserve"> </w:t>
      </w:r>
      <w:proofErr w:type="spellStart"/>
      <w:r w:rsidR="00E85956">
        <w:rPr>
          <w:b/>
          <w:bCs/>
        </w:rPr>
        <w:t>Hiperinflamatuar</w:t>
      </w:r>
      <w:proofErr w:type="spellEnd"/>
      <w:r w:rsidR="00E85956">
        <w:rPr>
          <w:b/>
          <w:bCs/>
        </w:rPr>
        <w:t xml:space="preserve"> </w:t>
      </w:r>
      <w:proofErr w:type="spellStart"/>
      <w:r w:rsidR="00E85956">
        <w:rPr>
          <w:b/>
          <w:bCs/>
        </w:rPr>
        <w:t>Yanıt</w:t>
      </w:r>
      <w:proofErr w:type="spellEnd"/>
      <w:r w:rsidR="00E85956">
        <w:rPr>
          <w:b/>
          <w:bCs/>
        </w:rPr>
        <w:t xml:space="preserve"> </w:t>
      </w:r>
      <w:proofErr w:type="spellStart"/>
      <w:proofErr w:type="gramStart"/>
      <w:r w:rsidR="00E85956">
        <w:rPr>
          <w:b/>
          <w:bCs/>
        </w:rPr>
        <w:t>Gelişmesi</w:t>
      </w:r>
      <w:proofErr w:type="spellEnd"/>
      <w:r w:rsidR="00E85956">
        <w:rPr>
          <w:b/>
          <w:bCs/>
        </w:rPr>
        <w:t xml:space="preserve"> </w:t>
      </w:r>
      <w:r w:rsidRPr="005F4D77">
        <w:rPr>
          <w:b/>
          <w:bCs/>
        </w:rPr>
        <w:t xml:space="preserve"> </w:t>
      </w:r>
      <w:proofErr w:type="spellStart"/>
      <w:r w:rsidRPr="005F4D77">
        <w:rPr>
          <w:b/>
          <w:bCs/>
        </w:rPr>
        <w:t>Nedeniyle</w:t>
      </w:r>
      <w:proofErr w:type="spellEnd"/>
      <w:proofErr w:type="gramEnd"/>
      <w:r w:rsidRPr="005F4D77">
        <w:rPr>
          <w:b/>
          <w:bCs/>
        </w:rPr>
        <w:t xml:space="preserve"> </w:t>
      </w:r>
      <w:bookmarkStart w:id="0" w:name="_GoBack"/>
      <w:r w:rsidRPr="005F4D77">
        <w:rPr>
          <w:b/>
          <w:bCs/>
        </w:rPr>
        <w:t>Anti-</w:t>
      </w:r>
      <w:proofErr w:type="spellStart"/>
      <w:r w:rsidRPr="005F4D77">
        <w:rPr>
          <w:b/>
          <w:bCs/>
        </w:rPr>
        <w:t>Sitokin</w:t>
      </w:r>
      <w:proofErr w:type="spellEnd"/>
      <w:r w:rsidRPr="005F4D77">
        <w:rPr>
          <w:b/>
          <w:bCs/>
        </w:rPr>
        <w:t xml:space="preserve"> </w:t>
      </w:r>
      <w:proofErr w:type="spellStart"/>
      <w:r w:rsidRPr="005F4D77">
        <w:rPr>
          <w:b/>
          <w:bCs/>
        </w:rPr>
        <w:t>Tedavi</w:t>
      </w:r>
      <w:proofErr w:type="spellEnd"/>
      <w:r w:rsidRPr="005F4D77">
        <w:rPr>
          <w:b/>
          <w:bCs/>
        </w:rPr>
        <w:t xml:space="preserve"> </w:t>
      </w:r>
      <w:proofErr w:type="spellStart"/>
      <w:r w:rsidRPr="005F4D77">
        <w:rPr>
          <w:b/>
          <w:bCs/>
        </w:rPr>
        <w:t>Başlama</w:t>
      </w:r>
      <w:proofErr w:type="spellEnd"/>
      <w:r w:rsidRPr="005F4D77">
        <w:rPr>
          <w:b/>
          <w:bCs/>
        </w:rPr>
        <w:t xml:space="preserve"> </w:t>
      </w:r>
      <w:proofErr w:type="spellStart"/>
      <w:r w:rsidRPr="005F4D77">
        <w:rPr>
          <w:b/>
          <w:bCs/>
        </w:rPr>
        <w:t>Talebi</w:t>
      </w:r>
      <w:proofErr w:type="spellEnd"/>
      <w:r w:rsidRPr="005F4D77">
        <w:rPr>
          <w:b/>
          <w:bCs/>
        </w:rPr>
        <w:t xml:space="preserve"> </w:t>
      </w:r>
      <w:proofErr w:type="spellStart"/>
      <w:r w:rsidRPr="005F4D77">
        <w:rPr>
          <w:b/>
          <w:bCs/>
        </w:rPr>
        <w:t>Formu</w:t>
      </w:r>
      <w:bookmarkEnd w:id="0"/>
      <w:proofErr w:type="spellEnd"/>
      <w:r w:rsidRPr="005F4D77">
        <w:rPr>
          <w:b/>
          <w:bCs/>
        </w:rPr>
        <w:t>:</w:t>
      </w:r>
    </w:p>
    <w:p w14:paraId="25F4E0B3" w14:textId="3E5D0BD1" w:rsidR="005F4D77" w:rsidRDefault="005F4D77"/>
    <w:p w14:paraId="79D0DDFD" w14:textId="3A06A519" w:rsidR="005F4D77" w:rsidRDefault="005F4D77">
      <w:proofErr w:type="spellStart"/>
      <w:r>
        <w:t>Hastanın</w:t>
      </w:r>
      <w:proofErr w:type="spellEnd"/>
    </w:p>
    <w:p w14:paraId="147D7E8B" w14:textId="31C04691" w:rsidR="005F4D77" w:rsidRDefault="005F4D77">
      <w:proofErr w:type="spellStart"/>
      <w:r>
        <w:t>Adı</w:t>
      </w:r>
      <w:proofErr w:type="spellEnd"/>
      <w:r>
        <w:t xml:space="preserve"> </w:t>
      </w:r>
      <w:proofErr w:type="spellStart"/>
      <w:r>
        <w:t>Soyadı</w:t>
      </w:r>
      <w:proofErr w:type="spellEnd"/>
      <w:r>
        <w:tab/>
      </w:r>
      <w:r>
        <w:tab/>
      </w:r>
      <w:r w:rsidR="00511F48">
        <w:tab/>
      </w:r>
      <w:r>
        <w:t>:</w:t>
      </w:r>
    </w:p>
    <w:p w14:paraId="129B3422" w14:textId="385FEDC3" w:rsidR="005F4D77" w:rsidRDefault="005F4D77">
      <w:r>
        <w:t xml:space="preserve">TC </w:t>
      </w:r>
      <w:proofErr w:type="spellStart"/>
      <w:r>
        <w:t>Kimlik</w:t>
      </w:r>
      <w:proofErr w:type="spellEnd"/>
      <w:r>
        <w:t xml:space="preserve"> </w:t>
      </w:r>
      <w:proofErr w:type="spellStart"/>
      <w:r>
        <w:t>Numarası</w:t>
      </w:r>
      <w:proofErr w:type="spellEnd"/>
      <w:r>
        <w:tab/>
      </w:r>
      <w:r w:rsidR="00511F48">
        <w:tab/>
      </w:r>
      <w:r>
        <w:t>:</w:t>
      </w:r>
    </w:p>
    <w:p w14:paraId="481B168B" w14:textId="53311773" w:rsidR="005F4D77" w:rsidRDefault="005F4D77">
      <w:proofErr w:type="spellStart"/>
      <w:r>
        <w:t>Doğum</w:t>
      </w:r>
      <w:proofErr w:type="spellEnd"/>
      <w:r>
        <w:t xml:space="preserve"> </w:t>
      </w:r>
      <w:proofErr w:type="spellStart"/>
      <w:r>
        <w:t>Tarihi</w:t>
      </w:r>
      <w:proofErr w:type="spellEnd"/>
      <w:r>
        <w:tab/>
      </w:r>
      <w:r>
        <w:tab/>
      </w:r>
      <w:r w:rsidR="00511F48">
        <w:tab/>
      </w:r>
      <w:r>
        <w:t>:</w:t>
      </w:r>
    </w:p>
    <w:p w14:paraId="68D80DE5" w14:textId="1D5D66CE" w:rsidR="00511F48" w:rsidRDefault="00511F48">
      <w:r>
        <w:t xml:space="preserve">Boy (cm) / </w:t>
      </w:r>
      <w:proofErr w:type="spellStart"/>
      <w:r>
        <w:t>vücut</w:t>
      </w:r>
      <w:proofErr w:type="spellEnd"/>
      <w:r>
        <w:t xml:space="preserve"> </w:t>
      </w:r>
      <w:proofErr w:type="spellStart"/>
      <w:r>
        <w:t>ağırlığı</w:t>
      </w:r>
      <w:proofErr w:type="spellEnd"/>
      <w:r>
        <w:t xml:space="preserve"> (kg)</w:t>
      </w:r>
      <w:r>
        <w:tab/>
        <w:t>:</w:t>
      </w:r>
      <w:r>
        <w:tab/>
      </w:r>
      <w:r>
        <w:tab/>
      </w:r>
      <w:r>
        <w:tab/>
      </w:r>
    </w:p>
    <w:p w14:paraId="47F866A1" w14:textId="1F86107F" w:rsidR="005F4D77" w:rsidRDefault="005F4D77"/>
    <w:p w14:paraId="7533A217" w14:textId="469EA7F4" w:rsidR="005F4D77" w:rsidRDefault="005F4D77">
      <w:proofErr w:type="spellStart"/>
      <w:r>
        <w:t>Semptom</w:t>
      </w:r>
      <w:proofErr w:type="spellEnd"/>
      <w:r>
        <w:t xml:space="preserve"> </w:t>
      </w:r>
      <w:proofErr w:type="spellStart"/>
      <w:r>
        <w:t>başlangıç</w:t>
      </w:r>
      <w:proofErr w:type="spellEnd"/>
      <w:r>
        <w:t xml:space="preserve"> </w:t>
      </w:r>
      <w:proofErr w:type="spellStart"/>
      <w:r>
        <w:t>tarihi</w:t>
      </w:r>
      <w:proofErr w:type="spellEnd"/>
      <w:r>
        <w:tab/>
        <w:t>:</w:t>
      </w:r>
    </w:p>
    <w:p w14:paraId="4F9E1FBF" w14:textId="7E0285EC" w:rsidR="005F4D77" w:rsidRDefault="005F4D77">
      <w:proofErr w:type="spellStart"/>
      <w:r>
        <w:t>Bugüne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aldığı</w:t>
      </w:r>
      <w:proofErr w:type="spellEnd"/>
      <w:r>
        <w:t xml:space="preserve"> </w:t>
      </w:r>
      <w:proofErr w:type="spellStart"/>
      <w:r>
        <w:t>ilaçlar</w:t>
      </w:r>
      <w:proofErr w:type="spellEnd"/>
      <w:r w:rsidR="00F01D7F">
        <w:tab/>
      </w:r>
      <w:r>
        <w:t>:</w:t>
      </w:r>
    </w:p>
    <w:p w14:paraId="6C00F69B" w14:textId="5C016B72" w:rsidR="005F4D77" w:rsidRDefault="005F4D7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601"/>
        <w:gridCol w:w="1905"/>
      </w:tblGrid>
      <w:tr w:rsidR="005F4D77" w:rsidRPr="005F4D77" w14:paraId="6EBA81BA" w14:textId="77777777" w:rsidTr="005F4D77">
        <w:tc>
          <w:tcPr>
            <w:tcW w:w="2252" w:type="dxa"/>
          </w:tcPr>
          <w:p w14:paraId="25BDF07C" w14:textId="3A21DA00" w:rsidR="005F4D77" w:rsidRPr="005F4D77" w:rsidRDefault="005F4D77" w:rsidP="00DE3A74">
            <w:proofErr w:type="spellStart"/>
            <w:r>
              <w:t>İlaçlar</w:t>
            </w:r>
            <w:proofErr w:type="spellEnd"/>
          </w:p>
        </w:tc>
        <w:tc>
          <w:tcPr>
            <w:tcW w:w="2252" w:type="dxa"/>
          </w:tcPr>
          <w:p w14:paraId="02BF8BEF" w14:textId="77777777" w:rsidR="005F4D77" w:rsidRPr="005F4D77" w:rsidRDefault="005F4D77" w:rsidP="00DE3A74">
            <w:proofErr w:type="spellStart"/>
            <w:r w:rsidRPr="005F4D77">
              <w:t>Başlangıç</w:t>
            </w:r>
            <w:proofErr w:type="spellEnd"/>
            <w:r w:rsidRPr="005F4D77">
              <w:t xml:space="preserve"> </w:t>
            </w:r>
            <w:proofErr w:type="spellStart"/>
            <w:r w:rsidRPr="005F4D77">
              <w:t>Tarihi</w:t>
            </w:r>
            <w:proofErr w:type="spellEnd"/>
          </w:p>
        </w:tc>
        <w:tc>
          <w:tcPr>
            <w:tcW w:w="2601" w:type="dxa"/>
          </w:tcPr>
          <w:p w14:paraId="0967FCDC" w14:textId="77777777" w:rsidR="005F4D77" w:rsidRPr="005F4D77" w:rsidRDefault="005F4D77" w:rsidP="00DE3A74">
            <w:proofErr w:type="spellStart"/>
            <w:r w:rsidRPr="005F4D77">
              <w:t>Bitiş</w:t>
            </w:r>
            <w:proofErr w:type="spellEnd"/>
            <w:r w:rsidRPr="005F4D77">
              <w:t xml:space="preserve">/son </w:t>
            </w:r>
            <w:proofErr w:type="spellStart"/>
            <w:r w:rsidRPr="005F4D77">
              <w:t>ilaç</w:t>
            </w:r>
            <w:proofErr w:type="spellEnd"/>
            <w:r w:rsidRPr="005F4D77">
              <w:t xml:space="preserve"> alma </w:t>
            </w:r>
            <w:proofErr w:type="spellStart"/>
            <w:r w:rsidRPr="005F4D77">
              <w:t>tarihi</w:t>
            </w:r>
            <w:proofErr w:type="spellEnd"/>
          </w:p>
        </w:tc>
        <w:tc>
          <w:tcPr>
            <w:tcW w:w="1905" w:type="dxa"/>
          </w:tcPr>
          <w:p w14:paraId="755C3DC4" w14:textId="77777777" w:rsidR="005F4D77" w:rsidRPr="005F4D77" w:rsidRDefault="005F4D77" w:rsidP="00DE3A74">
            <w:proofErr w:type="spellStart"/>
            <w:r w:rsidRPr="005F4D77">
              <w:t>Doz</w:t>
            </w:r>
            <w:proofErr w:type="spellEnd"/>
          </w:p>
        </w:tc>
      </w:tr>
      <w:tr w:rsidR="005F4D77" w:rsidRPr="005F4D77" w14:paraId="1460406E" w14:textId="77777777" w:rsidTr="005F4D77">
        <w:tc>
          <w:tcPr>
            <w:tcW w:w="2252" w:type="dxa"/>
          </w:tcPr>
          <w:p w14:paraId="040F9F1B" w14:textId="77777777" w:rsidR="005F4D77" w:rsidRPr="005F4D77" w:rsidRDefault="005F4D77" w:rsidP="00DE3A74">
            <w:proofErr w:type="spellStart"/>
            <w:r w:rsidRPr="005F4D77">
              <w:t>Hidroksiklorokin</w:t>
            </w:r>
            <w:proofErr w:type="spellEnd"/>
          </w:p>
        </w:tc>
        <w:tc>
          <w:tcPr>
            <w:tcW w:w="2252" w:type="dxa"/>
          </w:tcPr>
          <w:p w14:paraId="66577CE3" w14:textId="77777777" w:rsidR="005F4D77" w:rsidRPr="005F4D77" w:rsidRDefault="005F4D77" w:rsidP="00DE3A74"/>
        </w:tc>
        <w:tc>
          <w:tcPr>
            <w:tcW w:w="2601" w:type="dxa"/>
          </w:tcPr>
          <w:p w14:paraId="455F0581" w14:textId="77777777" w:rsidR="005F4D77" w:rsidRPr="005F4D77" w:rsidRDefault="005F4D77" w:rsidP="00DE3A74"/>
        </w:tc>
        <w:tc>
          <w:tcPr>
            <w:tcW w:w="1905" w:type="dxa"/>
          </w:tcPr>
          <w:p w14:paraId="6962F50F" w14:textId="77777777" w:rsidR="005F4D77" w:rsidRPr="005F4D77" w:rsidRDefault="005F4D77" w:rsidP="00DE3A74"/>
        </w:tc>
      </w:tr>
      <w:tr w:rsidR="00511F48" w:rsidRPr="005F4D77" w14:paraId="6413F55C" w14:textId="77777777" w:rsidTr="00E20849">
        <w:tc>
          <w:tcPr>
            <w:tcW w:w="2252" w:type="dxa"/>
          </w:tcPr>
          <w:p w14:paraId="311FC1B4" w14:textId="02B4080C" w:rsidR="00511F48" w:rsidRPr="005F4D77" w:rsidRDefault="00511F48" w:rsidP="00E20849">
            <w:r>
              <w:t>Favipira</w:t>
            </w:r>
            <w:r w:rsidRPr="005F4D77">
              <w:t>vir</w:t>
            </w:r>
          </w:p>
        </w:tc>
        <w:tc>
          <w:tcPr>
            <w:tcW w:w="2252" w:type="dxa"/>
          </w:tcPr>
          <w:p w14:paraId="2A56F075" w14:textId="77777777" w:rsidR="00511F48" w:rsidRPr="005F4D77" w:rsidRDefault="00511F48" w:rsidP="00E20849"/>
        </w:tc>
        <w:tc>
          <w:tcPr>
            <w:tcW w:w="2601" w:type="dxa"/>
          </w:tcPr>
          <w:p w14:paraId="645378B7" w14:textId="77777777" w:rsidR="00511F48" w:rsidRPr="005F4D77" w:rsidRDefault="00511F48" w:rsidP="00E20849"/>
        </w:tc>
        <w:tc>
          <w:tcPr>
            <w:tcW w:w="1905" w:type="dxa"/>
          </w:tcPr>
          <w:p w14:paraId="714AF7DE" w14:textId="77777777" w:rsidR="00511F48" w:rsidRPr="005F4D77" w:rsidRDefault="00511F48" w:rsidP="00E20849"/>
        </w:tc>
      </w:tr>
      <w:tr w:rsidR="005F4D77" w:rsidRPr="005F4D77" w14:paraId="6941AAE4" w14:textId="77777777" w:rsidTr="005F4D77">
        <w:tc>
          <w:tcPr>
            <w:tcW w:w="2252" w:type="dxa"/>
          </w:tcPr>
          <w:p w14:paraId="4B9478BA" w14:textId="77777777" w:rsidR="005F4D77" w:rsidRPr="005F4D77" w:rsidRDefault="005F4D77" w:rsidP="00DE3A74">
            <w:proofErr w:type="spellStart"/>
            <w:r w:rsidRPr="005F4D77">
              <w:t>Remdesivir</w:t>
            </w:r>
            <w:proofErr w:type="spellEnd"/>
          </w:p>
        </w:tc>
        <w:tc>
          <w:tcPr>
            <w:tcW w:w="2252" w:type="dxa"/>
          </w:tcPr>
          <w:p w14:paraId="19E85D53" w14:textId="77777777" w:rsidR="005F4D77" w:rsidRPr="005F4D77" w:rsidRDefault="005F4D77" w:rsidP="00DE3A74"/>
        </w:tc>
        <w:tc>
          <w:tcPr>
            <w:tcW w:w="2601" w:type="dxa"/>
          </w:tcPr>
          <w:p w14:paraId="02510642" w14:textId="77777777" w:rsidR="005F4D77" w:rsidRPr="005F4D77" w:rsidRDefault="005F4D77" w:rsidP="00DE3A74"/>
        </w:tc>
        <w:tc>
          <w:tcPr>
            <w:tcW w:w="1905" w:type="dxa"/>
          </w:tcPr>
          <w:p w14:paraId="7969C1ED" w14:textId="77777777" w:rsidR="005F4D77" w:rsidRPr="005F4D77" w:rsidRDefault="005F4D77" w:rsidP="00DE3A74"/>
        </w:tc>
      </w:tr>
      <w:tr w:rsidR="005F4D77" w:rsidRPr="005F4D77" w14:paraId="56EF6F77" w14:textId="77777777" w:rsidTr="005F4D77">
        <w:tc>
          <w:tcPr>
            <w:tcW w:w="2252" w:type="dxa"/>
          </w:tcPr>
          <w:p w14:paraId="1745DF19" w14:textId="77777777" w:rsidR="005F4D77" w:rsidRPr="005F4D77" w:rsidRDefault="005F4D77" w:rsidP="00DE3A74">
            <w:proofErr w:type="spellStart"/>
            <w:r w:rsidRPr="005F4D77">
              <w:t>Deksametazon</w:t>
            </w:r>
            <w:proofErr w:type="spellEnd"/>
          </w:p>
        </w:tc>
        <w:tc>
          <w:tcPr>
            <w:tcW w:w="2252" w:type="dxa"/>
          </w:tcPr>
          <w:p w14:paraId="6E8C75A1" w14:textId="77777777" w:rsidR="005F4D77" w:rsidRPr="005F4D77" w:rsidRDefault="005F4D77" w:rsidP="00DE3A74"/>
        </w:tc>
        <w:tc>
          <w:tcPr>
            <w:tcW w:w="2601" w:type="dxa"/>
          </w:tcPr>
          <w:p w14:paraId="1D89A07F" w14:textId="77777777" w:rsidR="005F4D77" w:rsidRPr="005F4D77" w:rsidRDefault="005F4D77" w:rsidP="00DE3A74"/>
        </w:tc>
        <w:tc>
          <w:tcPr>
            <w:tcW w:w="1905" w:type="dxa"/>
          </w:tcPr>
          <w:p w14:paraId="43DED71E" w14:textId="77777777" w:rsidR="005F4D77" w:rsidRPr="005F4D77" w:rsidRDefault="005F4D77" w:rsidP="00DE3A74"/>
        </w:tc>
      </w:tr>
      <w:tr w:rsidR="005F4D77" w:rsidRPr="005F4D77" w14:paraId="3ABA0150" w14:textId="77777777" w:rsidTr="005F4D77">
        <w:tc>
          <w:tcPr>
            <w:tcW w:w="2252" w:type="dxa"/>
          </w:tcPr>
          <w:p w14:paraId="3A9412B4" w14:textId="77777777" w:rsidR="005F4D77" w:rsidRPr="005F4D77" w:rsidRDefault="005F4D77" w:rsidP="00DE3A74">
            <w:proofErr w:type="spellStart"/>
            <w:r w:rsidRPr="005F4D77">
              <w:t>Prednizolon</w:t>
            </w:r>
            <w:proofErr w:type="spellEnd"/>
          </w:p>
        </w:tc>
        <w:tc>
          <w:tcPr>
            <w:tcW w:w="2252" w:type="dxa"/>
          </w:tcPr>
          <w:p w14:paraId="5D9E6180" w14:textId="77777777" w:rsidR="005F4D77" w:rsidRPr="005F4D77" w:rsidRDefault="005F4D77" w:rsidP="00DE3A74"/>
        </w:tc>
        <w:tc>
          <w:tcPr>
            <w:tcW w:w="2601" w:type="dxa"/>
          </w:tcPr>
          <w:p w14:paraId="200F4ABC" w14:textId="77777777" w:rsidR="005F4D77" w:rsidRPr="005F4D77" w:rsidRDefault="005F4D77" w:rsidP="00DE3A74"/>
        </w:tc>
        <w:tc>
          <w:tcPr>
            <w:tcW w:w="1905" w:type="dxa"/>
          </w:tcPr>
          <w:p w14:paraId="05B2E2F8" w14:textId="77777777" w:rsidR="005F4D77" w:rsidRPr="005F4D77" w:rsidRDefault="005F4D77" w:rsidP="00DE3A74"/>
        </w:tc>
      </w:tr>
      <w:tr w:rsidR="005F4D77" w:rsidRPr="005F4D77" w14:paraId="687F5901" w14:textId="77777777" w:rsidTr="005F4D77">
        <w:tc>
          <w:tcPr>
            <w:tcW w:w="2252" w:type="dxa"/>
          </w:tcPr>
          <w:p w14:paraId="0CD11CE7" w14:textId="77777777" w:rsidR="005F4D77" w:rsidRPr="005F4D77" w:rsidRDefault="005F4D77" w:rsidP="00DE3A74">
            <w:proofErr w:type="spellStart"/>
            <w:r w:rsidRPr="005F4D77">
              <w:t>Metil</w:t>
            </w:r>
            <w:proofErr w:type="spellEnd"/>
            <w:r w:rsidRPr="005F4D77">
              <w:t xml:space="preserve"> </w:t>
            </w:r>
            <w:proofErr w:type="spellStart"/>
            <w:r w:rsidRPr="005F4D77">
              <w:t>prednizolon</w:t>
            </w:r>
            <w:proofErr w:type="spellEnd"/>
          </w:p>
        </w:tc>
        <w:tc>
          <w:tcPr>
            <w:tcW w:w="2252" w:type="dxa"/>
          </w:tcPr>
          <w:p w14:paraId="4D4E7E4B" w14:textId="77777777" w:rsidR="005F4D77" w:rsidRPr="005F4D77" w:rsidRDefault="005F4D77" w:rsidP="00DE3A74"/>
        </w:tc>
        <w:tc>
          <w:tcPr>
            <w:tcW w:w="2601" w:type="dxa"/>
          </w:tcPr>
          <w:p w14:paraId="574FDBCF" w14:textId="77777777" w:rsidR="005F4D77" w:rsidRPr="005F4D77" w:rsidRDefault="005F4D77" w:rsidP="00DE3A74"/>
        </w:tc>
        <w:tc>
          <w:tcPr>
            <w:tcW w:w="1905" w:type="dxa"/>
          </w:tcPr>
          <w:p w14:paraId="2DB088DD" w14:textId="77777777" w:rsidR="005F4D77" w:rsidRPr="005F4D77" w:rsidRDefault="005F4D77" w:rsidP="00DE3A74"/>
        </w:tc>
      </w:tr>
      <w:tr w:rsidR="005F4D77" w:rsidRPr="005F4D77" w14:paraId="1A39724D" w14:textId="77777777" w:rsidTr="005F4D77">
        <w:tc>
          <w:tcPr>
            <w:tcW w:w="2252" w:type="dxa"/>
          </w:tcPr>
          <w:p w14:paraId="78866994" w14:textId="77777777" w:rsidR="005F4D77" w:rsidRPr="005F4D77" w:rsidRDefault="005F4D77" w:rsidP="00DE3A74">
            <w:proofErr w:type="spellStart"/>
            <w:r w:rsidRPr="005F4D77">
              <w:t>Hidrokortizon</w:t>
            </w:r>
            <w:proofErr w:type="spellEnd"/>
          </w:p>
        </w:tc>
        <w:tc>
          <w:tcPr>
            <w:tcW w:w="2252" w:type="dxa"/>
          </w:tcPr>
          <w:p w14:paraId="578D5A62" w14:textId="77777777" w:rsidR="005F4D77" w:rsidRPr="005F4D77" w:rsidRDefault="005F4D77" w:rsidP="00DE3A74"/>
        </w:tc>
        <w:tc>
          <w:tcPr>
            <w:tcW w:w="2601" w:type="dxa"/>
          </w:tcPr>
          <w:p w14:paraId="64D1591C" w14:textId="77777777" w:rsidR="005F4D77" w:rsidRPr="005F4D77" w:rsidRDefault="005F4D77" w:rsidP="00DE3A74"/>
        </w:tc>
        <w:tc>
          <w:tcPr>
            <w:tcW w:w="1905" w:type="dxa"/>
          </w:tcPr>
          <w:p w14:paraId="4E547C82" w14:textId="77777777" w:rsidR="005F4D77" w:rsidRPr="005F4D77" w:rsidRDefault="005F4D77" w:rsidP="00DE3A74"/>
        </w:tc>
      </w:tr>
      <w:tr w:rsidR="005F4D77" w:rsidRPr="005F4D77" w14:paraId="1E316A4D" w14:textId="77777777" w:rsidTr="005F4D77">
        <w:tc>
          <w:tcPr>
            <w:tcW w:w="2252" w:type="dxa"/>
          </w:tcPr>
          <w:p w14:paraId="28E2BD1B" w14:textId="77777777" w:rsidR="005F4D77" w:rsidRPr="005F4D77" w:rsidRDefault="005F4D77" w:rsidP="00DE3A74">
            <w:r w:rsidRPr="005F4D77">
              <w:t>IVIG</w:t>
            </w:r>
          </w:p>
        </w:tc>
        <w:tc>
          <w:tcPr>
            <w:tcW w:w="2252" w:type="dxa"/>
          </w:tcPr>
          <w:p w14:paraId="1D7D7314" w14:textId="77777777" w:rsidR="005F4D77" w:rsidRPr="005F4D77" w:rsidRDefault="005F4D77" w:rsidP="00DE3A74"/>
        </w:tc>
        <w:tc>
          <w:tcPr>
            <w:tcW w:w="2601" w:type="dxa"/>
          </w:tcPr>
          <w:p w14:paraId="70B47791" w14:textId="77777777" w:rsidR="005F4D77" w:rsidRPr="005F4D77" w:rsidRDefault="005F4D77" w:rsidP="00DE3A74"/>
        </w:tc>
        <w:tc>
          <w:tcPr>
            <w:tcW w:w="1905" w:type="dxa"/>
          </w:tcPr>
          <w:p w14:paraId="565BE372" w14:textId="77777777" w:rsidR="005F4D77" w:rsidRPr="005F4D77" w:rsidRDefault="005F4D77" w:rsidP="00DE3A74"/>
        </w:tc>
      </w:tr>
      <w:tr w:rsidR="00511F48" w:rsidRPr="005F4D77" w14:paraId="4C8DE859" w14:textId="77777777" w:rsidTr="00E20849">
        <w:tc>
          <w:tcPr>
            <w:tcW w:w="2252" w:type="dxa"/>
          </w:tcPr>
          <w:p w14:paraId="62EE0F5D" w14:textId="77777777" w:rsidR="00511F48" w:rsidRPr="005F4D77" w:rsidRDefault="00511F48" w:rsidP="00E20849">
            <w:proofErr w:type="spellStart"/>
            <w:r w:rsidRPr="005F4D77">
              <w:t>İmmün</w:t>
            </w:r>
            <w:proofErr w:type="spellEnd"/>
            <w:r w:rsidRPr="005F4D77">
              <w:t xml:space="preserve"> </w:t>
            </w:r>
            <w:proofErr w:type="spellStart"/>
            <w:r w:rsidRPr="005F4D77">
              <w:t>plazma</w:t>
            </w:r>
            <w:proofErr w:type="spellEnd"/>
          </w:p>
        </w:tc>
        <w:tc>
          <w:tcPr>
            <w:tcW w:w="2252" w:type="dxa"/>
          </w:tcPr>
          <w:p w14:paraId="61D04D7B" w14:textId="77777777" w:rsidR="00511F48" w:rsidRPr="005F4D77" w:rsidRDefault="00511F48" w:rsidP="00E20849"/>
        </w:tc>
        <w:tc>
          <w:tcPr>
            <w:tcW w:w="2601" w:type="dxa"/>
          </w:tcPr>
          <w:p w14:paraId="0F395AB4" w14:textId="77777777" w:rsidR="00511F48" w:rsidRPr="005F4D77" w:rsidRDefault="00511F48" w:rsidP="00E20849"/>
        </w:tc>
        <w:tc>
          <w:tcPr>
            <w:tcW w:w="1905" w:type="dxa"/>
          </w:tcPr>
          <w:p w14:paraId="265957E6" w14:textId="77777777" w:rsidR="00511F48" w:rsidRPr="005F4D77" w:rsidRDefault="00511F48" w:rsidP="00E20849"/>
        </w:tc>
      </w:tr>
      <w:tr w:rsidR="00511F48" w:rsidRPr="005F4D77" w14:paraId="70B44773" w14:textId="77777777" w:rsidTr="00E20849">
        <w:tc>
          <w:tcPr>
            <w:tcW w:w="2252" w:type="dxa"/>
          </w:tcPr>
          <w:p w14:paraId="7B177758" w14:textId="7F9FAFDE" w:rsidR="00511F48" w:rsidRPr="005F4D77" w:rsidRDefault="00511F48" w:rsidP="00E20849">
            <w:proofErr w:type="spellStart"/>
            <w:r>
              <w:t>Tosilizumab</w:t>
            </w:r>
            <w:proofErr w:type="spellEnd"/>
          </w:p>
        </w:tc>
        <w:tc>
          <w:tcPr>
            <w:tcW w:w="2252" w:type="dxa"/>
          </w:tcPr>
          <w:p w14:paraId="4E4A6314" w14:textId="77777777" w:rsidR="00511F48" w:rsidRPr="005F4D77" w:rsidRDefault="00511F48" w:rsidP="00E20849"/>
        </w:tc>
        <w:tc>
          <w:tcPr>
            <w:tcW w:w="2601" w:type="dxa"/>
          </w:tcPr>
          <w:p w14:paraId="16C7D6B4" w14:textId="77777777" w:rsidR="00511F48" w:rsidRPr="005F4D77" w:rsidRDefault="00511F48" w:rsidP="00E20849"/>
        </w:tc>
        <w:tc>
          <w:tcPr>
            <w:tcW w:w="1905" w:type="dxa"/>
          </w:tcPr>
          <w:p w14:paraId="0B84621A" w14:textId="77777777" w:rsidR="00511F48" w:rsidRPr="005F4D77" w:rsidRDefault="00511F48" w:rsidP="00E20849"/>
        </w:tc>
      </w:tr>
      <w:tr w:rsidR="005F4D77" w:rsidRPr="005F4D77" w14:paraId="5EEF7820" w14:textId="77777777" w:rsidTr="005F4D77">
        <w:tc>
          <w:tcPr>
            <w:tcW w:w="2252" w:type="dxa"/>
          </w:tcPr>
          <w:p w14:paraId="68C7D64D" w14:textId="4435F154" w:rsidR="005F4D77" w:rsidRPr="005F4D77" w:rsidRDefault="00511F48" w:rsidP="00DE3A74">
            <w:r>
              <w:t>Anakinra</w:t>
            </w:r>
          </w:p>
        </w:tc>
        <w:tc>
          <w:tcPr>
            <w:tcW w:w="2252" w:type="dxa"/>
          </w:tcPr>
          <w:p w14:paraId="55752901" w14:textId="77777777" w:rsidR="005F4D77" w:rsidRPr="005F4D77" w:rsidRDefault="005F4D77" w:rsidP="00DE3A74"/>
        </w:tc>
        <w:tc>
          <w:tcPr>
            <w:tcW w:w="2601" w:type="dxa"/>
          </w:tcPr>
          <w:p w14:paraId="0AB2EDD3" w14:textId="77777777" w:rsidR="005F4D77" w:rsidRPr="005F4D77" w:rsidRDefault="005F4D77" w:rsidP="00DE3A74"/>
        </w:tc>
        <w:tc>
          <w:tcPr>
            <w:tcW w:w="1905" w:type="dxa"/>
          </w:tcPr>
          <w:p w14:paraId="0D5A5EB2" w14:textId="77777777" w:rsidR="005F4D77" w:rsidRPr="005F4D77" w:rsidRDefault="005F4D77" w:rsidP="00DE3A74"/>
        </w:tc>
      </w:tr>
    </w:tbl>
    <w:p w14:paraId="6177C408" w14:textId="356087D7" w:rsidR="005F4D77" w:rsidRDefault="005F4D77"/>
    <w:p w14:paraId="53481AC5" w14:textId="77777777" w:rsidR="005F4D77" w:rsidRDefault="005F4D77"/>
    <w:p w14:paraId="34F3A39C" w14:textId="41D8B8FA" w:rsidR="005F4D77" w:rsidRDefault="005F4D77">
      <w:proofErr w:type="spellStart"/>
      <w:r>
        <w:t>Klinikte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</w:t>
      </w:r>
      <w:proofErr w:type="spellStart"/>
      <w:r>
        <w:t>ateş</w:t>
      </w:r>
      <w:proofErr w:type="spellEnd"/>
      <w:r>
        <w:t xml:space="preserve"> </w:t>
      </w:r>
      <w:r>
        <w:tab/>
      </w:r>
      <w:r>
        <w:tab/>
      </w:r>
      <w:r>
        <w:sym w:font="Wingdings" w:char="F0A8"/>
      </w:r>
      <w:r>
        <w:t xml:space="preserve"> Yok</w:t>
      </w:r>
      <w:r>
        <w:tab/>
      </w:r>
      <w:r>
        <w:tab/>
      </w:r>
      <w:r>
        <w:tab/>
        <w:t xml:space="preserve"> </w:t>
      </w:r>
      <w:r>
        <w:sym w:font="Wingdings" w:char="F0A8"/>
      </w:r>
      <w:r>
        <w:t xml:space="preserve"> Var (………. </w:t>
      </w:r>
      <w:r>
        <w:rPr>
          <w:rFonts w:ascii="Calibri" w:hAnsi="Calibri" w:cs="Calibri"/>
        </w:rPr>
        <w:t>°</w:t>
      </w:r>
      <w:r>
        <w:t>C)</w:t>
      </w:r>
      <w:r>
        <w:tab/>
      </w:r>
      <w:r>
        <w:tab/>
      </w:r>
    </w:p>
    <w:p w14:paraId="5CC46E20" w14:textId="77777777" w:rsidR="005F4D77" w:rsidRDefault="005F4D77"/>
    <w:p w14:paraId="66794C6B" w14:textId="1037E557" w:rsidR="005F4D77" w:rsidRDefault="005F4D77">
      <w:pPr>
        <w:rPr>
          <w:b/>
          <w:bCs/>
        </w:rPr>
      </w:pPr>
      <w:r w:rsidRPr="005F4D77">
        <w:rPr>
          <w:b/>
          <w:bCs/>
        </w:rPr>
        <w:t xml:space="preserve">Son 3 </w:t>
      </w:r>
      <w:proofErr w:type="spellStart"/>
      <w:r w:rsidRPr="005F4D77">
        <w:rPr>
          <w:b/>
          <w:bCs/>
        </w:rPr>
        <w:t>güne</w:t>
      </w:r>
      <w:proofErr w:type="spellEnd"/>
      <w:r w:rsidRPr="005F4D77">
        <w:rPr>
          <w:b/>
          <w:bCs/>
        </w:rPr>
        <w:t xml:space="preserve"> </w:t>
      </w:r>
      <w:proofErr w:type="spellStart"/>
      <w:r w:rsidRPr="005F4D77">
        <w:rPr>
          <w:b/>
          <w:bCs/>
        </w:rPr>
        <w:t>ait</w:t>
      </w:r>
      <w:proofErr w:type="spellEnd"/>
      <w:r w:rsidRPr="005F4D77">
        <w:rPr>
          <w:b/>
          <w:bCs/>
        </w:rPr>
        <w:t xml:space="preserve"> </w:t>
      </w:r>
      <w:proofErr w:type="spellStart"/>
      <w:r w:rsidRPr="005F4D77">
        <w:rPr>
          <w:b/>
          <w:bCs/>
        </w:rPr>
        <w:t>ardışık</w:t>
      </w:r>
      <w:proofErr w:type="spellEnd"/>
      <w:r w:rsidRPr="005F4D77">
        <w:rPr>
          <w:b/>
          <w:bCs/>
        </w:rPr>
        <w:t xml:space="preserve"> </w:t>
      </w:r>
      <w:proofErr w:type="spellStart"/>
      <w:r w:rsidRPr="005F4D77">
        <w:rPr>
          <w:b/>
          <w:bCs/>
        </w:rPr>
        <w:t>laboratuvar</w:t>
      </w:r>
      <w:proofErr w:type="spellEnd"/>
      <w:r w:rsidRPr="005F4D77">
        <w:rPr>
          <w:b/>
          <w:bCs/>
        </w:rPr>
        <w:t xml:space="preserve"> </w:t>
      </w:r>
      <w:proofErr w:type="spellStart"/>
      <w:r w:rsidRPr="005F4D77">
        <w:rPr>
          <w:b/>
          <w:bCs/>
        </w:rPr>
        <w:t>değerleri</w:t>
      </w:r>
      <w:proofErr w:type="spellEnd"/>
      <w:r w:rsidRPr="005F4D77">
        <w:rPr>
          <w:b/>
          <w:bCs/>
        </w:rPr>
        <w:t>:</w:t>
      </w:r>
    </w:p>
    <w:p w14:paraId="4B65F20D" w14:textId="77777777" w:rsidR="005F4D77" w:rsidRPr="005F4D77" w:rsidRDefault="005F4D77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1624"/>
        <w:gridCol w:w="1802"/>
        <w:gridCol w:w="1802"/>
        <w:gridCol w:w="1802"/>
      </w:tblGrid>
      <w:tr w:rsidR="005F4D77" w:rsidRPr="005F4D77" w14:paraId="72387C52" w14:textId="77777777" w:rsidTr="0040074B">
        <w:tc>
          <w:tcPr>
            <w:tcW w:w="1980" w:type="dxa"/>
          </w:tcPr>
          <w:p w14:paraId="097C142B" w14:textId="28E0E892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</w:p>
        </w:tc>
        <w:tc>
          <w:tcPr>
            <w:tcW w:w="1624" w:type="dxa"/>
          </w:tcPr>
          <w:p w14:paraId="24CC0762" w14:textId="49CEB09C" w:rsid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  <w:r>
              <w:rPr>
                <w:rFonts w:cstheme="minorHAnsi"/>
                <w:color w:val="000000"/>
                <w:lang w:val="tr-TR"/>
              </w:rPr>
              <w:t>-3</w:t>
            </w:r>
          </w:p>
          <w:p w14:paraId="781E6379" w14:textId="4243EF6D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  <w:r>
              <w:rPr>
                <w:rFonts w:cstheme="minorHAnsi"/>
                <w:color w:val="000000"/>
                <w:lang w:val="tr-TR"/>
              </w:rPr>
              <w:t>…./…../……..</w:t>
            </w:r>
          </w:p>
        </w:tc>
        <w:tc>
          <w:tcPr>
            <w:tcW w:w="1802" w:type="dxa"/>
          </w:tcPr>
          <w:p w14:paraId="4A3C1E0F" w14:textId="3262DDAB" w:rsid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  <w:r>
              <w:rPr>
                <w:rFonts w:cstheme="minorHAnsi"/>
                <w:color w:val="000000"/>
                <w:lang w:val="tr-TR"/>
              </w:rPr>
              <w:t>-2</w:t>
            </w:r>
          </w:p>
          <w:p w14:paraId="40DB1F74" w14:textId="7F59FC36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  <w:r>
              <w:rPr>
                <w:rFonts w:cstheme="minorHAnsi"/>
                <w:color w:val="000000"/>
                <w:lang w:val="tr-TR"/>
              </w:rPr>
              <w:t>…./…../……..</w:t>
            </w:r>
          </w:p>
        </w:tc>
        <w:tc>
          <w:tcPr>
            <w:tcW w:w="1802" w:type="dxa"/>
          </w:tcPr>
          <w:p w14:paraId="613440D8" w14:textId="2B3A1C8E" w:rsid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  <w:r>
              <w:rPr>
                <w:rFonts w:cstheme="minorHAnsi"/>
                <w:color w:val="000000"/>
                <w:lang w:val="tr-TR"/>
              </w:rPr>
              <w:t>-1</w:t>
            </w:r>
          </w:p>
          <w:p w14:paraId="315280C7" w14:textId="2CA87E01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  <w:r>
              <w:rPr>
                <w:rFonts w:cstheme="minorHAnsi"/>
                <w:color w:val="000000"/>
                <w:lang w:val="tr-TR"/>
              </w:rPr>
              <w:t>…./…../……..</w:t>
            </w:r>
          </w:p>
        </w:tc>
        <w:tc>
          <w:tcPr>
            <w:tcW w:w="1802" w:type="dxa"/>
          </w:tcPr>
          <w:p w14:paraId="02A55EA2" w14:textId="77777777" w:rsid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  <w:r>
              <w:rPr>
                <w:rFonts w:cstheme="minorHAnsi"/>
                <w:color w:val="000000"/>
                <w:lang w:val="tr-TR"/>
              </w:rPr>
              <w:t>Başvuru günü</w:t>
            </w:r>
          </w:p>
          <w:p w14:paraId="452331C0" w14:textId="3127DA4B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  <w:r>
              <w:rPr>
                <w:rFonts w:cstheme="minorHAnsi"/>
                <w:color w:val="000000"/>
                <w:lang w:val="tr-TR"/>
              </w:rPr>
              <w:t>…./…../……..</w:t>
            </w:r>
          </w:p>
        </w:tc>
      </w:tr>
      <w:tr w:rsidR="0040074B" w:rsidRPr="005F4D77" w14:paraId="2DA7EF07" w14:textId="77777777" w:rsidTr="0040074B">
        <w:tc>
          <w:tcPr>
            <w:tcW w:w="1980" w:type="dxa"/>
          </w:tcPr>
          <w:p w14:paraId="0C6E1DB7" w14:textId="14580804" w:rsidR="0040074B" w:rsidRPr="005F4D77" w:rsidRDefault="0040074B" w:rsidP="0040074B">
            <w:pPr>
              <w:rPr>
                <w:rFonts w:cstheme="minorHAnsi"/>
                <w:color w:val="000000"/>
                <w:lang w:val="tr-TR"/>
              </w:rPr>
            </w:pPr>
            <w:r w:rsidRPr="00613071">
              <w:rPr>
                <w:rFonts w:cstheme="minorHAnsi"/>
                <w:color w:val="000000"/>
                <w:lang w:val="tr-TR"/>
              </w:rPr>
              <w:t xml:space="preserve">Vücut ısısı (˚C) (en yüksek değer) </w:t>
            </w:r>
          </w:p>
        </w:tc>
        <w:tc>
          <w:tcPr>
            <w:tcW w:w="1624" w:type="dxa"/>
          </w:tcPr>
          <w:p w14:paraId="7776B697" w14:textId="77777777" w:rsidR="0040074B" w:rsidRPr="005F4D77" w:rsidRDefault="0040074B" w:rsidP="0040074B">
            <w:pPr>
              <w:rPr>
                <w:rFonts w:cstheme="minorHAnsi"/>
                <w:color w:val="000000"/>
                <w:lang w:val="tr-TR"/>
              </w:rPr>
            </w:pPr>
          </w:p>
        </w:tc>
        <w:tc>
          <w:tcPr>
            <w:tcW w:w="1802" w:type="dxa"/>
          </w:tcPr>
          <w:p w14:paraId="2047B924" w14:textId="77777777" w:rsidR="0040074B" w:rsidRPr="005F4D77" w:rsidRDefault="0040074B" w:rsidP="0040074B">
            <w:pPr>
              <w:rPr>
                <w:rFonts w:cstheme="minorHAnsi"/>
                <w:color w:val="000000"/>
                <w:lang w:val="tr-TR"/>
              </w:rPr>
            </w:pPr>
          </w:p>
        </w:tc>
        <w:tc>
          <w:tcPr>
            <w:tcW w:w="1802" w:type="dxa"/>
          </w:tcPr>
          <w:p w14:paraId="7A965E56" w14:textId="77777777" w:rsidR="0040074B" w:rsidRPr="005F4D77" w:rsidRDefault="0040074B" w:rsidP="0040074B">
            <w:pPr>
              <w:rPr>
                <w:rFonts w:cstheme="minorHAnsi"/>
                <w:color w:val="000000"/>
                <w:lang w:val="tr-TR"/>
              </w:rPr>
            </w:pPr>
          </w:p>
        </w:tc>
        <w:tc>
          <w:tcPr>
            <w:tcW w:w="1802" w:type="dxa"/>
          </w:tcPr>
          <w:p w14:paraId="75ADF549" w14:textId="77777777" w:rsidR="0040074B" w:rsidRPr="005F4D77" w:rsidRDefault="0040074B" w:rsidP="0040074B">
            <w:pPr>
              <w:rPr>
                <w:rFonts w:cstheme="minorHAnsi"/>
                <w:color w:val="000000"/>
                <w:lang w:val="tr-TR"/>
              </w:rPr>
            </w:pPr>
          </w:p>
        </w:tc>
      </w:tr>
      <w:tr w:rsidR="005F4D77" w:rsidRPr="005F4D77" w14:paraId="645B035F" w14:textId="77777777" w:rsidTr="0040074B">
        <w:tc>
          <w:tcPr>
            <w:tcW w:w="1980" w:type="dxa"/>
          </w:tcPr>
          <w:p w14:paraId="7C06535E" w14:textId="77777777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  <w:r w:rsidRPr="005F4D77">
              <w:rPr>
                <w:rFonts w:cstheme="minorHAnsi"/>
                <w:color w:val="000000"/>
                <w:lang w:val="tr-TR"/>
              </w:rPr>
              <w:t>CRP (mg/L)</w:t>
            </w:r>
          </w:p>
        </w:tc>
        <w:tc>
          <w:tcPr>
            <w:tcW w:w="1624" w:type="dxa"/>
          </w:tcPr>
          <w:p w14:paraId="19B92779" w14:textId="77777777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</w:p>
        </w:tc>
        <w:tc>
          <w:tcPr>
            <w:tcW w:w="1802" w:type="dxa"/>
          </w:tcPr>
          <w:p w14:paraId="6F2C1D34" w14:textId="77777777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</w:p>
        </w:tc>
        <w:tc>
          <w:tcPr>
            <w:tcW w:w="1802" w:type="dxa"/>
          </w:tcPr>
          <w:p w14:paraId="0A694257" w14:textId="77777777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</w:p>
        </w:tc>
        <w:tc>
          <w:tcPr>
            <w:tcW w:w="1802" w:type="dxa"/>
          </w:tcPr>
          <w:p w14:paraId="0322AD32" w14:textId="77777777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</w:p>
        </w:tc>
      </w:tr>
      <w:tr w:rsidR="005F4D77" w:rsidRPr="005F4D77" w14:paraId="7895C98F" w14:textId="77777777" w:rsidTr="0040074B">
        <w:tc>
          <w:tcPr>
            <w:tcW w:w="1980" w:type="dxa"/>
          </w:tcPr>
          <w:p w14:paraId="129D33CD" w14:textId="77777777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  <w:proofErr w:type="spellStart"/>
            <w:r w:rsidRPr="005F4D77">
              <w:rPr>
                <w:rFonts w:cstheme="minorHAnsi"/>
                <w:color w:val="000000"/>
                <w:lang w:val="tr-TR"/>
              </w:rPr>
              <w:t>Nötrofil</w:t>
            </w:r>
            <w:proofErr w:type="spellEnd"/>
            <w:r w:rsidRPr="005F4D77">
              <w:rPr>
                <w:rFonts w:cstheme="minorHAnsi"/>
                <w:color w:val="000000"/>
                <w:lang w:val="tr-TR"/>
              </w:rPr>
              <w:t xml:space="preserve"> (mm</w:t>
            </w:r>
            <w:r w:rsidRPr="005F4D77">
              <w:rPr>
                <w:rFonts w:cstheme="minorHAnsi"/>
                <w:color w:val="000000"/>
                <w:vertAlign w:val="superscript"/>
                <w:lang w:val="tr-TR"/>
              </w:rPr>
              <w:t>3</w:t>
            </w:r>
            <w:r w:rsidRPr="005F4D77">
              <w:rPr>
                <w:rFonts w:cstheme="minorHAnsi"/>
                <w:color w:val="000000"/>
                <w:lang w:val="tr-TR"/>
              </w:rPr>
              <w:t>)</w:t>
            </w:r>
          </w:p>
        </w:tc>
        <w:tc>
          <w:tcPr>
            <w:tcW w:w="1624" w:type="dxa"/>
          </w:tcPr>
          <w:p w14:paraId="33D8F340" w14:textId="77777777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</w:p>
        </w:tc>
        <w:tc>
          <w:tcPr>
            <w:tcW w:w="1802" w:type="dxa"/>
          </w:tcPr>
          <w:p w14:paraId="24F8A56F" w14:textId="77777777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</w:p>
        </w:tc>
        <w:tc>
          <w:tcPr>
            <w:tcW w:w="1802" w:type="dxa"/>
          </w:tcPr>
          <w:p w14:paraId="71EF5C3A" w14:textId="77777777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</w:p>
        </w:tc>
        <w:tc>
          <w:tcPr>
            <w:tcW w:w="1802" w:type="dxa"/>
          </w:tcPr>
          <w:p w14:paraId="06B21329" w14:textId="77777777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</w:p>
        </w:tc>
      </w:tr>
      <w:tr w:rsidR="005F4D77" w:rsidRPr="005F4D77" w14:paraId="2E92AC45" w14:textId="77777777" w:rsidTr="0040074B">
        <w:tc>
          <w:tcPr>
            <w:tcW w:w="1980" w:type="dxa"/>
          </w:tcPr>
          <w:p w14:paraId="25625F99" w14:textId="77777777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  <w:r w:rsidRPr="005F4D77">
              <w:rPr>
                <w:rFonts w:cstheme="minorHAnsi"/>
                <w:color w:val="000000"/>
                <w:lang w:val="tr-TR"/>
              </w:rPr>
              <w:t>Lenfosit (mm</w:t>
            </w:r>
            <w:r w:rsidRPr="005F4D77">
              <w:rPr>
                <w:rFonts w:cstheme="minorHAnsi"/>
                <w:color w:val="000000"/>
                <w:vertAlign w:val="superscript"/>
                <w:lang w:val="tr-TR"/>
              </w:rPr>
              <w:t>3</w:t>
            </w:r>
            <w:r w:rsidRPr="005F4D77">
              <w:rPr>
                <w:rFonts w:cstheme="minorHAnsi"/>
                <w:color w:val="000000"/>
                <w:lang w:val="tr-TR"/>
              </w:rPr>
              <w:t>)</w:t>
            </w:r>
          </w:p>
        </w:tc>
        <w:tc>
          <w:tcPr>
            <w:tcW w:w="1624" w:type="dxa"/>
          </w:tcPr>
          <w:p w14:paraId="49FA32BE" w14:textId="77777777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</w:p>
        </w:tc>
        <w:tc>
          <w:tcPr>
            <w:tcW w:w="1802" w:type="dxa"/>
          </w:tcPr>
          <w:p w14:paraId="1E798BC7" w14:textId="77777777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</w:p>
        </w:tc>
        <w:tc>
          <w:tcPr>
            <w:tcW w:w="1802" w:type="dxa"/>
          </w:tcPr>
          <w:p w14:paraId="37F40239" w14:textId="77777777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</w:p>
        </w:tc>
        <w:tc>
          <w:tcPr>
            <w:tcW w:w="1802" w:type="dxa"/>
          </w:tcPr>
          <w:p w14:paraId="27060FA3" w14:textId="77777777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</w:p>
        </w:tc>
      </w:tr>
      <w:tr w:rsidR="005F4D77" w:rsidRPr="005F4D77" w14:paraId="49AE8E30" w14:textId="77777777" w:rsidTr="0040074B">
        <w:tc>
          <w:tcPr>
            <w:tcW w:w="1980" w:type="dxa"/>
          </w:tcPr>
          <w:p w14:paraId="4BE7948E" w14:textId="77777777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  <w:proofErr w:type="spellStart"/>
            <w:r w:rsidRPr="005F4D77">
              <w:rPr>
                <w:rFonts w:cstheme="minorHAnsi"/>
                <w:color w:val="000000"/>
                <w:lang w:val="tr-TR"/>
              </w:rPr>
              <w:t>Ferritin</w:t>
            </w:r>
            <w:proofErr w:type="spellEnd"/>
            <w:r w:rsidRPr="005F4D77">
              <w:rPr>
                <w:rFonts w:cstheme="minorHAnsi"/>
                <w:color w:val="000000"/>
                <w:lang w:val="tr-TR"/>
              </w:rPr>
              <w:t xml:space="preserve"> (</w:t>
            </w:r>
            <w:proofErr w:type="spellStart"/>
            <w:r w:rsidRPr="005F4D77">
              <w:rPr>
                <w:rFonts w:cstheme="minorHAnsi"/>
                <w:color w:val="000000"/>
                <w:lang w:val="tr-TR"/>
              </w:rPr>
              <w:t>μg</w:t>
            </w:r>
            <w:proofErr w:type="spellEnd"/>
            <w:r w:rsidRPr="005F4D77">
              <w:rPr>
                <w:rFonts w:cstheme="minorHAnsi"/>
                <w:color w:val="000000"/>
                <w:lang w:val="tr-TR"/>
              </w:rPr>
              <w:t>/L)</w:t>
            </w:r>
          </w:p>
        </w:tc>
        <w:tc>
          <w:tcPr>
            <w:tcW w:w="1624" w:type="dxa"/>
          </w:tcPr>
          <w:p w14:paraId="0E3ADBFD" w14:textId="77777777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</w:p>
        </w:tc>
        <w:tc>
          <w:tcPr>
            <w:tcW w:w="1802" w:type="dxa"/>
          </w:tcPr>
          <w:p w14:paraId="03162892" w14:textId="77777777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</w:p>
        </w:tc>
        <w:tc>
          <w:tcPr>
            <w:tcW w:w="1802" w:type="dxa"/>
          </w:tcPr>
          <w:p w14:paraId="041F0A3C" w14:textId="77777777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</w:p>
        </w:tc>
        <w:tc>
          <w:tcPr>
            <w:tcW w:w="1802" w:type="dxa"/>
          </w:tcPr>
          <w:p w14:paraId="35D8652F" w14:textId="77777777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</w:p>
        </w:tc>
      </w:tr>
      <w:tr w:rsidR="005F4D77" w:rsidRPr="005F4D77" w14:paraId="425D8B14" w14:textId="77777777" w:rsidTr="0040074B">
        <w:tc>
          <w:tcPr>
            <w:tcW w:w="1980" w:type="dxa"/>
          </w:tcPr>
          <w:p w14:paraId="489194FD" w14:textId="77777777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  <w:r w:rsidRPr="005F4D77">
              <w:rPr>
                <w:rFonts w:cstheme="minorHAnsi"/>
                <w:color w:val="000000"/>
                <w:lang w:val="tr-TR"/>
              </w:rPr>
              <w:t>D-</w:t>
            </w:r>
            <w:proofErr w:type="spellStart"/>
            <w:r w:rsidRPr="005F4D77">
              <w:rPr>
                <w:rFonts w:cstheme="minorHAnsi"/>
                <w:color w:val="000000"/>
                <w:lang w:val="tr-TR"/>
              </w:rPr>
              <w:t>dimer</w:t>
            </w:r>
            <w:proofErr w:type="spellEnd"/>
          </w:p>
        </w:tc>
        <w:tc>
          <w:tcPr>
            <w:tcW w:w="1624" w:type="dxa"/>
          </w:tcPr>
          <w:p w14:paraId="140D87AD" w14:textId="77777777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</w:p>
        </w:tc>
        <w:tc>
          <w:tcPr>
            <w:tcW w:w="1802" w:type="dxa"/>
          </w:tcPr>
          <w:p w14:paraId="661AC28D" w14:textId="77777777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</w:p>
        </w:tc>
        <w:tc>
          <w:tcPr>
            <w:tcW w:w="1802" w:type="dxa"/>
          </w:tcPr>
          <w:p w14:paraId="2BA678BC" w14:textId="77777777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</w:p>
        </w:tc>
        <w:tc>
          <w:tcPr>
            <w:tcW w:w="1802" w:type="dxa"/>
          </w:tcPr>
          <w:p w14:paraId="2C729226" w14:textId="77777777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</w:p>
        </w:tc>
      </w:tr>
      <w:tr w:rsidR="005F4D77" w:rsidRPr="005F4D77" w14:paraId="20D7EB0C" w14:textId="77777777" w:rsidTr="0040074B">
        <w:tc>
          <w:tcPr>
            <w:tcW w:w="1980" w:type="dxa"/>
          </w:tcPr>
          <w:p w14:paraId="19AD5EDA" w14:textId="77777777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  <w:r w:rsidRPr="005F4D77">
              <w:rPr>
                <w:rFonts w:cstheme="minorHAnsi"/>
                <w:color w:val="000000"/>
                <w:lang w:val="tr-TR"/>
              </w:rPr>
              <w:t>ALT</w:t>
            </w:r>
          </w:p>
        </w:tc>
        <w:tc>
          <w:tcPr>
            <w:tcW w:w="1624" w:type="dxa"/>
          </w:tcPr>
          <w:p w14:paraId="2B1C89D8" w14:textId="77777777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</w:p>
        </w:tc>
        <w:tc>
          <w:tcPr>
            <w:tcW w:w="1802" w:type="dxa"/>
          </w:tcPr>
          <w:p w14:paraId="00E0E33D" w14:textId="77777777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</w:p>
        </w:tc>
        <w:tc>
          <w:tcPr>
            <w:tcW w:w="1802" w:type="dxa"/>
          </w:tcPr>
          <w:p w14:paraId="4E7A3E60" w14:textId="77777777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</w:p>
        </w:tc>
        <w:tc>
          <w:tcPr>
            <w:tcW w:w="1802" w:type="dxa"/>
          </w:tcPr>
          <w:p w14:paraId="42B7D0F4" w14:textId="77777777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</w:p>
        </w:tc>
      </w:tr>
      <w:tr w:rsidR="005F4D77" w:rsidRPr="005F4D77" w14:paraId="77A2CE70" w14:textId="77777777" w:rsidTr="0040074B">
        <w:tc>
          <w:tcPr>
            <w:tcW w:w="1980" w:type="dxa"/>
          </w:tcPr>
          <w:p w14:paraId="1660ED00" w14:textId="77777777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  <w:r w:rsidRPr="005F4D77">
              <w:rPr>
                <w:rFonts w:cstheme="minorHAnsi"/>
                <w:color w:val="000000"/>
                <w:lang w:val="tr-TR"/>
              </w:rPr>
              <w:t>AST</w:t>
            </w:r>
          </w:p>
        </w:tc>
        <w:tc>
          <w:tcPr>
            <w:tcW w:w="1624" w:type="dxa"/>
          </w:tcPr>
          <w:p w14:paraId="1F70D0F9" w14:textId="77777777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</w:p>
        </w:tc>
        <w:tc>
          <w:tcPr>
            <w:tcW w:w="1802" w:type="dxa"/>
          </w:tcPr>
          <w:p w14:paraId="460DAE3C" w14:textId="77777777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</w:p>
        </w:tc>
        <w:tc>
          <w:tcPr>
            <w:tcW w:w="1802" w:type="dxa"/>
          </w:tcPr>
          <w:p w14:paraId="15E1FC1B" w14:textId="77777777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</w:p>
        </w:tc>
        <w:tc>
          <w:tcPr>
            <w:tcW w:w="1802" w:type="dxa"/>
          </w:tcPr>
          <w:p w14:paraId="19915627" w14:textId="77777777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</w:p>
        </w:tc>
      </w:tr>
      <w:tr w:rsidR="005F4D77" w:rsidRPr="005F4D77" w14:paraId="4B85C719" w14:textId="77777777" w:rsidTr="0040074B">
        <w:tc>
          <w:tcPr>
            <w:tcW w:w="1980" w:type="dxa"/>
          </w:tcPr>
          <w:p w14:paraId="0AD64F5C" w14:textId="77777777" w:rsidR="005F4D77" w:rsidRPr="005F4D77" w:rsidRDefault="005F4D77" w:rsidP="00E20849">
            <w:pPr>
              <w:rPr>
                <w:rFonts w:cstheme="minorHAnsi"/>
                <w:color w:val="000000"/>
                <w:lang w:val="tr-TR"/>
              </w:rPr>
            </w:pPr>
            <w:r w:rsidRPr="005F4D77">
              <w:rPr>
                <w:rFonts w:cstheme="minorHAnsi"/>
                <w:color w:val="000000"/>
                <w:lang w:val="tr-TR"/>
              </w:rPr>
              <w:t>LDH</w:t>
            </w:r>
          </w:p>
        </w:tc>
        <w:tc>
          <w:tcPr>
            <w:tcW w:w="1624" w:type="dxa"/>
          </w:tcPr>
          <w:p w14:paraId="5AAF361E" w14:textId="77777777" w:rsidR="005F4D77" w:rsidRPr="005F4D77" w:rsidRDefault="005F4D77" w:rsidP="00E20849">
            <w:pPr>
              <w:rPr>
                <w:rFonts w:cstheme="minorHAnsi"/>
                <w:color w:val="000000"/>
                <w:lang w:val="tr-TR"/>
              </w:rPr>
            </w:pPr>
          </w:p>
        </w:tc>
        <w:tc>
          <w:tcPr>
            <w:tcW w:w="1802" w:type="dxa"/>
          </w:tcPr>
          <w:p w14:paraId="0EBBF17F" w14:textId="77777777" w:rsidR="005F4D77" w:rsidRPr="005F4D77" w:rsidRDefault="005F4D77" w:rsidP="00E20849">
            <w:pPr>
              <w:rPr>
                <w:rFonts w:cstheme="minorHAnsi"/>
                <w:color w:val="000000"/>
                <w:lang w:val="tr-TR"/>
              </w:rPr>
            </w:pPr>
          </w:p>
        </w:tc>
        <w:tc>
          <w:tcPr>
            <w:tcW w:w="1802" w:type="dxa"/>
          </w:tcPr>
          <w:p w14:paraId="5B2C4B62" w14:textId="77777777" w:rsidR="005F4D77" w:rsidRPr="005F4D77" w:rsidRDefault="005F4D77" w:rsidP="00E20849"/>
        </w:tc>
        <w:tc>
          <w:tcPr>
            <w:tcW w:w="1802" w:type="dxa"/>
          </w:tcPr>
          <w:p w14:paraId="4D54DBEC" w14:textId="77777777" w:rsidR="005F4D77" w:rsidRPr="005F4D77" w:rsidRDefault="005F4D77" w:rsidP="00E20849"/>
        </w:tc>
      </w:tr>
      <w:tr w:rsidR="005F4D77" w:rsidRPr="005F4D77" w14:paraId="2FB981FC" w14:textId="77777777" w:rsidTr="0040074B">
        <w:tc>
          <w:tcPr>
            <w:tcW w:w="1980" w:type="dxa"/>
          </w:tcPr>
          <w:p w14:paraId="3BD68856" w14:textId="765FA791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  <w:proofErr w:type="spellStart"/>
            <w:r>
              <w:rPr>
                <w:rFonts w:cstheme="minorHAnsi"/>
                <w:color w:val="000000"/>
                <w:lang w:val="tr-TR"/>
              </w:rPr>
              <w:t>Prokalsitonin</w:t>
            </w:r>
            <w:proofErr w:type="spellEnd"/>
          </w:p>
        </w:tc>
        <w:tc>
          <w:tcPr>
            <w:tcW w:w="1624" w:type="dxa"/>
          </w:tcPr>
          <w:p w14:paraId="30392994" w14:textId="77777777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</w:p>
        </w:tc>
        <w:tc>
          <w:tcPr>
            <w:tcW w:w="1802" w:type="dxa"/>
          </w:tcPr>
          <w:p w14:paraId="1BFCE08B" w14:textId="77777777" w:rsidR="005F4D77" w:rsidRPr="005F4D77" w:rsidRDefault="005F4D77" w:rsidP="005F4D77">
            <w:pPr>
              <w:rPr>
                <w:rFonts w:cstheme="minorHAnsi"/>
                <w:color w:val="000000"/>
                <w:lang w:val="tr-TR"/>
              </w:rPr>
            </w:pPr>
          </w:p>
        </w:tc>
        <w:tc>
          <w:tcPr>
            <w:tcW w:w="1802" w:type="dxa"/>
          </w:tcPr>
          <w:p w14:paraId="4F3EFCCD" w14:textId="77777777" w:rsidR="005F4D77" w:rsidRPr="005F4D77" w:rsidRDefault="005F4D77" w:rsidP="005F4D77"/>
        </w:tc>
        <w:tc>
          <w:tcPr>
            <w:tcW w:w="1802" w:type="dxa"/>
          </w:tcPr>
          <w:p w14:paraId="3E75292D" w14:textId="77777777" w:rsidR="005F4D77" w:rsidRPr="005F4D77" w:rsidRDefault="005F4D77" w:rsidP="005F4D77"/>
        </w:tc>
      </w:tr>
    </w:tbl>
    <w:p w14:paraId="1B3FBEE4" w14:textId="233DA004" w:rsidR="005F4D77" w:rsidRDefault="005F4D77">
      <w:proofErr w:type="spellStart"/>
      <w:r>
        <w:t>Başvuran</w:t>
      </w:r>
      <w:proofErr w:type="spellEnd"/>
      <w:r>
        <w:t xml:space="preserve"> </w:t>
      </w:r>
      <w:proofErr w:type="spellStart"/>
      <w:r>
        <w:t>Doktor</w:t>
      </w:r>
      <w:proofErr w:type="spellEnd"/>
      <w:r>
        <w:t>:</w:t>
      </w:r>
    </w:p>
    <w:p w14:paraId="44926A37" w14:textId="0E306F41" w:rsidR="005F4D77" w:rsidRDefault="005F4D77">
      <w:proofErr w:type="spellStart"/>
      <w:r>
        <w:t>Konsültan</w:t>
      </w:r>
      <w:proofErr w:type="spellEnd"/>
      <w:r>
        <w:t xml:space="preserve"> </w:t>
      </w:r>
      <w:proofErr w:type="spellStart"/>
      <w:r>
        <w:t>Romatoloji</w:t>
      </w:r>
      <w:proofErr w:type="spellEnd"/>
      <w:r>
        <w:t>/</w:t>
      </w:r>
      <w:proofErr w:type="spellStart"/>
      <w:r>
        <w:t>Hematoloji</w:t>
      </w:r>
      <w:proofErr w:type="spellEnd"/>
      <w:r>
        <w:t xml:space="preserve"> </w:t>
      </w:r>
      <w:proofErr w:type="spellStart"/>
      <w:r>
        <w:t>Uzmanı</w:t>
      </w:r>
      <w:proofErr w:type="spellEnd"/>
      <w:r>
        <w:t xml:space="preserve">: </w:t>
      </w:r>
    </w:p>
    <w:p w14:paraId="5C5D4A01" w14:textId="7328D41F" w:rsidR="005F4D77" w:rsidRDefault="005F4D77">
      <w:proofErr w:type="spellStart"/>
      <w:r>
        <w:t>Kurum</w:t>
      </w:r>
      <w:proofErr w:type="spellEnd"/>
      <w:r>
        <w:t>:</w:t>
      </w:r>
    </w:p>
    <w:sectPr w:rsidR="005F4D77" w:rsidSect="0053459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D721B"/>
    <w:multiLevelType w:val="hybridMultilevel"/>
    <w:tmpl w:val="2258D6E8"/>
    <w:lvl w:ilvl="0" w:tplc="3174BCD8">
      <w:start w:val="4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D77"/>
    <w:rsid w:val="001A59A3"/>
    <w:rsid w:val="0040074B"/>
    <w:rsid w:val="00511F48"/>
    <w:rsid w:val="00534590"/>
    <w:rsid w:val="005F4D77"/>
    <w:rsid w:val="006567E9"/>
    <w:rsid w:val="009C7108"/>
    <w:rsid w:val="00E85956"/>
    <w:rsid w:val="00F0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F450"/>
  <w15:chartTrackingRefBased/>
  <w15:docId w15:val="{0EDF2FD0-E252-E14E-B75D-216123B8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F4D77"/>
    <w:pPr>
      <w:ind w:left="720"/>
      <w:contextualSpacing/>
    </w:pPr>
  </w:style>
  <w:style w:type="table" w:styleId="TabloKlavuzu">
    <w:name w:val="Table Grid"/>
    <w:basedOn w:val="NormalTablo"/>
    <w:uiPriority w:val="39"/>
    <w:rsid w:val="005F4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pcr-i-ag pcr-i-ag</dc:creator>
  <cp:keywords/>
  <dc:description/>
  <cp:lastModifiedBy>İbrahim Muaz YARADILMIŞ</cp:lastModifiedBy>
  <cp:revision>2</cp:revision>
  <dcterms:created xsi:type="dcterms:W3CDTF">2020-11-04T06:28:00Z</dcterms:created>
  <dcterms:modified xsi:type="dcterms:W3CDTF">2020-11-04T06:28:00Z</dcterms:modified>
</cp:coreProperties>
</file>