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</w:t>
      </w:r>
      <w:proofErr w:type="gramStart"/>
      <w:r w:rsidR="00A706F4" w:rsidRPr="00A706F4">
        <w:rPr>
          <w:b/>
          <w:bCs/>
          <w:sz w:val="21"/>
          <w:szCs w:val="21"/>
        </w:rPr>
        <w:t>1</w:t>
      </w:r>
      <w:r w:rsidR="002740E1">
        <w:rPr>
          <w:b/>
          <w:bCs/>
          <w:sz w:val="21"/>
          <w:szCs w:val="21"/>
        </w:rPr>
        <w:t>.3</w:t>
      </w:r>
      <w:proofErr w:type="gramEnd"/>
      <w:r w:rsidR="002740E1">
        <w:rPr>
          <w:b/>
          <w:bCs/>
          <w:sz w:val="21"/>
          <w:szCs w:val="21"/>
        </w:rPr>
        <w:t>/IC/1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2740E1">
        <w:rPr>
          <w:b/>
          <w:bCs/>
          <w:sz w:val="21"/>
          <w:szCs w:val="21"/>
        </w:rPr>
        <w:t>Mali Analiz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DB0561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5C79C-8BC2-490A-8DE4-E784B57DC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semra.kucukdagilkan</cp:lastModifiedBy>
  <cp:revision>6</cp:revision>
  <cp:lastPrinted>2018-03-13T08:08:00Z</cp:lastPrinted>
  <dcterms:created xsi:type="dcterms:W3CDTF">2018-03-13T08:05:00Z</dcterms:created>
  <dcterms:modified xsi:type="dcterms:W3CDTF">2018-04-02T14:13:00Z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