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6" w:type="dxa"/>
        <w:jc w:val="center"/>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tblLayout w:type="fixed"/>
        <w:tblLook w:val="0000" w:firstRow="0" w:lastRow="0" w:firstColumn="0" w:lastColumn="0" w:noHBand="0" w:noVBand="0"/>
      </w:tblPr>
      <w:tblGrid>
        <w:gridCol w:w="3401"/>
        <w:gridCol w:w="1701"/>
        <w:gridCol w:w="1175"/>
        <w:gridCol w:w="3929"/>
      </w:tblGrid>
      <w:tr w:rsidR="008B309B" w:rsidTr="008B309B">
        <w:trPr>
          <w:cantSplit/>
          <w:trHeight w:val="2846"/>
          <w:jc w:val="center"/>
        </w:trPr>
        <w:tc>
          <w:tcPr>
            <w:tcW w:w="5102" w:type="dxa"/>
            <w:gridSpan w:val="2"/>
          </w:tcPr>
          <w:p w:rsidR="008B309B" w:rsidRPr="00F22703" w:rsidRDefault="006A037A" w:rsidP="008D40EC">
            <w:pPr>
              <w:pStyle w:val="Balk6"/>
              <w:numPr>
                <w:ilvl w:val="0"/>
                <w:numId w:val="0"/>
              </w:numPr>
              <w:rPr>
                <w:caps/>
              </w:rPr>
            </w:pPr>
            <w:bookmarkStart w:id="0" w:name="_Toc381172913"/>
            <w:bookmarkStart w:id="1" w:name="OLE_LINK15"/>
            <w:bookmarkStart w:id="2" w:name="OLE_LINK14"/>
            <w:r>
              <w:rPr>
                <w:noProof/>
                <w:lang w:eastAsia="en-US"/>
              </w:rPr>
              <w:pict>
                <v:shapetype id="_x0000_t202" coordsize="21600,21600" o:spt="202" path="m,l,21600r21600,l21600,xe">
                  <v:stroke joinstyle="miter"/>
                  <v:path gradientshapeok="t" o:connecttype="rect"/>
                </v:shapetype>
                <v:shape id="_x0000_s1049" type="#_x0000_t202" style="position:absolute;margin-left:35.25pt;margin-top:15pt;width:172.15pt;height:113.25pt;z-index:251681792;mso-width-relative:margin;mso-height-relative:margin" strokecolor="white [3212]">
                  <v:textbox style="mso-next-textbox:#_x0000_s1049">
                    <w:txbxContent>
                      <w:p w:rsidR="008D40EC" w:rsidRDefault="008D40EC" w:rsidP="008B309B">
                        <w:pPr>
                          <w:jc w:val="center"/>
                        </w:pPr>
                        <w:r>
                          <w:rPr>
                            <w:rFonts w:cs="Times New Roman"/>
                            <w:noProof/>
                            <w:sz w:val="40"/>
                            <w:szCs w:val="40"/>
                            <w:lang w:eastAsia="tr-TR"/>
                          </w:rPr>
                          <w:drawing>
                            <wp:inline distT="0" distB="0" distL="0" distR="0" wp14:anchorId="6C2EFB59" wp14:editId="616D7C77">
                              <wp:extent cx="1303956" cy="1304730"/>
                              <wp:effectExtent l="0" t="0" r="0" b="0"/>
                              <wp:docPr id="11" name="Resim 11" descr="C:\Users\EML\Desktop\T.C. Sağlık Bakanlığı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L\Desktop\T.C. Sağlık Bakanlığı Logo.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13808" cy="1314588"/>
                                      </a:xfrm>
                                      <a:prstGeom prst="rect">
                                        <a:avLst/>
                                      </a:prstGeom>
                                      <a:noFill/>
                                      <a:ln>
                                        <a:noFill/>
                                      </a:ln>
                                    </pic:spPr>
                                  </pic:pic>
                                </a:graphicData>
                              </a:graphic>
                            </wp:inline>
                          </w:drawing>
                        </w:r>
                      </w:p>
                    </w:txbxContent>
                  </v:textbox>
                </v:shape>
              </w:pict>
            </w:r>
          </w:p>
          <w:p w:rsidR="008B309B" w:rsidRPr="00F44B24" w:rsidRDefault="008B309B" w:rsidP="008D40EC">
            <w:pPr>
              <w:spacing w:after="0" w:line="240" w:lineRule="auto"/>
              <w:jc w:val="center"/>
            </w:pPr>
          </w:p>
        </w:tc>
        <w:tc>
          <w:tcPr>
            <w:tcW w:w="5104" w:type="dxa"/>
            <w:gridSpan w:val="2"/>
            <w:vAlign w:val="center"/>
          </w:tcPr>
          <w:p w:rsidR="008B309B" w:rsidRDefault="008B309B" w:rsidP="008D40EC">
            <w:pPr>
              <w:spacing w:after="0" w:line="240" w:lineRule="auto"/>
              <w:jc w:val="center"/>
              <w:rPr>
                <w:b/>
                <w:bCs/>
                <w:sz w:val="32"/>
                <w:szCs w:val="32"/>
              </w:rPr>
            </w:pPr>
            <w:r>
              <w:rPr>
                <w:b/>
                <w:bCs/>
                <w:sz w:val="32"/>
                <w:szCs w:val="32"/>
              </w:rPr>
              <w:t>HL7 MESAJLARI</w:t>
            </w:r>
          </w:p>
          <w:p w:rsidR="008B309B" w:rsidRDefault="008B309B" w:rsidP="008D40EC">
            <w:pPr>
              <w:spacing w:after="0" w:line="240" w:lineRule="auto"/>
              <w:jc w:val="center"/>
              <w:rPr>
                <w:b/>
                <w:bCs/>
                <w:sz w:val="32"/>
                <w:szCs w:val="32"/>
              </w:rPr>
            </w:pPr>
            <w:r>
              <w:rPr>
                <w:b/>
                <w:bCs/>
                <w:sz w:val="32"/>
                <w:szCs w:val="32"/>
              </w:rPr>
              <w:t>ENTEGRASYON KILAVUZU</w:t>
            </w:r>
            <w:r w:rsidRPr="00C3034B">
              <w:rPr>
                <w:b/>
                <w:bCs/>
                <w:sz w:val="32"/>
                <w:szCs w:val="32"/>
              </w:rPr>
              <w:t xml:space="preserve"> </w:t>
            </w:r>
          </w:p>
          <w:p w:rsidR="008B309B" w:rsidRPr="004C6D8B" w:rsidRDefault="008B309B" w:rsidP="008D40EC">
            <w:pPr>
              <w:spacing w:after="0" w:line="240" w:lineRule="auto"/>
              <w:jc w:val="center"/>
              <w:rPr>
                <w:b/>
                <w:bCs/>
                <w:sz w:val="36"/>
                <w:szCs w:val="36"/>
              </w:rPr>
            </w:pPr>
            <w:r w:rsidRPr="00C3034B">
              <w:rPr>
                <w:b/>
                <w:bCs/>
                <w:sz w:val="32"/>
                <w:szCs w:val="32"/>
              </w:rPr>
              <w:t>DOKÜMANI</w:t>
            </w:r>
          </w:p>
        </w:tc>
      </w:tr>
      <w:tr w:rsidR="008B309B" w:rsidTr="008B309B">
        <w:trPr>
          <w:cantSplit/>
          <w:trHeight w:val="371"/>
          <w:jc w:val="center"/>
        </w:trPr>
        <w:tc>
          <w:tcPr>
            <w:tcW w:w="10206" w:type="dxa"/>
            <w:gridSpan w:val="4"/>
            <w:vAlign w:val="center"/>
          </w:tcPr>
          <w:p w:rsidR="008B309B" w:rsidRDefault="008B309B" w:rsidP="008D40EC">
            <w:pPr>
              <w:spacing w:before="60" w:after="60" w:line="240" w:lineRule="auto"/>
              <w:rPr>
                <w:b/>
                <w:iCs/>
              </w:rPr>
            </w:pPr>
          </w:p>
        </w:tc>
      </w:tr>
      <w:tr w:rsidR="008B309B" w:rsidTr="008B309B">
        <w:trPr>
          <w:cantSplit/>
          <w:trHeight w:val="404"/>
          <w:jc w:val="center"/>
        </w:trPr>
        <w:tc>
          <w:tcPr>
            <w:tcW w:w="3401" w:type="dxa"/>
            <w:vAlign w:val="center"/>
          </w:tcPr>
          <w:p w:rsidR="008B309B" w:rsidRDefault="008B309B" w:rsidP="008D40EC">
            <w:pPr>
              <w:spacing w:after="0" w:line="240" w:lineRule="auto"/>
              <w:rPr>
                <w:rFonts w:cs="Arial"/>
                <w:i/>
              </w:rPr>
            </w:pPr>
            <w:r w:rsidRPr="002C5123">
              <w:rPr>
                <w:b/>
              </w:rPr>
              <w:t>Tarih</w:t>
            </w:r>
            <w:r>
              <w:rPr>
                <w:b/>
              </w:rPr>
              <w:t xml:space="preserve">: </w:t>
            </w:r>
            <w:r>
              <w:t>09.05</w:t>
            </w:r>
            <w:r w:rsidRPr="007A2D6F">
              <w:t>.2014</w:t>
            </w:r>
          </w:p>
        </w:tc>
        <w:tc>
          <w:tcPr>
            <w:tcW w:w="2876" w:type="dxa"/>
            <w:gridSpan w:val="2"/>
            <w:vAlign w:val="center"/>
          </w:tcPr>
          <w:p w:rsidR="008B309B" w:rsidRPr="004F051C" w:rsidRDefault="008B309B" w:rsidP="008D40EC">
            <w:pPr>
              <w:spacing w:after="0" w:line="240" w:lineRule="auto"/>
              <w:jc w:val="center"/>
              <w:rPr>
                <w:b/>
                <w:sz w:val="28"/>
                <w:szCs w:val="28"/>
                <w:lang w:val="en-GB"/>
              </w:rPr>
            </w:pPr>
            <w:bookmarkStart w:id="3" w:name="_Toc119911302"/>
            <w:bookmarkStart w:id="4" w:name="_Toc120536233"/>
            <w:bookmarkStart w:id="5" w:name="_Toc124132782"/>
            <w:bookmarkEnd w:id="3"/>
            <w:bookmarkEnd w:id="4"/>
            <w:bookmarkEnd w:id="5"/>
            <w:r>
              <w:rPr>
                <w:b/>
                <w:iCs/>
                <w:sz w:val="28"/>
                <w:szCs w:val="28"/>
                <w:lang w:val="en-GB"/>
              </w:rPr>
              <w:t>SağlıkNET</w:t>
            </w:r>
          </w:p>
        </w:tc>
        <w:tc>
          <w:tcPr>
            <w:tcW w:w="3929" w:type="dxa"/>
            <w:vAlign w:val="center"/>
          </w:tcPr>
          <w:tbl>
            <w:tblPr>
              <w:tblW w:w="3436" w:type="dxa"/>
              <w:tblLayout w:type="fixed"/>
              <w:tblLook w:val="04A0" w:firstRow="1" w:lastRow="0" w:firstColumn="1" w:lastColumn="0" w:noHBand="0" w:noVBand="1"/>
            </w:tblPr>
            <w:tblGrid>
              <w:gridCol w:w="3436"/>
            </w:tblGrid>
            <w:tr w:rsidR="008B309B" w:rsidRPr="00005698" w:rsidTr="008D40EC">
              <w:trPr>
                <w:trHeight w:val="488"/>
              </w:trPr>
              <w:tc>
                <w:tcPr>
                  <w:tcW w:w="3436" w:type="dxa"/>
                  <w:vAlign w:val="center"/>
                </w:tcPr>
                <w:p w:rsidR="008B309B" w:rsidRPr="004C0672" w:rsidRDefault="008B309B" w:rsidP="004C5B6E">
                  <w:pPr>
                    <w:spacing w:after="0" w:line="240" w:lineRule="auto"/>
                    <w:rPr>
                      <w:rFonts w:cs="Arial"/>
                      <w:b/>
                    </w:rPr>
                  </w:pPr>
                  <w:r w:rsidRPr="00005698">
                    <w:rPr>
                      <w:rFonts w:cs="Arial"/>
                      <w:b/>
                    </w:rPr>
                    <w:t>Hazırlayan</w:t>
                  </w:r>
                  <w:r>
                    <w:rPr>
                      <w:rFonts w:cs="Arial"/>
                      <w:b/>
                    </w:rPr>
                    <w:t xml:space="preserve">: </w:t>
                  </w:r>
                  <w:r w:rsidR="004C5B6E">
                    <w:rPr>
                      <w:rFonts w:cs="Arial"/>
                    </w:rPr>
                    <w:t>SBSGM</w:t>
                  </w:r>
                </w:p>
              </w:tc>
            </w:tr>
          </w:tbl>
          <w:p w:rsidR="008B309B" w:rsidRPr="004F051C" w:rsidRDefault="008B309B" w:rsidP="008D40EC">
            <w:pPr>
              <w:spacing w:after="0" w:line="240" w:lineRule="auto"/>
              <w:rPr>
                <w:rFonts w:cs="Arial"/>
                <w:b/>
              </w:rPr>
            </w:pPr>
          </w:p>
        </w:tc>
      </w:tr>
    </w:tbl>
    <w:p w:rsidR="008B309B" w:rsidRDefault="008B309B" w:rsidP="00A832A9">
      <w:pPr>
        <w:rPr>
          <w:lang w:val="en-US"/>
        </w:rPr>
      </w:pPr>
    </w:p>
    <w:tbl>
      <w:tblPr>
        <w:tblW w:w="10206" w:type="dxa"/>
        <w:jc w:val="center"/>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tblLook w:val="0000" w:firstRow="0" w:lastRow="0" w:firstColumn="0" w:lastColumn="0" w:noHBand="0" w:noVBand="0"/>
      </w:tblPr>
      <w:tblGrid>
        <w:gridCol w:w="2280"/>
        <w:gridCol w:w="1276"/>
        <w:gridCol w:w="1559"/>
        <w:gridCol w:w="1559"/>
        <w:gridCol w:w="1560"/>
        <w:gridCol w:w="1972"/>
      </w:tblGrid>
      <w:tr w:rsidR="00A832A9" w:rsidRPr="00577C5E" w:rsidTr="008D40EC">
        <w:trPr>
          <w:trHeight w:val="397"/>
          <w:jc w:val="center"/>
        </w:trPr>
        <w:tc>
          <w:tcPr>
            <w:tcW w:w="2280" w:type="dxa"/>
            <w:shd w:val="clear" w:color="auto" w:fill="D9D9D9" w:themeFill="background1" w:themeFillShade="D9"/>
            <w:vAlign w:val="center"/>
          </w:tcPr>
          <w:p w:rsidR="00A832A9" w:rsidRPr="002C5123" w:rsidRDefault="00A241B6" w:rsidP="008D40EC">
            <w:pPr>
              <w:spacing w:after="0" w:line="240" w:lineRule="auto"/>
              <w:rPr>
                <w:b/>
                <w:lang w:val="en-US"/>
              </w:rPr>
            </w:pPr>
            <w:r>
              <w:rPr>
                <w:lang w:val="en-US"/>
              </w:rPr>
              <w:br w:type="page"/>
            </w:r>
            <w:r w:rsidR="00A832A9" w:rsidRPr="002C5123">
              <w:rPr>
                <w:b/>
                <w:lang w:val="en-US"/>
              </w:rPr>
              <w:t>Değişen Sayfa</w:t>
            </w:r>
          </w:p>
        </w:tc>
        <w:tc>
          <w:tcPr>
            <w:tcW w:w="1276" w:type="dxa"/>
            <w:shd w:val="clear" w:color="auto" w:fill="D9D9D9" w:themeFill="background1" w:themeFillShade="D9"/>
            <w:vAlign w:val="center"/>
          </w:tcPr>
          <w:p w:rsidR="00A832A9" w:rsidRPr="002C5123" w:rsidRDefault="00A832A9" w:rsidP="008D40EC">
            <w:pPr>
              <w:tabs>
                <w:tab w:val="left" w:pos="360"/>
              </w:tabs>
              <w:spacing w:after="0" w:line="240" w:lineRule="auto"/>
              <w:rPr>
                <w:b/>
                <w:lang w:val="en-US"/>
              </w:rPr>
            </w:pPr>
            <w:r w:rsidRPr="002C5123">
              <w:rPr>
                <w:b/>
                <w:lang w:val="en-US"/>
              </w:rPr>
              <w:t>Değişiklik No</w:t>
            </w:r>
          </w:p>
        </w:tc>
        <w:tc>
          <w:tcPr>
            <w:tcW w:w="1559" w:type="dxa"/>
            <w:shd w:val="clear" w:color="auto" w:fill="D9D9D9" w:themeFill="background1" w:themeFillShade="D9"/>
            <w:vAlign w:val="center"/>
          </w:tcPr>
          <w:p w:rsidR="00A832A9" w:rsidRPr="002C5123" w:rsidRDefault="00A832A9" w:rsidP="008D40EC">
            <w:pPr>
              <w:tabs>
                <w:tab w:val="left" w:pos="360"/>
              </w:tabs>
              <w:spacing w:after="0" w:line="240" w:lineRule="auto"/>
              <w:rPr>
                <w:b/>
                <w:lang w:val="en-US"/>
              </w:rPr>
            </w:pPr>
            <w:r w:rsidRPr="002C5123">
              <w:rPr>
                <w:b/>
                <w:lang w:val="en-US"/>
              </w:rPr>
              <w:t>Değişiklik Tarihi</w:t>
            </w:r>
          </w:p>
        </w:tc>
        <w:tc>
          <w:tcPr>
            <w:tcW w:w="1559" w:type="dxa"/>
            <w:shd w:val="clear" w:color="auto" w:fill="D9D9D9" w:themeFill="background1" w:themeFillShade="D9"/>
            <w:vAlign w:val="center"/>
          </w:tcPr>
          <w:p w:rsidR="00A832A9" w:rsidRPr="002C5123" w:rsidRDefault="00A832A9" w:rsidP="008D40EC">
            <w:pPr>
              <w:spacing w:after="0" w:line="240" w:lineRule="auto"/>
              <w:jc w:val="center"/>
              <w:rPr>
                <w:b/>
                <w:lang w:val="en-US"/>
              </w:rPr>
            </w:pPr>
            <w:r w:rsidRPr="002C5123">
              <w:rPr>
                <w:b/>
                <w:lang w:val="en-US"/>
              </w:rPr>
              <w:t>Açıklama</w:t>
            </w:r>
          </w:p>
        </w:tc>
        <w:tc>
          <w:tcPr>
            <w:tcW w:w="1560" w:type="dxa"/>
            <w:shd w:val="clear" w:color="auto" w:fill="D9D9D9" w:themeFill="background1" w:themeFillShade="D9"/>
            <w:vAlign w:val="center"/>
          </w:tcPr>
          <w:p w:rsidR="00A832A9" w:rsidRPr="002C5123" w:rsidRDefault="00A832A9" w:rsidP="008D40EC">
            <w:pPr>
              <w:tabs>
                <w:tab w:val="left" w:pos="360"/>
              </w:tabs>
              <w:spacing w:after="0" w:line="240" w:lineRule="auto"/>
              <w:rPr>
                <w:b/>
                <w:lang w:val="en-US"/>
              </w:rPr>
            </w:pPr>
            <w:r w:rsidRPr="002C5123">
              <w:rPr>
                <w:b/>
                <w:lang w:val="en-US"/>
              </w:rPr>
              <w:t>Değişikliği Yapan</w:t>
            </w:r>
          </w:p>
        </w:tc>
        <w:tc>
          <w:tcPr>
            <w:tcW w:w="1972" w:type="dxa"/>
            <w:shd w:val="clear" w:color="auto" w:fill="D9D9D9" w:themeFill="background1" w:themeFillShade="D9"/>
            <w:vAlign w:val="center"/>
          </w:tcPr>
          <w:p w:rsidR="00A832A9" w:rsidRPr="002C5123" w:rsidRDefault="00A832A9" w:rsidP="008D40EC">
            <w:pPr>
              <w:tabs>
                <w:tab w:val="left" w:pos="360"/>
              </w:tabs>
              <w:spacing w:after="0" w:line="240" w:lineRule="auto"/>
              <w:jc w:val="center"/>
              <w:rPr>
                <w:b/>
                <w:lang w:val="en-US"/>
              </w:rPr>
            </w:pPr>
            <w:r w:rsidRPr="002C5123">
              <w:rPr>
                <w:b/>
                <w:lang w:val="en-US"/>
              </w:rPr>
              <w:t>Onay</w:t>
            </w:r>
          </w:p>
        </w:tc>
      </w:tr>
      <w:tr w:rsidR="00A832A9" w:rsidRPr="00577C5E" w:rsidTr="008D40EC">
        <w:trPr>
          <w:trHeight w:val="397"/>
          <w:jc w:val="center"/>
        </w:trPr>
        <w:tc>
          <w:tcPr>
            <w:tcW w:w="2280" w:type="dxa"/>
            <w:shd w:val="clear" w:color="auto" w:fill="FFFFFF" w:themeFill="background1"/>
            <w:vAlign w:val="center"/>
          </w:tcPr>
          <w:p w:rsidR="00A832A9" w:rsidRDefault="00A832A9" w:rsidP="008D40EC">
            <w:pPr>
              <w:tabs>
                <w:tab w:val="left" w:pos="360"/>
              </w:tabs>
              <w:spacing w:after="0" w:line="240" w:lineRule="auto"/>
              <w:rPr>
                <w:rFonts w:cs="Arial"/>
                <w:lang w:val="en-US"/>
              </w:rPr>
            </w:pPr>
          </w:p>
        </w:tc>
        <w:tc>
          <w:tcPr>
            <w:tcW w:w="1276" w:type="dxa"/>
            <w:shd w:val="clear" w:color="auto" w:fill="FFFFFF" w:themeFill="background1"/>
            <w:vAlign w:val="center"/>
          </w:tcPr>
          <w:p w:rsidR="00A832A9" w:rsidRDefault="00A832A9" w:rsidP="008D40EC">
            <w:pPr>
              <w:tabs>
                <w:tab w:val="left" w:pos="360"/>
              </w:tabs>
              <w:spacing w:after="0" w:line="240" w:lineRule="auto"/>
              <w:jc w:val="center"/>
              <w:rPr>
                <w:rFonts w:cs="Arial"/>
                <w:lang w:val="en-US"/>
              </w:rPr>
            </w:pPr>
          </w:p>
        </w:tc>
        <w:tc>
          <w:tcPr>
            <w:tcW w:w="1559" w:type="dxa"/>
            <w:shd w:val="clear" w:color="auto" w:fill="FFFFFF" w:themeFill="background1"/>
            <w:vAlign w:val="center"/>
          </w:tcPr>
          <w:p w:rsidR="00A832A9" w:rsidRDefault="004C5B6E" w:rsidP="008D40EC">
            <w:pPr>
              <w:tabs>
                <w:tab w:val="left" w:pos="360"/>
              </w:tabs>
              <w:spacing w:after="0" w:line="240" w:lineRule="auto"/>
              <w:jc w:val="center"/>
              <w:rPr>
                <w:rFonts w:asciiTheme="minorHAnsi" w:hAnsiTheme="minorHAnsi" w:cstheme="minorHAnsi"/>
              </w:rPr>
            </w:pPr>
            <w:r>
              <w:rPr>
                <w:rFonts w:asciiTheme="minorHAnsi" w:hAnsiTheme="minorHAnsi" w:cstheme="minorHAnsi"/>
              </w:rPr>
              <w:t>30.12.2014</w:t>
            </w:r>
          </w:p>
        </w:tc>
        <w:tc>
          <w:tcPr>
            <w:tcW w:w="1559" w:type="dxa"/>
            <w:shd w:val="clear" w:color="auto" w:fill="FFFFFF" w:themeFill="background1"/>
            <w:vAlign w:val="center"/>
          </w:tcPr>
          <w:p w:rsidR="00A832A9" w:rsidRDefault="00A832A9" w:rsidP="008D40EC">
            <w:pPr>
              <w:pStyle w:val="stbilgi"/>
              <w:tabs>
                <w:tab w:val="left" w:pos="360"/>
              </w:tabs>
              <w:rPr>
                <w:rFonts w:asciiTheme="minorHAnsi" w:hAnsiTheme="minorHAnsi" w:cstheme="minorHAnsi"/>
                <w:lang w:val="en-US"/>
              </w:rPr>
            </w:pPr>
            <w:r>
              <w:rPr>
                <w:rFonts w:asciiTheme="minorHAnsi" w:hAnsiTheme="minorHAnsi" w:cstheme="minorHAnsi"/>
                <w:lang w:val="en-US"/>
              </w:rPr>
              <w:t>V2.2</w:t>
            </w:r>
            <w:r w:rsidR="004C5B6E">
              <w:rPr>
                <w:rFonts w:asciiTheme="minorHAnsi" w:hAnsiTheme="minorHAnsi" w:cstheme="minorHAnsi"/>
                <w:lang w:val="en-US"/>
              </w:rPr>
              <w:t>.3</w:t>
            </w:r>
          </w:p>
        </w:tc>
        <w:tc>
          <w:tcPr>
            <w:tcW w:w="1560" w:type="dxa"/>
            <w:shd w:val="clear" w:color="auto" w:fill="FFFFFF" w:themeFill="background1"/>
            <w:vAlign w:val="center"/>
          </w:tcPr>
          <w:p w:rsidR="00A832A9" w:rsidRDefault="00A832A9" w:rsidP="008D40EC">
            <w:pPr>
              <w:tabs>
                <w:tab w:val="left" w:pos="360"/>
              </w:tabs>
              <w:spacing w:after="0" w:line="240" w:lineRule="auto"/>
              <w:rPr>
                <w:rFonts w:asciiTheme="minorHAnsi" w:hAnsiTheme="minorHAnsi" w:cstheme="minorHAnsi"/>
                <w:lang w:val="en-US"/>
              </w:rPr>
            </w:pPr>
            <w:r>
              <w:rPr>
                <w:rFonts w:asciiTheme="minorHAnsi" w:hAnsiTheme="minorHAnsi" w:cstheme="minorHAnsi"/>
                <w:lang w:val="en-US"/>
              </w:rPr>
              <w:t>Nurdan KARADAYI</w:t>
            </w:r>
          </w:p>
        </w:tc>
        <w:tc>
          <w:tcPr>
            <w:tcW w:w="1972" w:type="dxa"/>
            <w:shd w:val="clear" w:color="auto" w:fill="FFFFFF" w:themeFill="background1"/>
            <w:vAlign w:val="center"/>
          </w:tcPr>
          <w:p w:rsidR="00A832A9" w:rsidRDefault="004C5B6E" w:rsidP="008D40EC">
            <w:pPr>
              <w:pStyle w:val="stbilgi"/>
              <w:tabs>
                <w:tab w:val="left" w:pos="360"/>
              </w:tabs>
              <w:rPr>
                <w:rFonts w:asciiTheme="minorHAnsi" w:hAnsiTheme="minorHAnsi" w:cstheme="minorHAnsi"/>
                <w:lang w:val="en-US"/>
              </w:rPr>
            </w:pPr>
            <w:r>
              <w:rPr>
                <w:rFonts w:asciiTheme="minorHAnsi" w:hAnsiTheme="minorHAnsi" w:cstheme="minorHAnsi"/>
                <w:lang w:val="en-US"/>
              </w:rPr>
              <w:t>Uğur KAYA</w:t>
            </w:r>
          </w:p>
        </w:tc>
      </w:tr>
      <w:tr w:rsidR="00DD2AFE" w:rsidRPr="00577C5E" w:rsidTr="008D40EC">
        <w:trPr>
          <w:trHeight w:val="397"/>
          <w:jc w:val="center"/>
        </w:trPr>
        <w:tc>
          <w:tcPr>
            <w:tcW w:w="2280" w:type="dxa"/>
            <w:shd w:val="clear" w:color="auto" w:fill="FFFFFF" w:themeFill="background1"/>
            <w:vAlign w:val="center"/>
          </w:tcPr>
          <w:p w:rsidR="00DD2AFE" w:rsidRDefault="00DD2AFE" w:rsidP="008D40EC">
            <w:pPr>
              <w:tabs>
                <w:tab w:val="left" w:pos="360"/>
              </w:tabs>
              <w:spacing w:after="0" w:line="240" w:lineRule="auto"/>
              <w:rPr>
                <w:rFonts w:cs="Arial"/>
                <w:lang w:val="en-US"/>
              </w:rPr>
            </w:pPr>
          </w:p>
        </w:tc>
        <w:tc>
          <w:tcPr>
            <w:tcW w:w="1276" w:type="dxa"/>
            <w:shd w:val="clear" w:color="auto" w:fill="FFFFFF" w:themeFill="background1"/>
            <w:vAlign w:val="center"/>
          </w:tcPr>
          <w:p w:rsidR="00DD2AFE" w:rsidRDefault="00DD2AFE" w:rsidP="008D40EC">
            <w:pPr>
              <w:tabs>
                <w:tab w:val="left" w:pos="360"/>
              </w:tabs>
              <w:spacing w:after="0" w:line="240" w:lineRule="auto"/>
              <w:jc w:val="center"/>
              <w:rPr>
                <w:rFonts w:cs="Arial"/>
                <w:lang w:val="en-US"/>
              </w:rPr>
            </w:pPr>
          </w:p>
        </w:tc>
        <w:tc>
          <w:tcPr>
            <w:tcW w:w="1559" w:type="dxa"/>
            <w:shd w:val="clear" w:color="auto" w:fill="FFFFFF" w:themeFill="background1"/>
            <w:vAlign w:val="center"/>
          </w:tcPr>
          <w:p w:rsidR="00DD2AFE" w:rsidRDefault="00DD2AFE" w:rsidP="008D40EC">
            <w:pPr>
              <w:tabs>
                <w:tab w:val="left" w:pos="360"/>
              </w:tabs>
              <w:spacing w:after="0" w:line="240" w:lineRule="auto"/>
              <w:jc w:val="center"/>
              <w:rPr>
                <w:rFonts w:asciiTheme="minorHAnsi" w:hAnsiTheme="minorHAnsi" w:cstheme="minorHAnsi"/>
              </w:rPr>
            </w:pPr>
            <w:r>
              <w:rPr>
                <w:rFonts w:asciiTheme="minorHAnsi" w:hAnsiTheme="minorHAnsi" w:cstheme="minorHAnsi"/>
              </w:rPr>
              <w:t>27.04.2015</w:t>
            </w:r>
            <w:bookmarkStart w:id="6" w:name="_GoBack"/>
            <w:bookmarkEnd w:id="6"/>
          </w:p>
        </w:tc>
        <w:tc>
          <w:tcPr>
            <w:tcW w:w="1559" w:type="dxa"/>
            <w:shd w:val="clear" w:color="auto" w:fill="FFFFFF" w:themeFill="background1"/>
            <w:vAlign w:val="center"/>
          </w:tcPr>
          <w:p w:rsidR="00DD2AFE" w:rsidRDefault="00DD2AFE" w:rsidP="008D40EC">
            <w:pPr>
              <w:pStyle w:val="stbilgi"/>
              <w:tabs>
                <w:tab w:val="left" w:pos="360"/>
              </w:tabs>
              <w:rPr>
                <w:rFonts w:asciiTheme="minorHAnsi" w:hAnsiTheme="minorHAnsi" w:cstheme="minorHAnsi"/>
                <w:lang w:val="en-US"/>
              </w:rPr>
            </w:pPr>
            <w:r>
              <w:rPr>
                <w:rFonts w:asciiTheme="minorHAnsi" w:hAnsiTheme="minorHAnsi" w:cstheme="minorHAnsi"/>
                <w:lang w:val="en-US"/>
              </w:rPr>
              <w:t>V2.2.4</w:t>
            </w:r>
          </w:p>
        </w:tc>
        <w:tc>
          <w:tcPr>
            <w:tcW w:w="1560" w:type="dxa"/>
            <w:shd w:val="clear" w:color="auto" w:fill="FFFFFF" w:themeFill="background1"/>
            <w:vAlign w:val="center"/>
          </w:tcPr>
          <w:p w:rsidR="00DD2AFE" w:rsidRDefault="00DD2AFE" w:rsidP="004B575C">
            <w:pPr>
              <w:tabs>
                <w:tab w:val="left" w:pos="360"/>
              </w:tabs>
              <w:spacing w:after="0" w:line="240" w:lineRule="auto"/>
              <w:rPr>
                <w:rFonts w:asciiTheme="minorHAnsi" w:hAnsiTheme="minorHAnsi" w:cstheme="minorHAnsi"/>
                <w:lang w:val="en-US"/>
              </w:rPr>
            </w:pPr>
            <w:r>
              <w:rPr>
                <w:rFonts w:asciiTheme="minorHAnsi" w:hAnsiTheme="minorHAnsi" w:cstheme="minorHAnsi"/>
                <w:lang w:val="en-US"/>
              </w:rPr>
              <w:t>Nurdan KARADAYI</w:t>
            </w:r>
          </w:p>
        </w:tc>
        <w:tc>
          <w:tcPr>
            <w:tcW w:w="1972" w:type="dxa"/>
            <w:shd w:val="clear" w:color="auto" w:fill="FFFFFF" w:themeFill="background1"/>
            <w:vAlign w:val="center"/>
          </w:tcPr>
          <w:p w:rsidR="00DD2AFE" w:rsidRDefault="00DD2AFE" w:rsidP="004B575C">
            <w:pPr>
              <w:pStyle w:val="stbilgi"/>
              <w:tabs>
                <w:tab w:val="left" w:pos="360"/>
              </w:tabs>
              <w:rPr>
                <w:rFonts w:asciiTheme="minorHAnsi" w:hAnsiTheme="minorHAnsi" w:cstheme="minorHAnsi"/>
                <w:lang w:val="en-US"/>
              </w:rPr>
            </w:pPr>
            <w:r>
              <w:rPr>
                <w:rFonts w:asciiTheme="minorHAnsi" w:hAnsiTheme="minorHAnsi" w:cstheme="minorHAnsi"/>
                <w:lang w:val="en-US"/>
              </w:rPr>
              <w:t>Uğur KAYA</w:t>
            </w:r>
          </w:p>
        </w:tc>
      </w:tr>
    </w:tbl>
    <w:p w:rsidR="00A832A9" w:rsidRDefault="00A832A9" w:rsidP="00A241B6">
      <w:pPr>
        <w:rPr>
          <w:lang w:val="en-US"/>
        </w:rPr>
      </w:pPr>
    </w:p>
    <w:p w:rsidR="00A832A9" w:rsidRDefault="00A832A9" w:rsidP="00A832A9">
      <w:pPr>
        <w:rPr>
          <w:lang w:val="en-US"/>
        </w:rPr>
      </w:pPr>
      <w:r>
        <w:rPr>
          <w:lang w:val="en-US"/>
        </w:rPr>
        <w:br w:type="page"/>
      </w:r>
    </w:p>
    <w:bookmarkStart w:id="7" w:name="_Toc388530499" w:displacedByCustomXml="next"/>
    <w:sdt>
      <w:sdtPr>
        <w:rPr>
          <w:rFonts w:ascii="Calibri" w:eastAsia="Calibri" w:hAnsi="Calibri" w:cs="Calibri"/>
          <w:b w:val="0"/>
          <w:bCs w:val="0"/>
          <w:color w:val="auto"/>
          <w:sz w:val="22"/>
          <w:szCs w:val="22"/>
        </w:rPr>
        <w:id w:val="1299741"/>
        <w:docPartObj>
          <w:docPartGallery w:val="Table of Contents"/>
          <w:docPartUnique/>
        </w:docPartObj>
      </w:sdtPr>
      <w:sdtEndPr/>
      <w:sdtContent>
        <w:bookmarkStart w:id="8" w:name="_Toc384042716" w:displacedByCustomXml="prev"/>
        <w:bookmarkStart w:id="9" w:name="_Toc384032235" w:displacedByCustomXml="prev"/>
        <w:bookmarkStart w:id="10" w:name="_Toc387312613" w:displacedByCustomXml="prev"/>
        <w:p w:rsidR="00A832A9" w:rsidRPr="004C5B6E" w:rsidRDefault="00AF1348" w:rsidP="007F1CDE">
          <w:pPr>
            <w:pStyle w:val="TBal"/>
            <w:spacing w:before="0" w:after="0" w:line="360" w:lineRule="auto"/>
            <w:rPr>
              <w:i/>
              <w:noProof/>
            </w:rPr>
          </w:pPr>
          <w:r w:rsidRPr="004C5B6E">
            <w:rPr>
              <w:i/>
            </w:rPr>
            <w:t>İçindekiler</w:t>
          </w:r>
          <w:bookmarkEnd w:id="0"/>
          <w:bookmarkEnd w:id="7"/>
          <w:bookmarkEnd w:id="10"/>
          <w:bookmarkEnd w:id="9"/>
          <w:bookmarkEnd w:id="8"/>
          <w:r w:rsidR="00F9107F" w:rsidRPr="004C5B6E">
            <w:rPr>
              <w:i/>
            </w:rPr>
            <w:fldChar w:fldCharType="begin"/>
          </w:r>
          <w:r w:rsidRPr="004C5B6E">
            <w:rPr>
              <w:i/>
            </w:rPr>
            <w:instrText xml:space="preserve"> TOC \o "1-3" \h \z \u </w:instrText>
          </w:r>
          <w:r w:rsidR="00F9107F" w:rsidRPr="004C5B6E">
            <w:rPr>
              <w:i/>
            </w:rPr>
            <w:fldChar w:fldCharType="separate"/>
          </w:r>
        </w:p>
        <w:p w:rsidR="00A832A9" w:rsidRPr="004C5B6E" w:rsidRDefault="006A037A">
          <w:pPr>
            <w:pStyle w:val="T1"/>
            <w:tabs>
              <w:tab w:val="left" w:pos="440"/>
              <w:tab w:val="right" w:leader="dot" w:pos="10456"/>
            </w:tabs>
            <w:rPr>
              <w:rFonts w:asciiTheme="minorHAnsi" w:eastAsiaTheme="minorEastAsia" w:hAnsiTheme="minorHAnsi" w:cstheme="minorBidi"/>
              <w:i/>
              <w:noProof/>
              <w:lang w:val="en-US" w:eastAsia="en-US"/>
            </w:rPr>
          </w:pPr>
          <w:hyperlink w:anchor="_Toc388530500" w:history="1">
            <w:r w:rsidR="00A832A9" w:rsidRPr="004C5B6E">
              <w:rPr>
                <w:rStyle w:val="Kpr"/>
                <w:i/>
                <w:noProof/>
                <w:snapToGrid w:val="0"/>
                <w:w w:val="0"/>
              </w:rPr>
              <w:t>1</w:t>
            </w:r>
            <w:r w:rsidR="00A832A9" w:rsidRPr="004C5B6E">
              <w:rPr>
                <w:rFonts w:asciiTheme="minorHAnsi" w:eastAsiaTheme="minorEastAsia" w:hAnsiTheme="minorHAnsi" w:cstheme="minorBidi"/>
                <w:i/>
                <w:noProof/>
                <w:lang w:val="en-US" w:eastAsia="en-US"/>
              </w:rPr>
              <w:tab/>
            </w:r>
            <w:r w:rsidR="00A832A9" w:rsidRPr="004C5B6E">
              <w:rPr>
                <w:rStyle w:val="Kpr"/>
                <w:i/>
                <w:noProof/>
                <w:lang w:eastAsia="tr-TR"/>
              </w:rPr>
              <w:t>Özet</w:t>
            </w:r>
            <w:r w:rsidR="00A832A9" w:rsidRPr="004C5B6E">
              <w:rPr>
                <w:i/>
                <w:noProof/>
                <w:webHidden/>
              </w:rPr>
              <w:tab/>
            </w:r>
            <w:r w:rsidR="00A832A9" w:rsidRPr="004C5B6E">
              <w:rPr>
                <w:i/>
                <w:noProof/>
                <w:webHidden/>
              </w:rPr>
              <w:fldChar w:fldCharType="begin"/>
            </w:r>
            <w:r w:rsidR="00A832A9" w:rsidRPr="004C5B6E">
              <w:rPr>
                <w:i/>
                <w:noProof/>
                <w:webHidden/>
              </w:rPr>
              <w:instrText xml:space="preserve"> PAGEREF _Toc388530500 \h </w:instrText>
            </w:r>
            <w:r w:rsidR="00A832A9" w:rsidRPr="004C5B6E">
              <w:rPr>
                <w:i/>
                <w:noProof/>
                <w:webHidden/>
              </w:rPr>
            </w:r>
            <w:r w:rsidR="00A832A9" w:rsidRPr="004C5B6E">
              <w:rPr>
                <w:i/>
                <w:noProof/>
                <w:webHidden/>
              </w:rPr>
              <w:fldChar w:fldCharType="separate"/>
            </w:r>
            <w:r w:rsidR="00457445">
              <w:rPr>
                <w:i/>
                <w:noProof/>
                <w:webHidden/>
              </w:rPr>
              <w:t>3</w:t>
            </w:r>
            <w:r w:rsidR="00A832A9" w:rsidRPr="004C5B6E">
              <w:rPr>
                <w:i/>
                <w:noProof/>
                <w:webHidden/>
              </w:rPr>
              <w:fldChar w:fldCharType="end"/>
            </w:r>
          </w:hyperlink>
        </w:p>
        <w:p w:rsidR="00A832A9" w:rsidRPr="004C5B6E" w:rsidRDefault="006A037A">
          <w:pPr>
            <w:pStyle w:val="T1"/>
            <w:tabs>
              <w:tab w:val="left" w:pos="440"/>
              <w:tab w:val="right" w:leader="dot" w:pos="10456"/>
            </w:tabs>
            <w:rPr>
              <w:rFonts w:asciiTheme="minorHAnsi" w:eastAsiaTheme="minorEastAsia" w:hAnsiTheme="minorHAnsi" w:cstheme="minorBidi"/>
              <w:i/>
              <w:noProof/>
              <w:lang w:val="en-US" w:eastAsia="en-US"/>
            </w:rPr>
          </w:pPr>
          <w:hyperlink w:anchor="_Toc388530501" w:history="1">
            <w:r w:rsidR="00A832A9" w:rsidRPr="004C5B6E">
              <w:rPr>
                <w:rStyle w:val="Kpr"/>
                <w:i/>
                <w:noProof/>
                <w:snapToGrid w:val="0"/>
                <w:w w:val="0"/>
              </w:rPr>
              <w:t>2</w:t>
            </w:r>
            <w:r w:rsidR="00A832A9" w:rsidRPr="004C5B6E">
              <w:rPr>
                <w:rFonts w:asciiTheme="minorHAnsi" w:eastAsiaTheme="minorEastAsia" w:hAnsiTheme="minorHAnsi" w:cstheme="minorBidi"/>
                <w:i/>
                <w:noProof/>
                <w:lang w:val="en-US" w:eastAsia="en-US"/>
              </w:rPr>
              <w:tab/>
            </w:r>
            <w:r w:rsidR="00A832A9" w:rsidRPr="004C5B6E">
              <w:rPr>
                <w:rStyle w:val="Kpr"/>
                <w:i/>
                <w:noProof/>
              </w:rPr>
              <w:t>SağlıkNet  Mesajlarının Yapısı</w:t>
            </w:r>
            <w:r w:rsidR="00A832A9" w:rsidRPr="004C5B6E">
              <w:rPr>
                <w:i/>
                <w:noProof/>
                <w:webHidden/>
              </w:rPr>
              <w:tab/>
            </w:r>
            <w:r w:rsidR="00A832A9" w:rsidRPr="004C5B6E">
              <w:rPr>
                <w:i/>
                <w:noProof/>
                <w:webHidden/>
              </w:rPr>
              <w:fldChar w:fldCharType="begin"/>
            </w:r>
            <w:r w:rsidR="00A832A9" w:rsidRPr="004C5B6E">
              <w:rPr>
                <w:i/>
                <w:noProof/>
                <w:webHidden/>
              </w:rPr>
              <w:instrText xml:space="preserve"> PAGEREF _Toc388530501 \h </w:instrText>
            </w:r>
            <w:r w:rsidR="00A832A9" w:rsidRPr="004C5B6E">
              <w:rPr>
                <w:i/>
                <w:noProof/>
                <w:webHidden/>
              </w:rPr>
            </w:r>
            <w:r w:rsidR="00A832A9" w:rsidRPr="004C5B6E">
              <w:rPr>
                <w:i/>
                <w:noProof/>
                <w:webHidden/>
              </w:rPr>
              <w:fldChar w:fldCharType="separate"/>
            </w:r>
            <w:r w:rsidR="00457445">
              <w:rPr>
                <w:i/>
                <w:noProof/>
                <w:webHidden/>
              </w:rPr>
              <w:t>3</w:t>
            </w:r>
            <w:r w:rsidR="00A832A9" w:rsidRPr="004C5B6E">
              <w:rPr>
                <w:i/>
                <w:noProof/>
                <w:webHidden/>
              </w:rPr>
              <w:fldChar w:fldCharType="end"/>
            </w:r>
          </w:hyperlink>
        </w:p>
        <w:p w:rsidR="00A832A9" w:rsidRPr="004C5B6E" w:rsidRDefault="006A037A">
          <w:pPr>
            <w:pStyle w:val="T2"/>
            <w:tabs>
              <w:tab w:val="left" w:pos="849"/>
              <w:tab w:val="right" w:leader="dot" w:pos="10456"/>
            </w:tabs>
            <w:rPr>
              <w:rFonts w:asciiTheme="minorHAnsi" w:eastAsiaTheme="minorEastAsia" w:hAnsiTheme="minorHAnsi" w:cstheme="minorBidi"/>
              <w:i/>
              <w:noProof/>
              <w:lang w:val="en-US" w:eastAsia="en-US"/>
            </w:rPr>
          </w:pPr>
          <w:hyperlink w:anchor="_Toc388530502" w:history="1">
            <w:r w:rsidR="00A832A9" w:rsidRPr="004C5B6E">
              <w:rPr>
                <w:rStyle w:val="Kpr"/>
                <w:rFonts w:ascii="Times New Roman" w:hAnsi="Times New Roman"/>
                <w:i/>
                <w:noProof/>
                <w:snapToGrid w:val="0"/>
                <w:w w:val="0"/>
              </w:rPr>
              <w:t>2.1</w:t>
            </w:r>
            <w:r w:rsidR="00A832A9" w:rsidRPr="004C5B6E">
              <w:rPr>
                <w:rFonts w:asciiTheme="minorHAnsi" w:eastAsiaTheme="minorEastAsia" w:hAnsiTheme="minorHAnsi" w:cstheme="minorBidi"/>
                <w:i/>
                <w:noProof/>
                <w:lang w:val="en-US" w:eastAsia="en-US"/>
              </w:rPr>
              <w:tab/>
            </w:r>
            <w:r w:rsidR="00A832A9" w:rsidRPr="004C5B6E">
              <w:rPr>
                <w:rStyle w:val="Kpr"/>
                <w:i/>
                <w:noProof/>
              </w:rPr>
              <w:t>SOAP Mesajı Başlık Yapısı</w:t>
            </w:r>
            <w:r w:rsidR="00A832A9" w:rsidRPr="004C5B6E">
              <w:rPr>
                <w:i/>
                <w:noProof/>
                <w:webHidden/>
              </w:rPr>
              <w:tab/>
            </w:r>
            <w:r w:rsidR="00A832A9" w:rsidRPr="004C5B6E">
              <w:rPr>
                <w:i/>
                <w:noProof/>
                <w:webHidden/>
              </w:rPr>
              <w:fldChar w:fldCharType="begin"/>
            </w:r>
            <w:r w:rsidR="00A832A9" w:rsidRPr="004C5B6E">
              <w:rPr>
                <w:i/>
                <w:noProof/>
                <w:webHidden/>
              </w:rPr>
              <w:instrText xml:space="preserve"> PAGEREF _Toc388530502 \h </w:instrText>
            </w:r>
            <w:r w:rsidR="00A832A9" w:rsidRPr="004C5B6E">
              <w:rPr>
                <w:i/>
                <w:noProof/>
                <w:webHidden/>
              </w:rPr>
            </w:r>
            <w:r w:rsidR="00A832A9" w:rsidRPr="004C5B6E">
              <w:rPr>
                <w:i/>
                <w:noProof/>
                <w:webHidden/>
              </w:rPr>
              <w:fldChar w:fldCharType="separate"/>
            </w:r>
            <w:r w:rsidR="00457445">
              <w:rPr>
                <w:i/>
                <w:noProof/>
                <w:webHidden/>
              </w:rPr>
              <w:t>3</w:t>
            </w:r>
            <w:r w:rsidR="00A832A9" w:rsidRPr="004C5B6E">
              <w:rPr>
                <w:i/>
                <w:noProof/>
                <w:webHidden/>
              </w:rPr>
              <w:fldChar w:fldCharType="end"/>
            </w:r>
          </w:hyperlink>
        </w:p>
        <w:p w:rsidR="00A832A9" w:rsidRPr="004C5B6E" w:rsidRDefault="006A037A">
          <w:pPr>
            <w:pStyle w:val="T2"/>
            <w:tabs>
              <w:tab w:val="left" w:pos="849"/>
              <w:tab w:val="right" w:leader="dot" w:pos="10456"/>
            </w:tabs>
            <w:rPr>
              <w:rFonts w:asciiTheme="minorHAnsi" w:eastAsiaTheme="minorEastAsia" w:hAnsiTheme="minorHAnsi" w:cstheme="minorBidi"/>
              <w:i/>
              <w:noProof/>
              <w:lang w:val="en-US" w:eastAsia="en-US"/>
            </w:rPr>
          </w:pPr>
          <w:hyperlink w:anchor="_Toc388530503" w:history="1">
            <w:r w:rsidR="00A832A9" w:rsidRPr="004C5B6E">
              <w:rPr>
                <w:rStyle w:val="Kpr"/>
                <w:rFonts w:ascii="Times New Roman" w:hAnsi="Times New Roman"/>
                <w:i/>
                <w:noProof/>
                <w:snapToGrid w:val="0"/>
                <w:w w:val="0"/>
              </w:rPr>
              <w:t>2.2</w:t>
            </w:r>
            <w:r w:rsidR="00A832A9" w:rsidRPr="004C5B6E">
              <w:rPr>
                <w:rFonts w:asciiTheme="minorHAnsi" w:eastAsiaTheme="minorEastAsia" w:hAnsiTheme="minorHAnsi" w:cstheme="minorBidi"/>
                <w:i/>
                <w:noProof/>
                <w:lang w:val="en-US" w:eastAsia="en-US"/>
              </w:rPr>
              <w:tab/>
            </w:r>
            <w:r w:rsidR="00A832A9" w:rsidRPr="004C5B6E">
              <w:rPr>
                <w:rStyle w:val="Kpr"/>
                <w:i/>
                <w:noProof/>
              </w:rPr>
              <w:t>SOAP Mesajı Gövdesi</w:t>
            </w:r>
            <w:r w:rsidR="00A832A9" w:rsidRPr="004C5B6E">
              <w:rPr>
                <w:i/>
                <w:noProof/>
                <w:webHidden/>
              </w:rPr>
              <w:tab/>
            </w:r>
            <w:r w:rsidR="00A832A9" w:rsidRPr="004C5B6E">
              <w:rPr>
                <w:i/>
                <w:noProof/>
                <w:webHidden/>
              </w:rPr>
              <w:fldChar w:fldCharType="begin"/>
            </w:r>
            <w:r w:rsidR="00A832A9" w:rsidRPr="004C5B6E">
              <w:rPr>
                <w:i/>
                <w:noProof/>
                <w:webHidden/>
              </w:rPr>
              <w:instrText xml:space="preserve"> PAGEREF _Toc388530503 \h </w:instrText>
            </w:r>
            <w:r w:rsidR="00A832A9" w:rsidRPr="004C5B6E">
              <w:rPr>
                <w:i/>
                <w:noProof/>
                <w:webHidden/>
              </w:rPr>
            </w:r>
            <w:r w:rsidR="00A832A9" w:rsidRPr="004C5B6E">
              <w:rPr>
                <w:i/>
                <w:noProof/>
                <w:webHidden/>
              </w:rPr>
              <w:fldChar w:fldCharType="separate"/>
            </w:r>
            <w:r w:rsidR="00457445">
              <w:rPr>
                <w:i/>
                <w:noProof/>
                <w:webHidden/>
              </w:rPr>
              <w:t>7</w:t>
            </w:r>
            <w:r w:rsidR="00A832A9" w:rsidRPr="004C5B6E">
              <w:rPr>
                <w:i/>
                <w:noProof/>
                <w:webHidden/>
              </w:rPr>
              <w:fldChar w:fldCharType="end"/>
            </w:r>
          </w:hyperlink>
        </w:p>
        <w:p w:rsidR="00A832A9" w:rsidRPr="004C5B6E" w:rsidRDefault="006A037A">
          <w:pPr>
            <w:pStyle w:val="T1"/>
            <w:tabs>
              <w:tab w:val="left" w:pos="440"/>
              <w:tab w:val="right" w:leader="dot" w:pos="10456"/>
            </w:tabs>
            <w:rPr>
              <w:rFonts w:asciiTheme="minorHAnsi" w:eastAsiaTheme="minorEastAsia" w:hAnsiTheme="minorHAnsi" w:cstheme="minorBidi"/>
              <w:i/>
              <w:noProof/>
              <w:lang w:val="en-US" w:eastAsia="en-US"/>
            </w:rPr>
          </w:pPr>
          <w:hyperlink w:anchor="_Toc388530504" w:history="1">
            <w:r w:rsidR="00A832A9" w:rsidRPr="004C5B6E">
              <w:rPr>
                <w:rStyle w:val="Kpr"/>
                <w:i/>
                <w:noProof/>
                <w:snapToGrid w:val="0"/>
                <w:w w:val="0"/>
              </w:rPr>
              <w:t>3</w:t>
            </w:r>
            <w:r w:rsidR="00A832A9" w:rsidRPr="004C5B6E">
              <w:rPr>
                <w:rFonts w:asciiTheme="minorHAnsi" w:eastAsiaTheme="minorEastAsia" w:hAnsiTheme="minorHAnsi" w:cstheme="minorBidi"/>
                <w:i/>
                <w:noProof/>
                <w:lang w:val="en-US" w:eastAsia="en-US"/>
              </w:rPr>
              <w:tab/>
            </w:r>
            <w:r w:rsidR="00A832A9" w:rsidRPr="004C5B6E">
              <w:rPr>
                <w:rStyle w:val="Kpr"/>
                <w:i/>
                <w:noProof/>
              </w:rPr>
              <w:t>SağlıkNet Mesaj Etkileşimleri</w:t>
            </w:r>
            <w:r w:rsidR="00A832A9" w:rsidRPr="004C5B6E">
              <w:rPr>
                <w:i/>
                <w:noProof/>
                <w:webHidden/>
              </w:rPr>
              <w:tab/>
            </w:r>
            <w:r w:rsidR="00A832A9" w:rsidRPr="004C5B6E">
              <w:rPr>
                <w:i/>
                <w:noProof/>
                <w:webHidden/>
              </w:rPr>
              <w:fldChar w:fldCharType="begin"/>
            </w:r>
            <w:r w:rsidR="00A832A9" w:rsidRPr="004C5B6E">
              <w:rPr>
                <w:i/>
                <w:noProof/>
                <w:webHidden/>
              </w:rPr>
              <w:instrText xml:space="preserve"> PAGEREF _Toc388530504 \h </w:instrText>
            </w:r>
            <w:r w:rsidR="00A832A9" w:rsidRPr="004C5B6E">
              <w:rPr>
                <w:i/>
                <w:noProof/>
                <w:webHidden/>
              </w:rPr>
            </w:r>
            <w:r w:rsidR="00A832A9" w:rsidRPr="004C5B6E">
              <w:rPr>
                <w:i/>
                <w:noProof/>
                <w:webHidden/>
              </w:rPr>
              <w:fldChar w:fldCharType="separate"/>
            </w:r>
            <w:r w:rsidR="00457445">
              <w:rPr>
                <w:i/>
                <w:noProof/>
                <w:webHidden/>
              </w:rPr>
              <w:t>9</w:t>
            </w:r>
            <w:r w:rsidR="00A832A9" w:rsidRPr="004C5B6E">
              <w:rPr>
                <w:i/>
                <w:noProof/>
                <w:webHidden/>
              </w:rPr>
              <w:fldChar w:fldCharType="end"/>
            </w:r>
          </w:hyperlink>
        </w:p>
        <w:p w:rsidR="00A832A9" w:rsidRPr="004C5B6E" w:rsidRDefault="006A037A">
          <w:pPr>
            <w:pStyle w:val="T2"/>
            <w:tabs>
              <w:tab w:val="left" w:pos="849"/>
              <w:tab w:val="right" w:leader="dot" w:pos="10456"/>
            </w:tabs>
            <w:rPr>
              <w:rFonts w:asciiTheme="minorHAnsi" w:eastAsiaTheme="minorEastAsia" w:hAnsiTheme="minorHAnsi" w:cstheme="minorBidi"/>
              <w:i/>
              <w:noProof/>
              <w:lang w:val="en-US" w:eastAsia="en-US"/>
            </w:rPr>
          </w:pPr>
          <w:hyperlink w:anchor="_Toc388530505" w:history="1">
            <w:r w:rsidR="00A832A9" w:rsidRPr="004C5B6E">
              <w:rPr>
                <w:rStyle w:val="Kpr"/>
                <w:rFonts w:ascii="Times New Roman" w:hAnsi="Times New Roman"/>
                <w:i/>
                <w:noProof/>
                <w:snapToGrid w:val="0"/>
                <w:w w:val="0"/>
              </w:rPr>
              <w:t>3.1</w:t>
            </w:r>
            <w:r w:rsidR="00A832A9" w:rsidRPr="004C5B6E">
              <w:rPr>
                <w:rFonts w:asciiTheme="minorHAnsi" w:eastAsiaTheme="minorEastAsia" w:hAnsiTheme="minorHAnsi" w:cstheme="minorBidi"/>
                <w:i/>
                <w:noProof/>
                <w:lang w:val="en-US" w:eastAsia="en-US"/>
              </w:rPr>
              <w:tab/>
            </w:r>
            <w:r w:rsidR="00A832A9" w:rsidRPr="004C5B6E">
              <w:rPr>
                <w:rStyle w:val="Kpr"/>
                <w:i/>
                <w:noProof/>
              </w:rPr>
              <w:t>Klinik Doküman Kaydetme</w:t>
            </w:r>
            <w:r w:rsidR="00A832A9" w:rsidRPr="004C5B6E">
              <w:rPr>
                <w:i/>
                <w:noProof/>
                <w:webHidden/>
              </w:rPr>
              <w:tab/>
            </w:r>
            <w:r w:rsidR="00A832A9" w:rsidRPr="004C5B6E">
              <w:rPr>
                <w:i/>
                <w:noProof/>
                <w:webHidden/>
              </w:rPr>
              <w:fldChar w:fldCharType="begin"/>
            </w:r>
            <w:r w:rsidR="00A832A9" w:rsidRPr="004C5B6E">
              <w:rPr>
                <w:i/>
                <w:noProof/>
                <w:webHidden/>
              </w:rPr>
              <w:instrText xml:space="preserve"> PAGEREF _Toc388530505 \h </w:instrText>
            </w:r>
            <w:r w:rsidR="00A832A9" w:rsidRPr="004C5B6E">
              <w:rPr>
                <w:i/>
                <w:noProof/>
                <w:webHidden/>
              </w:rPr>
            </w:r>
            <w:r w:rsidR="00A832A9" w:rsidRPr="004C5B6E">
              <w:rPr>
                <w:i/>
                <w:noProof/>
                <w:webHidden/>
              </w:rPr>
              <w:fldChar w:fldCharType="separate"/>
            </w:r>
            <w:r w:rsidR="00457445">
              <w:rPr>
                <w:i/>
                <w:noProof/>
                <w:webHidden/>
              </w:rPr>
              <w:t>9</w:t>
            </w:r>
            <w:r w:rsidR="00A832A9" w:rsidRPr="004C5B6E">
              <w:rPr>
                <w:i/>
                <w:noProof/>
                <w:webHidden/>
              </w:rPr>
              <w:fldChar w:fldCharType="end"/>
            </w:r>
          </w:hyperlink>
        </w:p>
        <w:p w:rsidR="00A832A9" w:rsidRPr="004C5B6E" w:rsidRDefault="006A037A">
          <w:pPr>
            <w:pStyle w:val="T3"/>
            <w:tabs>
              <w:tab w:val="left" w:pos="1132"/>
              <w:tab w:val="right" w:leader="dot" w:pos="10456"/>
            </w:tabs>
            <w:rPr>
              <w:rFonts w:asciiTheme="minorHAnsi" w:eastAsiaTheme="minorEastAsia" w:hAnsiTheme="minorHAnsi" w:cstheme="minorBidi"/>
              <w:i/>
              <w:noProof/>
              <w:lang w:val="en-US" w:eastAsia="en-US"/>
            </w:rPr>
          </w:pPr>
          <w:hyperlink w:anchor="_Toc388530506" w:history="1">
            <w:r w:rsidR="00A832A9" w:rsidRPr="004C5B6E">
              <w:rPr>
                <w:rStyle w:val="Kpr"/>
                <w:rFonts w:cstheme="minorHAnsi"/>
                <w:i/>
                <w:noProof/>
                <w:snapToGrid w:val="0"/>
                <w:w w:val="0"/>
              </w:rPr>
              <w:t>3.1.1</w:t>
            </w:r>
            <w:r w:rsidR="00A832A9" w:rsidRPr="004C5B6E">
              <w:rPr>
                <w:rFonts w:asciiTheme="minorHAnsi" w:eastAsiaTheme="minorEastAsia" w:hAnsiTheme="minorHAnsi" w:cstheme="minorBidi"/>
                <w:i/>
                <w:noProof/>
                <w:lang w:val="en-US" w:eastAsia="en-US"/>
              </w:rPr>
              <w:tab/>
            </w:r>
            <w:r w:rsidR="00A832A9" w:rsidRPr="004C5B6E">
              <w:rPr>
                <w:rStyle w:val="Kpr"/>
                <w:i/>
                <w:noProof/>
              </w:rPr>
              <w:t>Klinik Doküman Kayıt Örnek Mesaj</w:t>
            </w:r>
            <w:r w:rsidR="00A832A9" w:rsidRPr="004C5B6E">
              <w:rPr>
                <w:i/>
                <w:noProof/>
                <w:webHidden/>
              </w:rPr>
              <w:tab/>
            </w:r>
            <w:r w:rsidR="00A832A9" w:rsidRPr="004C5B6E">
              <w:rPr>
                <w:i/>
                <w:noProof/>
                <w:webHidden/>
              </w:rPr>
              <w:fldChar w:fldCharType="begin"/>
            </w:r>
            <w:r w:rsidR="00A832A9" w:rsidRPr="004C5B6E">
              <w:rPr>
                <w:i/>
                <w:noProof/>
                <w:webHidden/>
              </w:rPr>
              <w:instrText xml:space="preserve"> PAGEREF _Toc388530506 \h </w:instrText>
            </w:r>
            <w:r w:rsidR="00A832A9" w:rsidRPr="004C5B6E">
              <w:rPr>
                <w:i/>
                <w:noProof/>
                <w:webHidden/>
              </w:rPr>
            </w:r>
            <w:r w:rsidR="00A832A9" w:rsidRPr="004C5B6E">
              <w:rPr>
                <w:i/>
                <w:noProof/>
                <w:webHidden/>
              </w:rPr>
              <w:fldChar w:fldCharType="separate"/>
            </w:r>
            <w:r w:rsidR="00457445">
              <w:rPr>
                <w:i/>
                <w:noProof/>
                <w:webHidden/>
              </w:rPr>
              <w:t>10</w:t>
            </w:r>
            <w:r w:rsidR="00A832A9" w:rsidRPr="004C5B6E">
              <w:rPr>
                <w:i/>
                <w:noProof/>
                <w:webHidden/>
              </w:rPr>
              <w:fldChar w:fldCharType="end"/>
            </w:r>
          </w:hyperlink>
        </w:p>
        <w:p w:rsidR="00A832A9" w:rsidRPr="004C5B6E" w:rsidRDefault="006A037A">
          <w:pPr>
            <w:pStyle w:val="T3"/>
            <w:tabs>
              <w:tab w:val="left" w:pos="1132"/>
              <w:tab w:val="right" w:leader="dot" w:pos="10456"/>
            </w:tabs>
            <w:rPr>
              <w:rFonts w:asciiTheme="minorHAnsi" w:eastAsiaTheme="minorEastAsia" w:hAnsiTheme="minorHAnsi" w:cstheme="minorBidi"/>
              <w:i/>
              <w:noProof/>
              <w:lang w:val="en-US" w:eastAsia="en-US"/>
            </w:rPr>
          </w:pPr>
          <w:hyperlink w:anchor="_Toc388530507" w:history="1">
            <w:r w:rsidR="00A832A9" w:rsidRPr="004C5B6E">
              <w:rPr>
                <w:rStyle w:val="Kpr"/>
                <w:rFonts w:cstheme="minorHAnsi"/>
                <w:i/>
                <w:noProof/>
                <w:snapToGrid w:val="0"/>
                <w:w w:val="0"/>
              </w:rPr>
              <w:t>3.1.2</w:t>
            </w:r>
            <w:r w:rsidR="00A832A9" w:rsidRPr="004C5B6E">
              <w:rPr>
                <w:rFonts w:asciiTheme="minorHAnsi" w:eastAsiaTheme="minorEastAsia" w:hAnsiTheme="minorHAnsi" w:cstheme="minorBidi"/>
                <w:i/>
                <w:noProof/>
                <w:lang w:val="en-US" w:eastAsia="en-US"/>
              </w:rPr>
              <w:tab/>
            </w:r>
            <w:r w:rsidR="00A832A9" w:rsidRPr="004C5B6E">
              <w:rPr>
                <w:rStyle w:val="Kpr"/>
                <w:i/>
                <w:noProof/>
              </w:rPr>
              <w:t>Klinik Doküman Kayıt Örnek Cevap (Başarılı Kayıt)</w:t>
            </w:r>
            <w:r w:rsidR="00A832A9" w:rsidRPr="004C5B6E">
              <w:rPr>
                <w:i/>
                <w:noProof/>
                <w:webHidden/>
              </w:rPr>
              <w:tab/>
            </w:r>
            <w:r w:rsidR="00A832A9" w:rsidRPr="004C5B6E">
              <w:rPr>
                <w:i/>
                <w:noProof/>
                <w:webHidden/>
              </w:rPr>
              <w:fldChar w:fldCharType="begin"/>
            </w:r>
            <w:r w:rsidR="00A832A9" w:rsidRPr="004C5B6E">
              <w:rPr>
                <w:i/>
                <w:noProof/>
                <w:webHidden/>
              </w:rPr>
              <w:instrText xml:space="preserve"> PAGEREF _Toc388530507 \h </w:instrText>
            </w:r>
            <w:r w:rsidR="00A832A9" w:rsidRPr="004C5B6E">
              <w:rPr>
                <w:i/>
                <w:noProof/>
                <w:webHidden/>
              </w:rPr>
            </w:r>
            <w:r w:rsidR="00A832A9" w:rsidRPr="004C5B6E">
              <w:rPr>
                <w:i/>
                <w:noProof/>
                <w:webHidden/>
              </w:rPr>
              <w:fldChar w:fldCharType="separate"/>
            </w:r>
            <w:r w:rsidR="00457445">
              <w:rPr>
                <w:i/>
                <w:noProof/>
                <w:webHidden/>
              </w:rPr>
              <w:t>31</w:t>
            </w:r>
            <w:r w:rsidR="00A832A9" w:rsidRPr="004C5B6E">
              <w:rPr>
                <w:i/>
                <w:noProof/>
                <w:webHidden/>
              </w:rPr>
              <w:fldChar w:fldCharType="end"/>
            </w:r>
          </w:hyperlink>
        </w:p>
        <w:p w:rsidR="00A832A9" w:rsidRPr="004C5B6E" w:rsidRDefault="006A037A">
          <w:pPr>
            <w:pStyle w:val="T3"/>
            <w:tabs>
              <w:tab w:val="left" w:pos="1132"/>
              <w:tab w:val="right" w:leader="dot" w:pos="10456"/>
            </w:tabs>
            <w:rPr>
              <w:rFonts w:asciiTheme="minorHAnsi" w:eastAsiaTheme="minorEastAsia" w:hAnsiTheme="minorHAnsi" w:cstheme="minorBidi"/>
              <w:i/>
              <w:noProof/>
              <w:lang w:val="en-US" w:eastAsia="en-US"/>
            </w:rPr>
          </w:pPr>
          <w:hyperlink w:anchor="_Toc388530508" w:history="1">
            <w:r w:rsidR="00A832A9" w:rsidRPr="004C5B6E">
              <w:rPr>
                <w:rStyle w:val="Kpr"/>
                <w:rFonts w:cstheme="minorHAnsi"/>
                <w:i/>
                <w:noProof/>
                <w:snapToGrid w:val="0"/>
                <w:w w:val="0"/>
              </w:rPr>
              <w:t>3.1.3</w:t>
            </w:r>
            <w:r w:rsidR="00A832A9" w:rsidRPr="004C5B6E">
              <w:rPr>
                <w:rFonts w:asciiTheme="minorHAnsi" w:eastAsiaTheme="minorEastAsia" w:hAnsiTheme="minorHAnsi" w:cstheme="minorBidi"/>
                <w:i/>
                <w:noProof/>
                <w:lang w:val="en-US" w:eastAsia="en-US"/>
              </w:rPr>
              <w:tab/>
            </w:r>
            <w:r w:rsidR="00A832A9" w:rsidRPr="004C5B6E">
              <w:rPr>
                <w:rStyle w:val="Kpr"/>
                <w:i/>
                <w:noProof/>
              </w:rPr>
              <w:t>Klinik Doküman Kayıt Örnek Cevap (İşlem Başarısız)</w:t>
            </w:r>
            <w:r w:rsidR="00A832A9" w:rsidRPr="004C5B6E">
              <w:rPr>
                <w:i/>
                <w:noProof/>
                <w:webHidden/>
              </w:rPr>
              <w:tab/>
            </w:r>
            <w:r w:rsidR="00A832A9" w:rsidRPr="004C5B6E">
              <w:rPr>
                <w:i/>
                <w:noProof/>
                <w:webHidden/>
              </w:rPr>
              <w:fldChar w:fldCharType="begin"/>
            </w:r>
            <w:r w:rsidR="00A832A9" w:rsidRPr="004C5B6E">
              <w:rPr>
                <w:i/>
                <w:noProof/>
                <w:webHidden/>
              </w:rPr>
              <w:instrText xml:space="preserve"> PAGEREF _Toc388530508 \h </w:instrText>
            </w:r>
            <w:r w:rsidR="00A832A9" w:rsidRPr="004C5B6E">
              <w:rPr>
                <w:i/>
                <w:noProof/>
                <w:webHidden/>
              </w:rPr>
            </w:r>
            <w:r w:rsidR="00A832A9" w:rsidRPr="004C5B6E">
              <w:rPr>
                <w:i/>
                <w:noProof/>
                <w:webHidden/>
              </w:rPr>
              <w:fldChar w:fldCharType="separate"/>
            </w:r>
            <w:r w:rsidR="00457445">
              <w:rPr>
                <w:i/>
                <w:noProof/>
                <w:webHidden/>
              </w:rPr>
              <w:t>33</w:t>
            </w:r>
            <w:r w:rsidR="00A832A9" w:rsidRPr="004C5B6E">
              <w:rPr>
                <w:i/>
                <w:noProof/>
                <w:webHidden/>
              </w:rPr>
              <w:fldChar w:fldCharType="end"/>
            </w:r>
          </w:hyperlink>
        </w:p>
        <w:p w:rsidR="00A832A9" w:rsidRPr="004C5B6E" w:rsidRDefault="006A037A">
          <w:pPr>
            <w:pStyle w:val="T2"/>
            <w:tabs>
              <w:tab w:val="left" w:pos="849"/>
              <w:tab w:val="right" w:leader="dot" w:pos="10456"/>
            </w:tabs>
            <w:rPr>
              <w:rFonts w:asciiTheme="minorHAnsi" w:eastAsiaTheme="minorEastAsia" w:hAnsiTheme="minorHAnsi" w:cstheme="minorBidi"/>
              <w:i/>
              <w:noProof/>
              <w:lang w:val="en-US" w:eastAsia="en-US"/>
            </w:rPr>
          </w:pPr>
          <w:hyperlink w:anchor="_Toc388530509" w:history="1">
            <w:r w:rsidR="00A832A9" w:rsidRPr="004C5B6E">
              <w:rPr>
                <w:rStyle w:val="Kpr"/>
                <w:rFonts w:ascii="Times New Roman" w:hAnsi="Times New Roman"/>
                <w:i/>
                <w:noProof/>
                <w:snapToGrid w:val="0"/>
                <w:w w:val="0"/>
              </w:rPr>
              <w:t>3.2</w:t>
            </w:r>
            <w:r w:rsidR="00A832A9" w:rsidRPr="004C5B6E">
              <w:rPr>
                <w:rFonts w:asciiTheme="minorHAnsi" w:eastAsiaTheme="minorEastAsia" w:hAnsiTheme="minorHAnsi" w:cstheme="minorBidi"/>
                <w:i/>
                <w:noProof/>
                <w:lang w:val="en-US" w:eastAsia="en-US"/>
              </w:rPr>
              <w:tab/>
            </w:r>
            <w:r w:rsidR="00A832A9" w:rsidRPr="004C5B6E">
              <w:rPr>
                <w:rStyle w:val="Kpr"/>
                <w:i/>
                <w:noProof/>
              </w:rPr>
              <w:t>Klinik Doküman Güncelleme</w:t>
            </w:r>
            <w:r w:rsidR="00A832A9" w:rsidRPr="004C5B6E">
              <w:rPr>
                <w:i/>
                <w:noProof/>
                <w:webHidden/>
              </w:rPr>
              <w:tab/>
            </w:r>
            <w:r w:rsidR="00A832A9" w:rsidRPr="004C5B6E">
              <w:rPr>
                <w:i/>
                <w:noProof/>
                <w:webHidden/>
              </w:rPr>
              <w:fldChar w:fldCharType="begin"/>
            </w:r>
            <w:r w:rsidR="00A832A9" w:rsidRPr="004C5B6E">
              <w:rPr>
                <w:i/>
                <w:noProof/>
                <w:webHidden/>
              </w:rPr>
              <w:instrText xml:space="preserve"> PAGEREF _Toc388530509 \h </w:instrText>
            </w:r>
            <w:r w:rsidR="00A832A9" w:rsidRPr="004C5B6E">
              <w:rPr>
                <w:i/>
                <w:noProof/>
                <w:webHidden/>
              </w:rPr>
            </w:r>
            <w:r w:rsidR="00A832A9" w:rsidRPr="004C5B6E">
              <w:rPr>
                <w:i/>
                <w:noProof/>
                <w:webHidden/>
              </w:rPr>
              <w:fldChar w:fldCharType="separate"/>
            </w:r>
            <w:r w:rsidR="00457445">
              <w:rPr>
                <w:i/>
                <w:noProof/>
                <w:webHidden/>
              </w:rPr>
              <w:t>34</w:t>
            </w:r>
            <w:r w:rsidR="00A832A9" w:rsidRPr="004C5B6E">
              <w:rPr>
                <w:i/>
                <w:noProof/>
                <w:webHidden/>
              </w:rPr>
              <w:fldChar w:fldCharType="end"/>
            </w:r>
          </w:hyperlink>
        </w:p>
        <w:p w:rsidR="00A832A9" w:rsidRPr="004C5B6E" w:rsidRDefault="006A037A">
          <w:pPr>
            <w:pStyle w:val="T2"/>
            <w:tabs>
              <w:tab w:val="left" w:pos="849"/>
              <w:tab w:val="right" w:leader="dot" w:pos="10456"/>
            </w:tabs>
            <w:rPr>
              <w:rFonts w:asciiTheme="minorHAnsi" w:eastAsiaTheme="minorEastAsia" w:hAnsiTheme="minorHAnsi" w:cstheme="minorBidi"/>
              <w:i/>
              <w:noProof/>
              <w:lang w:val="en-US" w:eastAsia="en-US"/>
            </w:rPr>
          </w:pPr>
          <w:hyperlink w:anchor="_Toc388530510" w:history="1">
            <w:r w:rsidR="00A832A9" w:rsidRPr="004C5B6E">
              <w:rPr>
                <w:rStyle w:val="Kpr"/>
                <w:rFonts w:ascii="Times New Roman" w:hAnsi="Times New Roman"/>
                <w:i/>
                <w:noProof/>
                <w:snapToGrid w:val="0"/>
                <w:w w:val="0"/>
              </w:rPr>
              <w:t>3.3</w:t>
            </w:r>
            <w:r w:rsidR="00A832A9" w:rsidRPr="004C5B6E">
              <w:rPr>
                <w:rFonts w:asciiTheme="minorHAnsi" w:eastAsiaTheme="minorEastAsia" w:hAnsiTheme="minorHAnsi" w:cstheme="minorBidi"/>
                <w:i/>
                <w:noProof/>
                <w:lang w:val="en-US" w:eastAsia="en-US"/>
              </w:rPr>
              <w:tab/>
            </w:r>
            <w:r w:rsidR="00A832A9" w:rsidRPr="004C5B6E">
              <w:rPr>
                <w:rStyle w:val="Kpr"/>
                <w:i/>
                <w:noProof/>
              </w:rPr>
              <w:t>Klinik Doküman Silme</w:t>
            </w:r>
            <w:r w:rsidR="00A832A9" w:rsidRPr="004C5B6E">
              <w:rPr>
                <w:i/>
                <w:noProof/>
                <w:webHidden/>
              </w:rPr>
              <w:tab/>
            </w:r>
            <w:r w:rsidR="00A832A9" w:rsidRPr="004C5B6E">
              <w:rPr>
                <w:i/>
                <w:noProof/>
                <w:webHidden/>
              </w:rPr>
              <w:fldChar w:fldCharType="begin"/>
            </w:r>
            <w:r w:rsidR="00A832A9" w:rsidRPr="004C5B6E">
              <w:rPr>
                <w:i/>
                <w:noProof/>
                <w:webHidden/>
              </w:rPr>
              <w:instrText xml:space="preserve"> PAGEREF _Toc388530510 \h </w:instrText>
            </w:r>
            <w:r w:rsidR="00A832A9" w:rsidRPr="004C5B6E">
              <w:rPr>
                <w:i/>
                <w:noProof/>
                <w:webHidden/>
              </w:rPr>
            </w:r>
            <w:r w:rsidR="00A832A9" w:rsidRPr="004C5B6E">
              <w:rPr>
                <w:i/>
                <w:noProof/>
                <w:webHidden/>
              </w:rPr>
              <w:fldChar w:fldCharType="separate"/>
            </w:r>
            <w:r w:rsidR="00457445">
              <w:rPr>
                <w:i/>
                <w:noProof/>
                <w:webHidden/>
              </w:rPr>
              <w:t>34</w:t>
            </w:r>
            <w:r w:rsidR="00A832A9" w:rsidRPr="004C5B6E">
              <w:rPr>
                <w:i/>
                <w:noProof/>
                <w:webHidden/>
              </w:rPr>
              <w:fldChar w:fldCharType="end"/>
            </w:r>
          </w:hyperlink>
        </w:p>
        <w:p w:rsidR="00A832A9" w:rsidRPr="004C5B6E" w:rsidRDefault="006A037A">
          <w:pPr>
            <w:pStyle w:val="T2"/>
            <w:tabs>
              <w:tab w:val="left" w:pos="849"/>
              <w:tab w:val="right" w:leader="dot" w:pos="10456"/>
            </w:tabs>
            <w:rPr>
              <w:rFonts w:asciiTheme="minorHAnsi" w:eastAsiaTheme="minorEastAsia" w:hAnsiTheme="minorHAnsi" w:cstheme="minorBidi"/>
              <w:i/>
              <w:noProof/>
              <w:lang w:val="en-US" w:eastAsia="en-US"/>
            </w:rPr>
          </w:pPr>
          <w:hyperlink w:anchor="_Toc388530511" w:history="1">
            <w:r w:rsidR="00A832A9" w:rsidRPr="004C5B6E">
              <w:rPr>
                <w:rStyle w:val="Kpr"/>
                <w:rFonts w:ascii="Times New Roman" w:hAnsi="Times New Roman"/>
                <w:i/>
                <w:noProof/>
                <w:snapToGrid w:val="0"/>
                <w:w w:val="0"/>
              </w:rPr>
              <w:t>3.4</w:t>
            </w:r>
            <w:r w:rsidR="00A832A9" w:rsidRPr="004C5B6E">
              <w:rPr>
                <w:rFonts w:asciiTheme="minorHAnsi" w:eastAsiaTheme="minorEastAsia" w:hAnsiTheme="minorHAnsi" w:cstheme="minorBidi"/>
                <w:i/>
                <w:noProof/>
                <w:lang w:val="en-US" w:eastAsia="en-US"/>
              </w:rPr>
              <w:tab/>
            </w:r>
            <w:r w:rsidR="00A832A9" w:rsidRPr="004C5B6E">
              <w:rPr>
                <w:rStyle w:val="Kpr"/>
                <w:i/>
                <w:noProof/>
              </w:rPr>
              <w:t>Klinik Doküman Sorgulama</w:t>
            </w:r>
            <w:r w:rsidR="00A832A9" w:rsidRPr="004C5B6E">
              <w:rPr>
                <w:i/>
                <w:noProof/>
                <w:webHidden/>
              </w:rPr>
              <w:tab/>
            </w:r>
            <w:r w:rsidR="00A832A9" w:rsidRPr="004C5B6E">
              <w:rPr>
                <w:i/>
                <w:noProof/>
                <w:webHidden/>
              </w:rPr>
              <w:fldChar w:fldCharType="begin"/>
            </w:r>
            <w:r w:rsidR="00A832A9" w:rsidRPr="004C5B6E">
              <w:rPr>
                <w:i/>
                <w:noProof/>
                <w:webHidden/>
              </w:rPr>
              <w:instrText xml:space="preserve"> PAGEREF _Toc388530511 \h </w:instrText>
            </w:r>
            <w:r w:rsidR="00A832A9" w:rsidRPr="004C5B6E">
              <w:rPr>
                <w:i/>
                <w:noProof/>
                <w:webHidden/>
              </w:rPr>
            </w:r>
            <w:r w:rsidR="00A832A9" w:rsidRPr="004C5B6E">
              <w:rPr>
                <w:i/>
                <w:noProof/>
                <w:webHidden/>
              </w:rPr>
              <w:fldChar w:fldCharType="separate"/>
            </w:r>
            <w:r w:rsidR="00457445">
              <w:rPr>
                <w:i/>
                <w:noProof/>
                <w:webHidden/>
              </w:rPr>
              <w:t>36</w:t>
            </w:r>
            <w:r w:rsidR="00A832A9" w:rsidRPr="004C5B6E">
              <w:rPr>
                <w:i/>
                <w:noProof/>
                <w:webHidden/>
              </w:rPr>
              <w:fldChar w:fldCharType="end"/>
            </w:r>
          </w:hyperlink>
        </w:p>
        <w:p w:rsidR="00A832A9" w:rsidRPr="004C5B6E" w:rsidRDefault="006A037A">
          <w:pPr>
            <w:pStyle w:val="T1"/>
            <w:tabs>
              <w:tab w:val="right" w:leader="dot" w:pos="10456"/>
            </w:tabs>
            <w:rPr>
              <w:rFonts w:asciiTheme="minorHAnsi" w:eastAsiaTheme="minorEastAsia" w:hAnsiTheme="minorHAnsi" w:cstheme="minorBidi"/>
              <w:i/>
              <w:noProof/>
              <w:lang w:val="en-US" w:eastAsia="en-US"/>
            </w:rPr>
          </w:pPr>
          <w:hyperlink w:anchor="_Toc388530512" w:history="1">
            <w:r w:rsidR="00A832A9" w:rsidRPr="004C5B6E">
              <w:rPr>
                <w:rStyle w:val="Kpr"/>
                <w:i/>
                <w:noProof/>
              </w:rPr>
              <w:t>Aşağıda örnek bir mesaj sorgulama mesajı verilmiştir:</w:t>
            </w:r>
            <w:r w:rsidR="00A832A9" w:rsidRPr="004C5B6E">
              <w:rPr>
                <w:i/>
                <w:noProof/>
                <w:webHidden/>
              </w:rPr>
              <w:tab/>
            </w:r>
            <w:r w:rsidR="00A832A9" w:rsidRPr="004C5B6E">
              <w:rPr>
                <w:i/>
                <w:noProof/>
                <w:webHidden/>
              </w:rPr>
              <w:fldChar w:fldCharType="begin"/>
            </w:r>
            <w:r w:rsidR="00A832A9" w:rsidRPr="004C5B6E">
              <w:rPr>
                <w:i/>
                <w:noProof/>
                <w:webHidden/>
              </w:rPr>
              <w:instrText xml:space="preserve"> PAGEREF _Toc388530512 \h </w:instrText>
            </w:r>
            <w:r w:rsidR="00A832A9" w:rsidRPr="004C5B6E">
              <w:rPr>
                <w:i/>
                <w:noProof/>
                <w:webHidden/>
              </w:rPr>
            </w:r>
            <w:r w:rsidR="00A832A9" w:rsidRPr="004C5B6E">
              <w:rPr>
                <w:i/>
                <w:noProof/>
                <w:webHidden/>
              </w:rPr>
              <w:fldChar w:fldCharType="separate"/>
            </w:r>
            <w:r w:rsidR="00457445">
              <w:rPr>
                <w:i/>
                <w:noProof/>
                <w:webHidden/>
              </w:rPr>
              <w:t>36</w:t>
            </w:r>
            <w:r w:rsidR="00A832A9" w:rsidRPr="004C5B6E">
              <w:rPr>
                <w:i/>
                <w:noProof/>
                <w:webHidden/>
              </w:rPr>
              <w:fldChar w:fldCharType="end"/>
            </w:r>
          </w:hyperlink>
        </w:p>
        <w:p w:rsidR="00A832A9" w:rsidRPr="004C5B6E" w:rsidRDefault="006A037A">
          <w:pPr>
            <w:pStyle w:val="T1"/>
            <w:tabs>
              <w:tab w:val="left" w:pos="440"/>
              <w:tab w:val="right" w:leader="dot" w:pos="10456"/>
            </w:tabs>
            <w:rPr>
              <w:rFonts w:asciiTheme="minorHAnsi" w:eastAsiaTheme="minorEastAsia" w:hAnsiTheme="minorHAnsi" w:cstheme="minorBidi"/>
              <w:i/>
              <w:noProof/>
              <w:lang w:val="en-US" w:eastAsia="en-US"/>
            </w:rPr>
          </w:pPr>
          <w:hyperlink w:anchor="_Toc388530513" w:history="1">
            <w:r w:rsidR="00A832A9" w:rsidRPr="004C5B6E">
              <w:rPr>
                <w:rStyle w:val="Kpr"/>
                <w:i/>
                <w:noProof/>
                <w:snapToGrid w:val="0"/>
                <w:w w:val="0"/>
              </w:rPr>
              <w:t>4</w:t>
            </w:r>
            <w:r w:rsidR="00A832A9" w:rsidRPr="004C5B6E">
              <w:rPr>
                <w:rFonts w:asciiTheme="minorHAnsi" w:eastAsiaTheme="minorEastAsia" w:hAnsiTheme="minorHAnsi" w:cstheme="minorBidi"/>
                <w:i/>
                <w:noProof/>
                <w:lang w:val="en-US" w:eastAsia="en-US"/>
              </w:rPr>
              <w:tab/>
            </w:r>
            <w:r w:rsidR="00A832A9" w:rsidRPr="004C5B6E">
              <w:rPr>
                <w:rStyle w:val="Kpr"/>
                <w:i/>
                <w:noProof/>
              </w:rPr>
              <w:t>Gönderim paketleri</w:t>
            </w:r>
            <w:r w:rsidR="00A832A9" w:rsidRPr="004C5B6E">
              <w:rPr>
                <w:i/>
                <w:noProof/>
                <w:webHidden/>
              </w:rPr>
              <w:tab/>
            </w:r>
            <w:r w:rsidR="00A832A9" w:rsidRPr="004C5B6E">
              <w:rPr>
                <w:i/>
                <w:noProof/>
                <w:webHidden/>
              </w:rPr>
              <w:fldChar w:fldCharType="begin"/>
            </w:r>
            <w:r w:rsidR="00A832A9" w:rsidRPr="004C5B6E">
              <w:rPr>
                <w:i/>
                <w:noProof/>
                <w:webHidden/>
              </w:rPr>
              <w:instrText xml:space="preserve"> PAGEREF _Toc388530513 \h </w:instrText>
            </w:r>
            <w:r w:rsidR="00A832A9" w:rsidRPr="004C5B6E">
              <w:rPr>
                <w:i/>
                <w:noProof/>
                <w:webHidden/>
              </w:rPr>
            </w:r>
            <w:r w:rsidR="00A832A9" w:rsidRPr="004C5B6E">
              <w:rPr>
                <w:i/>
                <w:noProof/>
                <w:webHidden/>
              </w:rPr>
              <w:fldChar w:fldCharType="separate"/>
            </w:r>
            <w:r w:rsidR="00457445">
              <w:rPr>
                <w:i/>
                <w:noProof/>
                <w:webHidden/>
              </w:rPr>
              <w:t>39</w:t>
            </w:r>
            <w:r w:rsidR="00A832A9" w:rsidRPr="004C5B6E">
              <w:rPr>
                <w:i/>
                <w:noProof/>
                <w:webHidden/>
              </w:rPr>
              <w:fldChar w:fldCharType="end"/>
            </w:r>
          </w:hyperlink>
        </w:p>
        <w:p w:rsidR="00A832A9" w:rsidRPr="004C5B6E" w:rsidRDefault="006A037A">
          <w:pPr>
            <w:pStyle w:val="T1"/>
            <w:tabs>
              <w:tab w:val="left" w:pos="440"/>
              <w:tab w:val="right" w:leader="dot" w:pos="10456"/>
            </w:tabs>
            <w:rPr>
              <w:rFonts w:asciiTheme="minorHAnsi" w:eastAsiaTheme="minorEastAsia" w:hAnsiTheme="minorHAnsi" w:cstheme="minorBidi"/>
              <w:i/>
              <w:noProof/>
              <w:lang w:val="en-US" w:eastAsia="en-US"/>
            </w:rPr>
          </w:pPr>
          <w:hyperlink w:anchor="_Toc388530514" w:history="1">
            <w:r w:rsidR="00A832A9" w:rsidRPr="004C5B6E">
              <w:rPr>
                <w:rStyle w:val="Kpr"/>
                <w:i/>
                <w:noProof/>
                <w:snapToGrid w:val="0"/>
                <w:w w:val="0"/>
              </w:rPr>
              <w:t>5</w:t>
            </w:r>
            <w:r w:rsidR="00A832A9" w:rsidRPr="004C5B6E">
              <w:rPr>
                <w:rFonts w:asciiTheme="minorHAnsi" w:eastAsiaTheme="minorEastAsia" w:hAnsiTheme="minorHAnsi" w:cstheme="minorBidi"/>
                <w:i/>
                <w:noProof/>
                <w:lang w:val="en-US" w:eastAsia="en-US"/>
              </w:rPr>
              <w:tab/>
            </w:r>
            <w:r w:rsidR="00A832A9" w:rsidRPr="004C5B6E">
              <w:rPr>
                <w:rStyle w:val="Kpr"/>
                <w:i/>
                <w:noProof/>
              </w:rPr>
              <w:t>HL7 Mesajlarında Kullanılan OID Listeleri</w:t>
            </w:r>
            <w:r w:rsidR="00A832A9" w:rsidRPr="004C5B6E">
              <w:rPr>
                <w:i/>
                <w:noProof/>
                <w:webHidden/>
              </w:rPr>
              <w:tab/>
            </w:r>
            <w:r w:rsidR="00A832A9" w:rsidRPr="004C5B6E">
              <w:rPr>
                <w:i/>
                <w:noProof/>
                <w:webHidden/>
              </w:rPr>
              <w:fldChar w:fldCharType="begin"/>
            </w:r>
            <w:r w:rsidR="00A832A9" w:rsidRPr="004C5B6E">
              <w:rPr>
                <w:i/>
                <w:noProof/>
                <w:webHidden/>
              </w:rPr>
              <w:instrText xml:space="preserve"> PAGEREF _Toc388530514 \h </w:instrText>
            </w:r>
            <w:r w:rsidR="00A832A9" w:rsidRPr="004C5B6E">
              <w:rPr>
                <w:i/>
                <w:noProof/>
                <w:webHidden/>
              </w:rPr>
            </w:r>
            <w:r w:rsidR="00A832A9" w:rsidRPr="004C5B6E">
              <w:rPr>
                <w:i/>
                <w:noProof/>
                <w:webHidden/>
              </w:rPr>
              <w:fldChar w:fldCharType="separate"/>
            </w:r>
            <w:r w:rsidR="00457445">
              <w:rPr>
                <w:i/>
                <w:noProof/>
                <w:webHidden/>
              </w:rPr>
              <w:t>40</w:t>
            </w:r>
            <w:r w:rsidR="00A832A9" w:rsidRPr="004C5B6E">
              <w:rPr>
                <w:i/>
                <w:noProof/>
                <w:webHidden/>
              </w:rPr>
              <w:fldChar w:fldCharType="end"/>
            </w:r>
          </w:hyperlink>
        </w:p>
        <w:p w:rsidR="00A832A9" w:rsidRPr="004C5B6E" w:rsidRDefault="006A037A">
          <w:pPr>
            <w:pStyle w:val="T1"/>
            <w:tabs>
              <w:tab w:val="left" w:pos="440"/>
              <w:tab w:val="right" w:leader="dot" w:pos="10456"/>
            </w:tabs>
            <w:rPr>
              <w:rFonts w:asciiTheme="minorHAnsi" w:eastAsiaTheme="minorEastAsia" w:hAnsiTheme="minorHAnsi" w:cstheme="minorBidi"/>
              <w:i/>
              <w:noProof/>
              <w:lang w:val="en-US" w:eastAsia="en-US"/>
            </w:rPr>
          </w:pPr>
          <w:hyperlink w:anchor="_Toc388530515" w:history="1">
            <w:r w:rsidR="00A832A9" w:rsidRPr="004C5B6E">
              <w:rPr>
                <w:rStyle w:val="Kpr"/>
                <w:i/>
                <w:noProof/>
                <w:snapToGrid w:val="0"/>
                <w:w w:val="0"/>
              </w:rPr>
              <w:t>6</w:t>
            </w:r>
            <w:r w:rsidR="00A832A9" w:rsidRPr="004C5B6E">
              <w:rPr>
                <w:rFonts w:asciiTheme="minorHAnsi" w:eastAsiaTheme="minorEastAsia" w:hAnsiTheme="minorHAnsi" w:cstheme="minorBidi"/>
                <w:i/>
                <w:noProof/>
                <w:lang w:val="en-US" w:eastAsia="en-US"/>
              </w:rPr>
              <w:tab/>
            </w:r>
            <w:r w:rsidR="00A832A9" w:rsidRPr="004C5B6E">
              <w:rPr>
                <w:rStyle w:val="Kpr"/>
                <w:i/>
                <w:noProof/>
              </w:rPr>
              <w:t>Ekler</w:t>
            </w:r>
            <w:r w:rsidR="00A832A9" w:rsidRPr="004C5B6E">
              <w:rPr>
                <w:i/>
                <w:noProof/>
                <w:webHidden/>
              </w:rPr>
              <w:tab/>
            </w:r>
            <w:r w:rsidR="00A832A9" w:rsidRPr="004C5B6E">
              <w:rPr>
                <w:i/>
                <w:noProof/>
                <w:webHidden/>
              </w:rPr>
              <w:fldChar w:fldCharType="begin"/>
            </w:r>
            <w:r w:rsidR="00A832A9" w:rsidRPr="004C5B6E">
              <w:rPr>
                <w:i/>
                <w:noProof/>
                <w:webHidden/>
              </w:rPr>
              <w:instrText xml:space="preserve"> PAGEREF _Toc388530515 \h </w:instrText>
            </w:r>
            <w:r w:rsidR="00A832A9" w:rsidRPr="004C5B6E">
              <w:rPr>
                <w:i/>
                <w:noProof/>
                <w:webHidden/>
              </w:rPr>
            </w:r>
            <w:r w:rsidR="00A832A9" w:rsidRPr="004C5B6E">
              <w:rPr>
                <w:i/>
                <w:noProof/>
                <w:webHidden/>
              </w:rPr>
              <w:fldChar w:fldCharType="separate"/>
            </w:r>
            <w:r w:rsidR="00457445">
              <w:rPr>
                <w:i/>
                <w:noProof/>
                <w:webHidden/>
              </w:rPr>
              <w:t>40</w:t>
            </w:r>
            <w:r w:rsidR="00A832A9" w:rsidRPr="004C5B6E">
              <w:rPr>
                <w:i/>
                <w:noProof/>
                <w:webHidden/>
              </w:rPr>
              <w:fldChar w:fldCharType="end"/>
            </w:r>
          </w:hyperlink>
        </w:p>
        <w:p w:rsidR="00A832A9" w:rsidRPr="004C5B6E" w:rsidRDefault="006A037A">
          <w:pPr>
            <w:pStyle w:val="T2"/>
            <w:tabs>
              <w:tab w:val="left" w:pos="849"/>
              <w:tab w:val="right" w:leader="dot" w:pos="10456"/>
            </w:tabs>
            <w:rPr>
              <w:rFonts w:asciiTheme="minorHAnsi" w:eastAsiaTheme="minorEastAsia" w:hAnsiTheme="minorHAnsi" w:cstheme="minorBidi"/>
              <w:i/>
              <w:noProof/>
              <w:lang w:val="en-US" w:eastAsia="en-US"/>
            </w:rPr>
          </w:pPr>
          <w:hyperlink w:anchor="_Toc388530516" w:history="1">
            <w:r w:rsidR="00A832A9" w:rsidRPr="004C5B6E">
              <w:rPr>
                <w:rStyle w:val="Kpr"/>
                <w:rFonts w:ascii="Times New Roman" w:hAnsi="Times New Roman"/>
                <w:i/>
                <w:noProof/>
                <w:snapToGrid w:val="0"/>
                <w:w w:val="0"/>
              </w:rPr>
              <w:t>6.1</w:t>
            </w:r>
            <w:r w:rsidR="00A832A9" w:rsidRPr="004C5B6E">
              <w:rPr>
                <w:rFonts w:asciiTheme="minorHAnsi" w:eastAsiaTheme="minorEastAsia" w:hAnsiTheme="minorHAnsi" w:cstheme="minorBidi"/>
                <w:i/>
                <w:noProof/>
                <w:lang w:val="en-US" w:eastAsia="en-US"/>
              </w:rPr>
              <w:tab/>
            </w:r>
            <w:r w:rsidR="00A832A9" w:rsidRPr="004C5B6E">
              <w:rPr>
                <w:rStyle w:val="Kpr"/>
                <w:i/>
                <w:noProof/>
              </w:rPr>
              <w:t>Ek 1 - HL7 ve CDA</w:t>
            </w:r>
            <w:r w:rsidR="00A832A9" w:rsidRPr="004C5B6E">
              <w:rPr>
                <w:i/>
                <w:noProof/>
                <w:webHidden/>
              </w:rPr>
              <w:tab/>
            </w:r>
            <w:r w:rsidR="00A832A9" w:rsidRPr="004C5B6E">
              <w:rPr>
                <w:i/>
                <w:noProof/>
                <w:webHidden/>
              </w:rPr>
              <w:fldChar w:fldCharType="begin"/>
            </w:r>
            <w:r w:rsidR="00A832A9" w:rsidRPr="004C5B6E">
              <w:rPr>
                <w:i/>
                <w:noProof/>
                <w:webHidden/>
              </w:rPr>
              <w:instrText xml:space="preserve"> PAGEREF _Toc388530516 \h </w:instrText>
            </w:r>
            <w:r w:rsidR="00A832A9" w:rsidRPr="004C5B6E">
              <w:rPr>
                <w:i/>
                <w:noProof/>
                <w:webHidden/>
              </w:rPr>
            </w:r>
            <w:r w:rsidR="00A832A9" w:rsidRPr="004C5B6E">
              <w:rPr>
                <w:i/>
                <w:noProof/>
                <w:webHidden/>
              </w:rPr>
              <w:fldChar w:fldCharType="separate"/>
            </w:r>
            <w:r w:rsidR="00457445">
              <w:rPr>
                <w:i/>
                <w:noProof/>
                <w:webHidden/>
              </w:rPr>
              <w:t>40</w:t>
            </w:r>
            <w:r w:rsidR="00A832A9" w:rsidRPr="004C5B6E">
              <w:rPr>
                <w:i/>
                <w:noProof/>
                <w:webHidden/>
              </w:rPr>
              <w:fldChar w:fldCharType="end"/>
            </w:r>
          </w:hyperlink>
        </w:p>
        <w:p w:rsidR="00A832A9" w:rsidRPr="004C5B6E" w:rsidRDefault="006A037A">
          <w:pPr>
            <w:pStyle w:val="T2"/>
            <w:tabs>
              <w:tab w:val="left" w:pos="849"/>
              <w:tab w:val="right" w:leader="dot" w:pos="10456"/>
            </w:tabs>
            <w:rPr>
              <w:rFonts w:asciiTheme="minorHAnsi" w:eastAsiaTheme="minorEastAsia" w:hAnsiTheme="minorHAnsi" w:cstheme="minorBidi"/>
              <w:i/>
              <w:noProof/>
              <w:lang w:val="en-US" w:eastAsia="en-US"/>
            </w:rPr>
          </w:pPr>
          <w:hyperlink w:anchor="_Toc388530517" w:history="1">
            <w:r w:rsidR="00A832A9" w:rsidRPr="004C5B6E">
              <w:rPr>
                <w:rStyle w:val="Kpr"/>
                <w:rFonts w:ascii="Times New Roman" w:hAnsi="Times New Roman"/>
                <w:i/>
                <w:noProof/>
                <w:snapToGrid w:val="0"/>
                <w:w w:val="0"/>
              </w:rPr>
              <w:t>6.2</w:t>
            </w:r>
            <w:r w:rsidR="00A832A9" w:rsidRPr="004C5B6E">
              <w:rPr>
                <w:rFonts w:asciiTheme="minorHAnsi" w:eastAsiaTheme="minorEastAsia" w:hAnsiTheme="minorHAnsi" w:cstheme="minorBidi"/>
                <w:i/>
                <w:noProof/>
                <w:lang w:val="en-US" w:eastAsia="en-US"/>
              </w:rPr>
              <w:tab/>
            </w:r>
            <w:r w:rsidR="00A832A9" w:rsidRPr="004C5B6E">
              <w:rPr>
                <w:rStyle w:val="Kpr"/>
                <w:i/>
                <w:noProof/>
              </w:rPr>
              <w:t>Ek 2 – Web Servis ve Diğer Web Adresleri</w:t>
            </w:r>
            <w:r w:rsidR="00A832A9" w:rsidRPr="004C5B6E">
              <w:rPr>
                <w:i/>
                <w:noProof/>
                <w:webHidden/>
              </w:rPr>
              <w:tab/>
            </w:r>
            <w:r w:rsidR="00A832A9" w:rsidRPr="004C5B6E">
              <w:rPr>
                <w:i/>
                <w:noProof/>
                <w:webHidden/>
              </w:rPr>
              <w:fldChar w:fldCharType="begin"/>
            </w:r>
            <w:r w:rsidR="00A832A9" w:rsidRPr="004C5B6E">
              <w:rPr>
                <w:i/>
                <w:noProof/>
                <w:webHidden/>
              </w:rPr>
              <w:instrText xml:space="preserve"> PAGEREF _Toc388530517 \h </w:instrText>
            </w:r>
            <w:r w:rsidR="00A832A9" w:rsidRPr="004C5B6E">
              <w:rPr>
                <w:i/>
                <w:noProof/>
                <w:webHidden/>
              </w:rPr>
            </w:r>
            <w:r w:rsidR="00A832A9" w:rsidRPr="004C5B6E">
              <w:rPr>
                <w:i/>
                <w:noProof/>
                <w:webHidden/>
              </w:rPr>
              <w:fldChar w:fldCharType="separate"/>
            </w:r>
            <w:r w:rsidR="00457445">
              <w:rPr>
                <w:i/>
                <w:noProof/>
                <w:webHidden/>
              </w:rPr>
              <w:t>40</w:t>
            </w:r>
            <w:r w:rsidR="00A832A9" w:rsidRPr="004C5B6E">
              <w:rPr>
                <w:i/>
                <w:noProof/>
                <w:webHidden/>
              </w:rPr>
              <w:fldChar w:fldCharType="end"/>
            </w:r>
          </w:hyperlink>
        </w:p>
        <w:p w:rsidR="00A832A9" w:rsidRPr="004C5B6E" w:rsidRDefault="006A037A">
          <w:pPr>
            <w:pStyle w:val="T2"/>
            <w:tabs>
              <w:tab w:val="left" w:pos="849"/>
              <w:tab w:val="right" w:leader="dot" w:pos="10456"/>
            </w:tabs>
            <w:rPr>
              <w:rFonts w:asciiTheme="minorHAnsi" w:eastAsiaTheme="minorEastAsia" w:hAnsiTheme="minorHAnsi" w:cstheme="minorBidi"/>
              <w:i/>
              <w:noProof/>
              <w:lang w:val="en-US" w:eastAsia="en-US"/>
            </w:rPr>
          </w:pPr>
          <w:hyperlink w:anchor="_Toc388530518" w:history="1">
            <w:r w:rsidR="00A832A9" w:rsidRPr="004C5B6E">
              <w:rPr>
                <w:rStyle w:val="Kpr"/>
                <w:rFonts w:ascii="Times New Roman" w:hAnsi="Times New Roman"/>
                <w:i/>
                <w:noProof/>
                <w:snapToGrid w:val="0"/>
                <w:w w:val="0"/>
              </w:rPr>
              <w:t>6.3</w:t>
            </w:r>
            <w:r w:rsidR="00A832A9" w:rsidRPr="004C5B6E">
              <w:rPr>
                <w:rFonts w:asciiTheme="minorHAnsi" w:eastAsiaTheme="minorEastAsia" w:hAnsiTheme="minorHAnsi" w:cstheme="minorBidi"/>
                <w:i/>
                <w:noProof/>
                <w:lang w:val="en-US" w:eastAsia="en-US"/>
              </w:rPr>
              <w:tab/>
            </w:r>
            <w:r w:rsidR="00A832A9" w:rsidRPr="004C5B6E">
              <w:rPr>
                <w:rStyle w:val="Kpr"/>
                <w:i/>
                <w:noProof/>
              </w:rPr>
              <w:t>Ek 3 - HL7 Veri Türleri Kullanım Örnekleri</w:t>
            </w:r>
            <w:r w:rsidR="00A832A9" w:rsidRPr="004C5B6E">
              <w:rPr>
                <w:i/>
                <w:noProof/>
                <w:webHidden/>
              </w:rPr>
              <w:tab/>
            </w:r>
            <w:r w:rsidR="00A832A9" w:rsidRPr="004C5B6E">
              <w:rPr>
                <w:i/>
                <w:noProof/>
                <w:webHidden/>
              </w:rPr>
              <w:fldChar w:fldCharType="begin"/>
            </w:r>
            <w:r w:rsidR="00A832A9" w:rsidRPr="004C5B6E">
              <w:rPr>
                <w:i/>
                <w:noProof/>
                <w:webHidden/>
              </w:rPr>
              <w:instrText xml:space="preserve"> PAGEREF _Toc388530518 \h </w:instrText>
            </w:r>
            <w:r w:rsidR="00A832A9" w:rsidRPr="004C5B6E">
              <w:rPr>
                <w:i/>
                <w:noProof/>
                <w:webHidden/>
              </w:rPr>
            </w:r>
            <w:r w:rsidR="00A832A9" w:rsidRPr="004C5B6E">
              <w:rPr>
                <w:i/>
                <w:noProof/>
                <w:webHidden/>
              </w:rPr>
              <w:fldChar w:fldCharType="separate"/>
            </w:r>
            <w:r w:rsidR="00457445">
              <w:rPr>
                <w:i/>
                <w:noProof/>
                <w:webHidden/>
              </w:rPr>
              <w:t>40</w:t>
            </w:r>
            <w:r w:rsidR="00A832A9" w:rsidRPr="004C5B6E">
              <w:rPr>
                <w:i/>
                <w:noProof/>
                <w:webHidden/>
              </w:rPr>
              <w:fldChar w:fldCharType="end"/>
            </w:r>
          </w:hyperlink>
        </w:p>
        <w:p w:rsidR="00A832A9" w:rsidRPr="004C5B6E" w:rsidRDefault="006A037A">
          <w:pPr>
            <w:pStyle w:val="T2"/>
            <w:tabs>
              <w:tab w:val="left" w:pos="849"/>
              <w:tab w:val="right" w:leader="dot" w:pos="10456"/>
            </w:tabs>
            <w:rPr>
              <w:rFonts w:asciiTheme="minorHAnsi" w:eastAsiaTheme="minorEastAsia" w:hAnsiTheme="minorHAnsi" w:cstheme="minorBidi"/>
              <w:i/>
              <w:noProof/>
              <w:lang w:val="en-US" w:eastAsia="en-US"/>
            </w:rPr>
          </w:pPr>
          <w:hyperlink w:anchor="_Toc388530519" w:history="1">
            <w:r w:rsidR="00A832A9" w:rsidRPr="004C5B6E">
              <w:rPr>
                <w:rStyle w:val="Kpr"/>
                <w:rFonts w:ascii="Times New Roman" w:hAnsi="Times New Roman"/>
                <w:i/>
                <w:noProof/>
                <w:snapToGrid w:val="0"/>
                <w:w w:val="0"/>
              </w:rPr>
              <w:t>6.4</w:t>
            </w:r>
            <w:r w:rsidR="00A832A9" w:rsidRPr="004C5B6E">
              <w:rPr>
                <w:rFonts w:asciiTheme="minorHAnsi" w:eastAsiaTheme="minorEastAsia" w:hAnsiTheme="minorHAnsi" w:cstheme="minorBidi"/>
                <w:i/>
                <w:noProof/>
                <w:lang w:val="en-US" w:eastAsia="en-US"/>
              </w:rPr>
              <w:tab/>
            </w:r>
            <w:r w:rsidR="00A832A9" w:rsidRPr="004C5B6E">
              <w:rPr>
                <w:rStyle w:val="Kpr"/>
                <w:i/>
                <w:noProof/>
              </w:rPr>
              <w:t>Ek 4 - Schematron Kullanımı</w:t>
            </w:r>
            <w:r w:rsidR="00A832A9" w:rsidRPr="004C5B6E">
              <w:rPr>
                <w:i/>
                <w:noProof/>
                <w:webHidden/>
              </w:rPr>
              <w:tab/>
            </w:r>
            <w:r w:rsidR="00A832A9" w:rsidRPr="004C5B6E">
              <w:rPr>
                <w:i/>
                <w:noProof/>
                <w:webHidden/>
              </w:rPr>
              <w:fldChar w:fldCharType="begin"/>
            </w:r>
            <w:r w:rsidR="00A832A9" w:rsidRPr="004C5B6E">
              <w:rPr>
                <w:i/>
                <w:noProof/>
                <w:webHidden/>
              </w:rPr>
              <w:instrText xml:space="preserve"> PAGEREF _Toc388530519 \h </w:instrText>
            </w:r>
            <w:r w:rsidR="00A832A9" w:rsidRPr="004C5B6E">
              <w:rPr>
                <w:i/>
                <w:noProof/>
                <w:webHidden/>
              </w:rPr>
            </w:r>
            <w:r w:rsidR="00A832A9" w:rsidRPr="004C5B6E">
              <w:rPr>
                <w:i/>
                <w:noProof/>
                <w:webHidden/>
              </w:rPr>
              <w:fldChar w:fldCharType="separate"/>
            </w:r>
            <w:r w:rsidR="00457445">
              <w:rPr>
                <w:i/>
                <w:noProof/>
                <w:webHidden/>
              </w:rPr>
              <w:t>40</w:t>
            </w:r>
            <w:r w:rsidR="00A832A9" w:rsidRPr="004C5B6E">
              <w:rPr>
                <w:i/>
                <w:noProof/>
                <w:webHidden/>
              </w:rPr>
              <w:fldChar w:fldCharType="end"/>
            </w:r>
          </w:hyperlink>
        </w:p>
        <w:p w:rsidR="00A832A9" w:rsidRPr="004C5B6E" w:rsidRDefault="006A037A">
          <w:pPr>
            <w:pStyle w:val="T2"/>
            <w:tabs>
              <w:tab w:val="left" w:pos="849"/>
              <w:tab w:val="right" w:leader="dot" w:pos="10456"/>
            </w:tabs>
            <w:rPr>
              <w:rFonts w:asciiTheme="minorHAnsi" w:eastAsiaTheme="minorEastAsia" w:hAnsiTheme="minorHAnsi" w:cstheme="minorBidi"/>
              <w:i/>
              <w:noProof/>
              <w:lang w:val="en-US" w:eastAsia="en-US"/>
            </w:rPr>
          </w:pPr>
          <w:hyperlink w:anchor="_Toc388530520" w:history="1">
            <w:r w:rsidR="00A832A9" w:rsidRPr="004C5B6E">
              <w:rPr>
                <w:rStyle w:val="Kpr"/>
                <w:rFonts w:ascii="Times New Roman" w:hAnsi="Times New Roman"/>
                <w:i/>
                <w:noProof/>
                <w:snapToGrid w:val="0"/>
                <w:w w:val="0"/>
              </w:rPr>
              <w:t>6.5</w:t>
            </w:r>
            <w:r w:rsidR="00A832A9" w:rsidRPr="004C5B6E">
              <w:rPr>
                <w:rFonts w:asciiTheme="minorHAnsi" w:eastAsiaTheme="minorEastAsia" w:hAnsiTheme="minorHAnsi" w:cstheme="minorBidi"/>
                <w:i/>
                <w:noProof/>
                <w:lang w:val="en-US" w:eastAsia="en-US"/>
              </w:rPr>
              <w:tab/>
            </w:r>
            <w:r w:rsidR="00A832A9" w:rsidRPr="004C5B6E">
              <w:rPr>
                <w:rStyle w:val="Kpr"/>
                <w:i/>
                <w:noProof/>
              </w:rPr>
              <w:t>Ek 5 – Hata Kodları ve Mesajlari</w:t>
            </w:r>
            <w:r w:rsidR="00A832A9" w:rsidRPr="004C5B6E">
              <w:rPr>
                <w:i/>
                <w:noProof/>
                <w:webHidden/>
              </w:rPr>
              <w:tab/>
            </w:r>
            <w:r w:rsidR="00A832A9" w:rsidRPr="004C5B6E">
              <w:rPr>
                <w:i/>
                <w:noProof/>
                <w:webHidden/>
              </w:rPr>
              <w:fldChar w:fldCharType="begin"/>
            </w:r>
            <w:r w:rsidR="00A832A9" w:rsidRPr="004C5B6E">
              <w:rPr>
                <w:i/>
                <w:noProof/>
                <w:webHidden/>
              </w:rPr>
              <w:instrText xml:space="preserve"> PAGEREF _Toc388530520 \h </w:instrText>
            </w:r>
            <w:r w:rsidR="00A832A9" w:rsidRPr="004C5B6E">
              <w:rPr>
                <w:i/>
                <w:noProof/>
                <w:webHidden/>
              </w:rPr>
            </w:r>
            <w:r w:rsidR="00A832A9" w:rsidRPr="004C5B6E">
              <w:rPr>
                <w:i/>
                <w:noProof/>
                <w:webHidden/>
              </w:rPr>
              <w:fldChar w:fldCharType="separate"/>
            </w:r>
            <w:r w:rsidR="00457445">
              <w:rPr>
                <w:i/>
                <w:noProof/>
                <w:webHidden/>
              </w:rPr>
              <w:t>41</w:t>
            </w:r>
            <w:r w:rsidR="00A832A9" w:rsidRPr="004C5B6E">
              <w:rPr>
                <w:i/>
                <w:noProof/>
                <w:webHidden/>
              </w:rPr>
              <w:fldChar w:fldCharType="end"/>
            </w:r>
          </w:hyperlink>
        </w:p>
        <w:p w:rsidR="00A832A9" w:rsidRPr="004C5B6E" w:rsidRDefault="006A037A">
          <w:pPr>
            <w:pStyle w:val="T2"/>
            <w:tabs>
              <w:tab w:val="left" w:pos="849"/>
              <w:tab w:val="right" w:leader="dot" w:pos="10456"/>
            </w:tabs>
            <w:rPr>
              <w:rFonts w:asciiTheme="minorHAnsi" w:eastAsiaTheme="minorEastAsia" w:hAnsiTheme="minorHAnsi" w:cstheme="minorBidi"/>
              <w:i/>
              <w:noProof/>
              <w:lang w:val="en-US" w:eastAsia="en-US"/>
            </w:rPr>
          </w:pPr>
          <w:hyperlink w:anchor="_Toc388530521" w:history="1">
            <w:r w:rsidR="00A832A9" w:rsidRPr="004C5B6E">
              <w:rPr>
                <w:rStyle w:val="Kpr"/>
                <w:rFonts w:ascii="Times New Roman" w:hAnsi="Times New Roman"/>
                <w:i/>
                <w:noProof/>
                <w:snapToGrid w:val="0"/>
                <w:w w:val="0"/>
              </w:rPr>
              <w:t>6.6</w:t>
            </w:r>
            <w:r w:rsidR="00A832A9" w:rsidRPr="004C5B6E">
              <w:rPr>
                <w:rFonts w:asciiTheme="minorHAnsi" w:eastAsiaTheme="minorEastAsia" w:hAnsiTheme="minorHAnsi" w:cstheme="minorBidi"/>
                <w:i/>
                <w:noProof/>
                <w:lang w:val="en-US" w:eastAsia="en-US"/>
              </w:rPr>
              <w:tab/>
            </w:r>
            <w:r w:rsidR="00A832A9" w:rsidRPr="004C5B6E">
              <w:rPr>
                <w:rStyle w:val="Kpr"/>
                <w:i/>
                <w:noProof/>
              </w:rPr>
              <w:t>Ek 6 - USVS Data Listesi.xls</w:t>
            </w:r>
            <w:r w:rsidR="00A832A9" w:rsidRPr="004C5B6E">
              <w:rPr>
                <w:i/>
                <w:noProof/>
                <w:webHidden/>
              </w:rPr>
              <w:tab/>
            </w:r>
            <w:r w:rsidR="00A832A9" w:rsidRPr="004C5B6E">
              <w:rPr>
                <w:i/>
                <w:noProof/>
                <w:webHidden/>
              </w:rPr>
              <w:fldChar w:fldCharType="begin"/>
            </w:r>
            <w:r w:rsidR="00A832A9" w:rsidRPr="004C5B6E">
              <w:rPr>
                <w:i/>
                <w:noProof/>
                <w:webHidden/>
              </w:rPr>
              <w:instrText xml:space="preserve"> PAGEREF _Toc388530521 \h </w:instrText>
            </w:r>
            <w:r w:rsidR="00A832A9" w:rsidRPr="004C5B6E">
              <w:rPr>
                <w:i/>
                <w:noProof/>
                <w:webHidden/>
              </w:rPr>
            </w:r>
            <w:r w:rsidR="00A832A9" w:rsidRPr="004C5B6E">
              <w:rPr>
                <w:i/>
                <w:noProof/>
                <w:webHidden/>
              </w:rPr>
              <w:fldChar w:fldCharType="separate"/>
            </w:r>
            <w:r w:rsidR="00457445">
              <w:rPr>
                <w:i/>
                <w:noProof/>
                <w:webHidden/>
              </w:rPr>
              <w:t>41</w:t>
            </w:r>
            <w:r w:rsidR="00A832A9" w:rsidRPr="004C5B6E">
              <w:rPr>
                <w:i/>
                <w:noProof/>
                <w:webHidden/>
              </w:rPr>
              <w:fldChar w:fldCharType="end"/>
            </w:r>
          </w:hyperlink>
        </w:p>
        <w:p w:rsidR="00A832A9" w:rsidRPr="004C5B6E" w:rsidRDefault="006A037A">
          <w:pPr>
            <w:pStyle w:val="T2"/>
            <w:tabs>
              <w:tab w:val="left" w:pos="849"/>
              <w:tab w:val="right" w:leader="dot" w:pos="10456"/>
            </w:tabs>
            <w:rPr>
              <w:rFonts w:asciiTheme="minorHAnsi" w:eastAsiaTheme="minorEastAsia" w:hAnsiTheme="minorHAnsi" w:cstheme="minorBidi"/>
              <w:i/>
              <w:noProof/>
              <w:lang w:val="en-US" w:eastAsia="en-US"/>
            </w:rPr>
          </w:pPr>
          <w:hyperlink w:anchor="_Toc388530522" w:history="1">
            <w:r w:rsidR="00A832A9" w:rsidRPr="004C5B6E">
              <w:rPr>
                <w:rStyle w:val="Kpr"/>
                <w:rFonts w:ascii="Times New Roman" w:hAnsi="Times New Roman"/>
                <w:i/>
                <w:noProof/>
                <w:snapToGrid w:val="0"/>
                <w:w w:val="0"/>
              </w:rPr>
              <w:t>6.7</w:t>
            </w:r>
            <w:r w:rsidR="00A832A9" w:rsidRPr="004C5B6E">
              <w:rPr>
                <w:rFonts w:asciiTheme="minorHAnsi" w:eastAsiaTheme="minorEastAsia" w:hAnsiTheme="minorHAnsi" w:cstheme="minorBidi"/>
                <w:i/>
                <w:noProof/>
                <w:lang w:val="en-US" w:eastAsia="en-US"/>
              </w:rPr>
              <w:tab/>
            </w:r>
            <w:r w:rsidR="00A832A9" w:rsidRPr="004C5B6E">
              <w:rPr>
                <w:rStyle w:val="Kpr"/>
                <w:i/>
                <w:noProof/>
              </w:rPr>
              <w:t>Ek 7 - Uygulama Kılavuzu</w:t>
            </w:r>
            <w:r w:rsidR="00A832A9" w:rsidRPr="004C5B6E">
              <w:rPr>
                <w:i/>
                <w:noProof/>
                <w:webHidden/>
              </w:rPr>
              <w:tab/>
            </w:r>
            <w:r w:rsidR="00A832A9" w:rsidRPr="004C5B6E">
              <w:rPr>
                <w:i/>
                <w:noProof/>
                <w:webHidden/>
              </w:rPr>
              <w:fldChar w:fldCharType="begin"/>
            </w:r>
            <w:r w:rsidR="00A832A9" w:rsidRPr="004C5B6E">
              <w:rPr>
                <w:i/>
                <w:noProof/>
                <w:webHidden/>
              </w:rPr>
              <w:instrText xml:space="preserve"> PAGEREF _Toc388530522 \h </w:instrText>
            </w:r>
            <w:r w:rsidR="00A832A9" w:rsidRPr="004C5B6E">
              <w:rPr>
                <w:i/>
                <w:noProof/>
                <w:webHidden/>
              </w:rPr>
            </w:r>
            <w:r w:rsidR="00A832A9" w:rsidRPr="004C5B6E">
              <w:rPr>
                <w:i/>
                <w:noProof/>
                <w:webHidden/>
              </w:rPr>
              <w:fldChar w:fldCharType="separate"/>
            </w:r>
            <w:r w:rsidR="00457445">
              <w:rPr>
                <w:i/>
                <w:noProof/>
                <w:webHidden/>
              </w:rPr>
              <w:t>41</w:t>
            </w:r>
            <w:r w:rsidR="00A832A9" w:rsidRPr="004C5B6E">
              <w:rPr>
                <w:i/>
                <w:noProof/>
                <w:webHidden/>
              </w:rPr>
              <w:fldChar w:fldCharType="end"/>
            </w:r>
          </w:hyperlink>
        </w:p>
        <w:p w:rsidR="00A832A9" w:rsidRPr="004C5B6E" w:rsidRDefault="006A037A">
          <w:pPr>
            <w:pStyle w:val="T2"/>
            <w:tabs>
              <w:tab w:val="left" w:pos="849"/>
              <w:tab w:val="right" w:leader="dot" w:pos="10456"/>
            </w:tabs>
            <w:rPr>
              <w:rFonts w:asciiTheme="minorHAnsi" w:eastAsiaTheme="minorEastAsia" w:hAnsiTheme="minorHAnsi" w:cstheme="minorBidi"/>
              <w:i/>
              <w:noProof/>
              <w:lang w:val="en-US" w:eastAsia="en-US"/>
            </w:rPr>
          </w:pPr>
          <w:hyperlink w:anchor="_Toc388530523" w:history="1">
            <w:r w:rsidR="00A832A9" w:rsidRPr="004C5B6E">
              <w:rPr>
                <w:rStyle w:val="Kpr"/>
                <w:rFonts w:ascii="Times New Roman" w:hAnsi="Times New Roman"/>
                <w:i/>
                <w:noProof/>
                <w:snapToGrid w:val="0"/>
                <w:w w:val="0"/>
              </w:rPr>
              <w:t>6.8</w:t>
            </w:r>
            <w:r w:rsidR="00A832A9" w:rsidRPr="004C5B6E">
              <w:rPr>
                <w:rFonts w:asciiTheme="minorHAnsi" w:eastAsiaTheme="minorEastAsia" w:hAnsiTheme="minorHAnsi" w:cstheme="minorBidi"/>
                <w:i/>
                <w:noProof/>
                <w:lang w:val="en-US" w:eastAsia="en-US"/>
              </w:rPr>
              <w:tab/>
            </w:r>
            <w:r w:rsidR="00A832A9" w:rsidRPr="004C5B6E">
              <w:rPr>
                <w:rStyle w:val="Kpr"/>
                <w:i/>
                <w:noProof/>
              </w:rPr>
              <w:t>Ek 8 - Örnek XML Dosyaları</w:t>
            </w:r>
            <w:r w:rsidR="00A832A9" w:rsidRPr="004C5B6E">
              <w:rPr>
                <w:i/>
                <w:noProof/>
                <w:webHidden/>
              </w:rPr>
              <w:tab/>
            </w:r>
            <w:r w:rsidR="00A832A9" w:rsidRPr="004C5B6E">
              <w:rPr>
                <w:i/>
                <w:noProof/>
                <w:webHidden/>
              </w:rPr>
              <w:fldChar w:fldCharType="begin"/>
            </w:r>
            <w:r w:rsidR="00A832A9" w:rsidRPr="004C5B6E">
              <w:rPr>
                <w:i/>
                <w:noProof/>
                <w:webHidden/>
              </w:rPr>
              <w:instrText xml:space="preserve"> PAGEREF _Toc388530523 \h </w:instrText>
            </w:r>
            <w:r w:rsidR="00A832A9" w:rsidRPr="004C5B6E">
              <w:rPr>
                <w:i/>
                <w:noProof/>
                <w:webHidden/>
              </w:rPr>
            </w:r>
            <w:r w:rsidR="00A832A9" w:rsidRPr="004C5B6E">
              <w:rPr>
                <w:i/>
                <w:noProof/>
                <w:webHidden/>
              </w:rPr>
              <w:fldChar w:fldCharType="separate"/>
            </w:r>
            <w:r w:rsidR="00457445">
              <w:rPr>
                <w:i/>
                <w:noProof/>
                <w:webHidden/>
              </w:rPr>
              <w:t>41</w:t>
            </w:r>
            <w:r w:rsidR="00A832A9" w:rsidRPr="004C5B6E">
              <w:rPr>
                <w:i/>
                <w:noProof/>
                <w:webHidden/>
              </w:rPr>
              <w:fldChar w:fldCharType="end"/>
            </w:r>
          </w:hyperlink>
        </w:p>
        <w:p w:rsidR="00A832A9" w:rsidRPr="004C5B6E" w:rsidRDefault="006A037A">
          <w:pPr>
            <w:pStyle w:val="T2"/>
            <w:tabs>
              <w:tab w:val="left" w:pos="849"/>
              <w:tab w:val="right" w:leader="dot" w:pos="10456"/>
            </w:tabs>
            <w:rPr>
              <w:rFonts w:asciiTheme="minorHAnsi" w:eastAsiaTheme="minorEastAsia" w:hAnsiTheme="minorHAnsi" w:cstheme="minorBidi"/>
              <w:i/>
              <w:noProof/>
              <w:lang w:val="en-US" w:eastAsia="en-US"/>
            </w:rPr>
          </w:pPr>
          <w:hyperlink w:anchor="_Toc388530524" w:history="1">
            <w:r w:rsidR="00A832A9" w:rsidRPr="004C5B6E">
              <w:rPr>
                <w:rStyle w:val="Kpr"/>
                <w:rFonts w:ascii="Times New Roman" w:hAnsi="Times New Roman"/>
                <w:i/>
                <w:noProof/>
                <w:snapToGrid w:val="0"/>
                <w:w w:val="0"/>
              </w:rPr>
              <w:t>6.9</w:t>
            </w:r>
            <w:r w:rsidR="00A832A9" w:rsidRPr="004C5B6E">
              <w:rPr>
                <w:rFonts w:asciiTheme="minorHAnsi" w:eastAsiaTheme="minorEastAsia" w:hAnsiTheme="minorHAnsi" w:cstheme="minorBidi"/>
                <w:i/>
                <w:noProof/>
                <w:lang w:val="en-US" w:eastAsia="en-US"/>
              </w:rPr>
              <w:tab/>
            </w:r>
            <w:r w:rsidR="00A832A9" w:rsidRPr="004C5B6E">
              <w:rPr>
                <w:rStyle w:val="Kpr"/>
                <w:i/>
                <w:noProof/>
              </w:rPr>
              <w:t>Ek 9 - Şematron Kuralları</w:t>
            </w:r>
            <w:r w:rsidR="00A832A9" w:rsidRPr="004C5B6E">
              <w:rPr>
                <w:i/>
                <w:noProof/>
                <w:webHidden/>
              </w:rPr>
              <w:tab/>
            </w:r>
            <w:r w:rsidR="00A832A9" w:rsidRPr="004C5B6E">
              <w:rPr>
                <w:i/>
                <w:noProof/>
                <w:webHidden/>
              </w:rPr>
              <w:fldChar w:fldCharType="begin"/>
            </w:r>
            <w:r w:rsidR="00A832A9" w:rsidRPr="004C5B6E">
              <w:rPr>
                <w:i/>
                <w:noProof/>
                <w:webHidden/>
              </w:rPr>
              <w:instrText xml:space="preserve"> PAGEREF _Toc388530524 \h </w:instrText>
            </w:r>
            <w:r w:rsidR="00A832A9" w:rsidRPr="004C5B6E">
              <w:rPr>
                <w:i/>
                <w:noProof/>
                <w:webHidden/>
              </w:rPr>
            </w:r>
            <w:r w:rsidR="00A832A9" w:rsidRPr="004C5B6E">
              <w:rPr>
                <w:i/>
                <w:noProof/>
                <w:webHidden/>
              </w:rPr>
              <w:fldChar w:fldCharType="separate"/>
            </w:r>
            <w:r w:rsidR="00457445">
              <w:rPr>
                <w:i/>
                <w:noProof/>
                <w:webHidden/>
              </w:rPr>
              <w:t>41</w:t>
            </w:r>
            <w:r w:rsidR="00A832A9" w:rsidRPr="004C5B6E">
              <w:rPr>
                <w:i/>
                <w:noProof/>
                <w:webHidden/>
              </w:rPr>
              <w:fldChar w:fldCharType="end"/>
            </w:r>
          </w:hyperlink>
        </w:p>
        <w:p w:rsidR="00A832A9" w:rsidRPr="004C5B6E" w:rsidRDefault="006A037A">
          <w:pPr>
            <w:pStyle w:val="T2"/>
            <w:tabs>
              <w:tab w:val="left" w:pos="849"/>
              <w:tab w:val="right" w:leader="dot" w:pos="10456"/>
            </w:tabs>
            <w:rPr>
              <w:rFonts w:asciiTheme="minorHAnsi" w:eastAsiaTheme="minorEastAsia" w:hAnsiTheme="minorHAnsi" w:cstheme="minorBidi"/>
              <w:i/>
              <w:noProof/>
              <w:lang w:val="en-US" w:eastAsia="en-US"/>
            </w:rPr>
          </w:pPr>
          <w:hyperlink w:anchor="_Toc388530525" w:history="1">
            <w:r w:rsidR="00A832A9" w:rsidRPr="004C5B6E">
              <w:rPr>
                <w:rStyle w:val="Kpr"/>
                <w:rFonts w:ascii="Times New Roman" w:hAnsi="Times New Roman"/>
                <w:i/>
                <w:noProof/>
                <w:snapToGrid w:val="0"/>
                <w:w w:val="0"/>
              </w:rPr>
              <w:t>6.10</w:t>
            </w:r>
            <w:r w:rsidR="00A832A9" w:rsidRPr="004C5B6E">
              <w:rPr>
                <w:rFonts w:asciiTheme="minorHAnsi" w:eastAsiaTheme="minorEastAsia" w:hAnsiTheme="minorHAnsi" w:cstheme="minorBidi"/>
                <w:i/>
                <w:noProof/>
                <w:lang w:val="en-US" w:eastAsia="en-US"/>
              </w:rPr>
              <w:tab/>
            </w:r>
            <w:r w:rsidR="00A832A9" w:rsidRPr="004C5B6E">
              <w:rPr>
                <w:rStyle w:val="Kpr"/>
                <w:i/>
                <w:noProof/>
              </w:rPr>
              <w:t>Ek 10 - XSL Dosyaları</w:t>
            </w:r>
            <w:r w:rsidR="00A832A9" w:rsidRPr="004C5B6E">
              <w:rPr>
                <w:i/>
                <w:noProof/>
                <w:webHidden/>
              </w:rPr>
              <w:tab/>
            </w:r>
            <w:r w:rsidR="00A832A9" w:rsidRPr="004C5B6E">
              <w:rPr>
                <w:i/>
                <w:noProof/>
                <w:webHidden/>
              </w:rPr>
              <w:fldChar w:fldCharType="begin"/>
            </w:r>
            <w:r w:rsidR="00A832A9" w:rsidRPr="004C5B6E">
              <w:rPr>
                <w:i/>
                <w:noProof/>
                <w:webHidden/>
              </w:rPr>
              <w:instrText xml:space="preserve"> PAGEREF _Toc388530525 \h </w:instrText>
            </w:r>
            <w:r w:rsidR="00A832A9" w:rsidRPr="004C5B6E">
              <w:rPr>
                <w:i/>
                <w:noProof/>
                <w:webHidden/>
              </w:rPr>
            </w:r>
            <w:r w:rsidR="00A832A9" w:rsidRPr="004C5B6E">
              <w:rPr>
                <w:i/>
                <w:noProof/>
                <w:webHidden/>
              </w:rPr>
              <w:fldChar w:fldCharType="separate"/>
            </w:r>
            <w:r w:rsidR="00457445">
              <w:rPr>
                <w:i/>
                <w:noProof/>
                <w:webHidden/>
              </w:rPr>
              <w:t>41</w:t>
            </w:r>
            <w:r w:rsidR="00A832A9" w:rsidRPr="004C5B6E">
              <w:rPr>
                <w:i/>
                <w:noProof/>
                <w:webHidden/>
              </w:rPr>
              <w:fldChar w:fldCharType="end"/>
            </w:r>
          </w:hyperlink>
        </w:p>
        <w:p w:rsidR="00A832A9" w:rsidRPr="004C5B6E" w:rsidRDefault="006A037A">
          <w:pPr>
            <w:pStyle w:val="T2"/>
            <w:tabs>
              <w:tab w:val="left" w:pos="849"/>
              <w:tab w:val="right" w:leader="dot" w:pos="10456"/>
            </w:tabs>
            <w:rPr>
              <w:rFonts w:asciiTheme="minorHAnsi" w:eastAsiaTheme="minorEastAsia" w:hAnsiTheme="minorHAnsi" w:cstheme="minorBidi"/>
              <w:i/>
              <w:noProof/>
              <w:lang w:val="en-US" w:eastAsia="en-US"/>
            </w:rPr>
          </w:pPr>
          <w:hyperlink w:anchor="_Toc388530526" w:history="1">
            <w:r w:rsidR="00A832A9" w:rsidRPr="004C5B6E">
              <w:rPr>
                <w:rStyle w:val="Kpr"/>
                <w:rFonts w:ascii="Times New Roman" w:hAnsi="Times New Roman"/>
                <w:i/>
                <w:noProof/>
                <w:snapToGrid w:val="0"/>
                <w:w w:val="0"/>
              </w:rPr>
              <w:t>6.11</w:t>
            </w:r>
            <w:r w:rsidR="00A832A9" w:rsidRPr="004C5B6E">
              <w:rPr>
                <w:rFonts w:asciiTheme="minorHAnsi" w:eastAsiaTheme="minorEastAsia" w:hAnsiTheme="minorHAnsi" w:cstheme="minorBidi"/>
                <w:i/>
                <w:noProof/>
                <w:lang w:val="en-US" w:eastAsia="en-US"/>
              </w:rPr>
              <w:tab/>
            </w:r>
            <w:r w:rsidR="00A832A9" w:rsidRPr="004C5B6E">
              <w:rPr>
                <w:rStyle w:val="Kpr"/>
                <w:i/>
                <w:noProof/>
              </w:rPr>
              <w:t>Ek 11 - HL7 ve CDA XML Şemaları</w:t>
            </w:r>
            <w:r w:rsidR="00A832A9" w:rsidRPr="004C5B6E">
              <w:rPr>
                <w:i/>
                <w:noProof/>
                <w:webHidden/>
              </w:rPr>
              <w:tab/>
            </w:r>
            <w:r w:rsidR="00A832A9" w:rsidRPr="004C5B6E">
              <w:rPr>
                <w:i/>
                <w:noProof/>
                <w:webHidden/>
              </w:rPr>
              <w:fldChar w:fldCharType="begin"/>
            </w:r>
            <w:r w:rsidR="00A832A9" w:rsidRPr="004C5B6E">
              <w:rPr>
                <w:i/>
                <w:noProof/>
                <w:webHidden/>
              </w:rPr>
              <w:instrText xml:space="preserve"> PAGEREF _Toc388530526 \h </w:instrText>
            </w:r>
            <w:r w:rsidR="00A832A9" w:rsidRPr="004C5B6E">
              <w:rPr>
                <w:i/>
                <w:noProof/>
                <w:webHidden/>
              </w:rPr>
            </w:r>
            <w:r w:rsidR="00A832A9" w:rsidRPr="004C5B6E">
              <w:rPr>
                <w:i/>
                <w:noProof/>
                <w:webHidden/>
              </w:rPr>
              <w:fldChar w:fldCharType="separate"/>
            </w:r>
            <w:r w:rsidR="00457445">
              <w:rPr>
                <w:i/>
                <w:noProof/>
                <w:webHidden/>
              </w:rPr>
              <w:t>41</w:t>
            </w:r>
            <w:r w:rsidR="00A832A9" w:rsidRPr="004C5B6E">
              <w:rPr>
                <w:i/>
                <w:noProof/>
                <w:webHidden/>
              </w:rPr>
              <w:fldChar w:fldCharType="end"/>
            </w:r>
          </w:hyperlink>
        </w:p>
        <w:p w:rsidR="00A832A9" w:rsidRPr="004C5B6E" w:rsidRDefault="006A037A">
          <w:pPr>
            <w:pStyle w:val="T2"/>
            <w:tabs>
              <w:tab w:val="left" w:pos="849"/>
              <w:tab w:val="right" w:leader="dot" w:pos="10456"/>
            </w:tabs>
            <w:rPr>
              <w:rFonts w:asciiTheme="minorHAnsi" w:eastAsiaTheme="minorEastAsia" w:hAnsiTheme="minorHAnsi" w:cstheme="minorBidi"/>
              <w:i/>
              <w:noProof/>
              <w:lang w:val="en-US" w:eastAsia="en-US"/>
            </w:rPr>
          </w:pPr>
          <w:hyperlink w:anchor="_Toc388530527" w:history="1">
            <w:r w:rsidR="00A832A9" w:rsidRPr="004C5B6E">
              <w:rPr>
                <w:rStyle w:val="Kpr"/>
                <w:rFonts w:ascii="Times New Roman" w:hAnsi="Times New Roman"/>
                <w:i/>
                <w:noProof/>
                <w:snapToGrid w:val="0"/>
                <w:w w:val="0"/>
              </w:rPr>
              <w:t>6.12</w:t>
            </w:r>
            <w:r w:rsidR="00A832A9" w:rsidRPr="004C5B6E">
              <w:rPr>
                <w:rFonts w:asciiTheme="minorHAnsi" w:eastAsiaTheme="minorEastAsia" w:hAnsiTheme="minorHAnsi" w:cstheme="minorBidi"/>
                <w:i/>
                <w:noProof/>
                <w:lang w:val="en-US" w:eastAsia="en-US"/>
              </w:rPr>
              <w:tab/>
            </w:r>
            <w:r w:rsidR="00A832A9" w:rsidRPr="004C5B6E">
              <w:rPr>
                <w:rStyle w:val="Kpr"/>
                <w:i/>
                <w:noProof/>
              </w:rPr>
              <w:t>Ek 12 - Örnek Client Kodu</w:t>
            </w:r>
            <w:r w:rsidR="00A832A9" w:rsidRPr="004C5B6E">
              <w:rPr>
                <w:i/>
                <w:noProof/>
                <w:webHidden/>
              </w:rPr>
              <w:tab/>
            </w:r>
            <w:r w:rsidR="00A832A9" w:rsidRPr="004C5B6E">
              <w:rPr>
                <w:i/>
                <w:noProof/>
                <w:webHidden/>
              </w:rPr>
              <w:fldChar w:fldCharType="begin"/>
            </w:r>
            <w:r w:rsidR="00A832A9" w:rsidRPr="004C5B6E">
              <w:rPr>
                <w:i/>
                <w:noProof/>
                <w:webHidden/>
              </w:rPr>
              <w:instrText xml:space="preserve"> PAGEREF _Toc388530527 \h </w:instrText>
            </w:r>
            <w:r w:rsidR="00A832A9" w:rsidRPr="004C5B6E">
              <w:rPr>
                <w:i/>
                <w:noProof/>
                <w:webHidden/>
              </w:rPr>
            </w:r>
            <w:r w:rsidR="00A832A9" w:rsidRPr="004C5B6E">
              <w:rPr>
                <w:i/>
                <w:noProof/>
                <w:webHidden/>
              </w:rPr>
              <w:fldChar w:fldCharType="separate"/>
            </w:r>
            <w:r w:rsidR="00457445">
              <w:rPr>
                <w:i/>
                <w:noProof/>
                <w:webHidden/>
              </w:rPr>
              <w:t>41</w:t>
            </w:r>
            <w:r w:rsidR="00A832A9" w:rsidRPr="004C5B6E">
              <w:rPr>
                <w:i/>
                <w:noProof/>
                <w:webHidden/>
              </w:rPr>
              <w:fldChar w:fldCharType="end"/>
            </w:r>
          </w:hyperlink>
        </w:p>
        <w:p w:rsidR="00AF1348" w:rsidRDefault="00F9107F" w:rsidP="00AF1348">
          <w:pPr>
            <w:spacing w:after="0" w:line="360" w:lineRule="auto"/>
          </w:pPr>
          <w:r w:rsidRPr="004C5B6E">
            <w:rPr>
              <w:i/>
            </w:rPr>
            <w:fldChar w:fldCharType="end"/>
          </w:r>
        </w:p>
      </w:sdtContent>
    </w:sdt>
    <w:bookmarkEnd w:id="1"/>
    <w:bookmarkEnd w:id="2"/>
    <w:p w:rsidR="000611BA" w:rsidRDefault="000611BA">
      <w:pPr>
        <w:suppressAutoHyphens w:val="0"/>
        <w:spacing w:after="0" w:line="240" w:lineRule="auto"/>
        <w:rPr>
          <w:rFonts w:asciiTheme="minorHAnsi" w:eastAsia="Times New Roman" w:hAnsiTheme="minorHAnsi" w:cs="Times New Roman"/>
          <w:b/>
          <w:bCs/>
          <w:color w:val="000000" w:themeColor="text1"/>
          <w:sz w:val="28"/>
          <w:szCs w:val="28"/>
        </w:rPr>
      </w:pPr>
      <w:r>
        <w:br w:type="page"/>
      </w:r>
    </w:p>
    <w:p w:rsidR="000611BA" w:rsidRDefault="000611BA" w:rsidP="000611BA">
      <w:pPr>
        <w:pStyle w:val="Balk1"/>
      </w:pPr>
      <w:bookmarkStart w:id="11" w:name="_Toc332038000"/>
      <w:bookmarkStart w:id="12" w:name="_Toc332040580"/>
      <w:bookmarkStart w:id="13" w:name="_Toc352663786"/>
      <w:bookmarkStart w:id="14" w:name="_Toc388530500"/>
      <w:r>
        <w:rPr>
          <w:noProof/>
          <w:lang w:eastAsia="tr-TR"/>
        </w:rPr>
        <w:lastRenderedPageBreak/>
        <w:t>Özet</w:t>
      </w:r>
      <w:bookmarkEnd w:id="11"/>
      <w:bookmarkEnd w:id="12"/>
      <w:bookmarkEnd w:id="13"/>
      <w:bookmarkEnd w:id="14"/>
    </w:p>
    <w:p w:rsidR="000611BA" w:rsidRDefault="000611BA" w:rsidP="000611BA">
      <w:pPr>
        <w:spacing w:line="360" w:lineRule="auto"/>
        <w:ind w:left="284" w:firstLine="432"/>
        <w:jc w:val="both"/>
        <w:rPr>
          <w:rFonts w:asciiTheme="minorHAnsi" w:hAnsiTheme="minorHAnsi" w:cstheme="minorHAnsi"/>
        </w:rPr>
      </w:pPr>
      <w:r w:rsidRPr="00E24E47">
        <w:rPr>
          <w:rFonts w:asciiTheme="minorHAnsi" w:hAnsiTheme="minorHAnsi" w:cstheme="minorHAnsi"/>
        </w:rPr>
        <w:t xml:space="preserve">Bu dökümanda, </w:t>
      </w:r>
      <w:r>
        <w:rPr>
          <w:rFonts w:asciiTheme="minorHAnsi" w:hAnsiTheme="minorHAnsi" w:cstheme="minorHAnsi"/>
        </w:rPr>
        <w:t>SağlıkNet sistemine HL7</w:t>
      </w:r>
      <w:r w:rsidRPr="00E24E47">
        <w:rPr>
          <w:rFonts w:asciiTheme="minorHAnsi" w:hAnsiTheme="minorHAnsi" w:cstheme="minorHAnsi"/>
        </w:rPr>
        <w:t xml:space="preserve"> web ser</w:t>
      </w:r>
      <w:r>
        <w:rPr>
          <w:rFonts w:asciiTheme="minorHAnsi" w:hAnsiTheme="minorHAnsi" w:cstheme="minorHAnsi"/>
        </w:rPr>
        <w:t>visleri aracılığıyla veri gönderebilmek</w:t>
      </w:r>
      <w:r w:rsidRPr="00E24E47">
        <w:rPr>
          <w:rFonts w:asciiTheme="minorHAnsi" w:hAnsiTheme="minorHAnsi" w:cstheme="minorHAnsi"/>
        </w:rPr>
        <w:t xml:space="preserve"> için </w:t>
      </w:r>
      <w:r>
        <w:rPr>
          <w:rFonts w:asciiTheme="minorHAnsi" w:hAnsiTheme="minorHAnsi" w:cstheme="minorHAnsi"/>
        </w:rPr>
        <w:t>uyulması gereken temel kurallar</w:t>
      </w:r>
      <w:r w:rsidRPr="00E24E47">
        <w:rPr>
          <w:rFonts w:asciiTheme="minorHAnsi" w:hAnsiTheme="minorHAnsi" w:cstheme="minorHAnsi"/>
        </w:rPr>
        <w:t xml:space="preserve"> anlatılmaktadır. Sistemin ayrıntıları ve nasıl kullanılacağı bu döküman</w:t>
      </w:r>
      <w:r>
        <w:rPr>
          <w:rFonts w:asciiTheme="minorHAnsi" w:hAnsiTheme="minorHAnsi" w:cstheme="minorHAnsi"/>
        </w:rPr>
        <w:t xml:space="preserve"> ve </w:t>
      </w:r>
      <w:r w:rsidRPr="00E24E47">
        <w:rPr>
          <w:rFonts w:asciiTheme="minorHAnsi" w:hAnsiTheme="minorHAnsi" w:cstheme="minorHAnsi"/>
        </w:rPr>
        <w:t xml:space="preserve">eklerinde </w:t>
      </w:r>
      <w:r>
        <w:rPr>
          <w:rFonts w:asciiTheme="minorHAnsi" w:hAnsiTheme="minorHAnsi" w:cstheme="minorHAnsi"/>
        </w:rPr>
        <w:t xml:space="preserve">örneklerle </w:t>
      </w:r>
      <w:r w:rsidRPr="00E24E47">
        <w:rPr>
          <w:rFonts w:asciiTheme="minorHAnsi" w:hAnsiTheme="minorHAnsi" w:cstheme="minorHAnsi"/>
        </w:rPr>
        <w:t>anlatılmıştır.</w:t>
      </w:r>
    </w:p>
    <w:p w:rsidR="000611BA" w:rsidRPr="000065C5" w:rsidRDefault="000611BA" w:rsidP="00591547">
      <w:pPr>
        <w:pStyle w:val="Balk1"/>
      </w:pPr>
      <w:bookmarkStart w:id="15" w:name="_Toc332038001"/>
      <w:bookmarkStart w:id="16" w:name="_Toc332040581"/>
      <w:bookmarkStart w:id="17" w:name="_Toc352663787"/>
      <w:bookmarkStart w:id="18" w:name="_Toc388530501"/>
      <w:r>
        <w:t xml:space="preserve">SağlıkNet </w:t>
      </w:r>
      <w:r w:rsidRPr="000065C5">
        <w:t xml:space="preserve"> Mesajları</w:t>
      </w:r>
      <w:r>
        <w:t>nın Yapısı</w:t>
      </w:r>
      <w:bookmarkEnd w:id="15"/>
      <w:bookmarkEnd w:id="16"/>
      <w:bookmarkEnd w:id="17"/>
      <w:bookmarkEnd w:id="18"/>
    </w:p>
    <w:p w:rsidR="000611BA" w:rsidRDefault="000611BA" w:rsidP="000611BA">
      <w:pPr>
        <w:spacing w:after="0" w:line="360" w:lineRule="auto"/>
        <w:ind w:left="284" w:firstLine="431"/>
        <w:jc w:val="both"/>
        <w:rPr>
          <w:rFonts w:asciiTheme="minorHAnsi" w:hAnsiTheme="minorHAnsi" w:cstheme="minorHAnsi"/>
        </w:rPr>
      </w:pPr>
      <w:r>
        <w:rPr>
          <w:rFonts w:asciiTheme="minorHAnsi" w:hAnsiTheme="minorHAnsi" w:cstheme="minorHAnsi"/>
        </w:rPr>
        <w:t>SağlıkNet HL7</w:t>
      </w:r>
      <w:r w:rsidRPr="000065C5">
        <w:rPr>
          <w:rFonts w:asciiTheme="minorHAnsi" w:hAnsiTheme="minorHAnsi" w:cstheme="minorHAnsi"/>
        </w:rPr>
        <w:t xml:space="preserve"> mesajlaşma sistemi, </w:t>
      </w:r>
      <w:r>
        <w:rPr>
          <w:rFonts w:asciiTheme="minorHAnsi" w:hAnsiTheme="minorHAnsi" w:cstheme="minorHAnsi"/>
        </w:rPr>
        <w:t>HL7</w:t>
      </w:r>
      <w:r w:rsidRPr="000065C5">
        <w:rPr>
          <w:rFonts w:asciiTheme="minorHAnsi" w:hAnsiTheme="minorHAnsi" w:cstheme="minorHAnsi"/>
        </w:rPr>
        <w:t xml:space="preserve"> versiyon 3.0 ve CDA sürüm 2’yi (bkz. Ek 12 – </w:t>
      </w:r>
      <w:r>
        <w:rPr>
          <w:rFonts w:asciiTheme="minorHAnsi" w:hAnsiTheme="minorHAnsi" w:cstheme="minorHAnsi"/>
        </w:rPr>
        <w:t>HL7</w:t>
      </w:r>
      <w:r w:rsidRPr="000065C5">
        <w:rPr>
          <w:rFonts w:asciiTheme="minorHAnsi" w:hAnsiTheme="minorHAnsi" w:cstheme="minorHAnsi"/>
        </w:rPr>
        <w:t xml:space="preserve"> ve CDA) referans almaktadır. </w:t>
      </w:r>
      <w:r>
        <w:rPr>
          <w:rFonts w:asciiTheme="minorHAnsi" w:hAnsiTheme="minorHAnsi" w:cstheme="minorHAnsi"/>
        </w:rPr>
        <w:t>SağlıkNet HL7</w:t>
      </w:r>
      <w:r w:rsidRPr="000065C5">
        <w:rPr>
          <w:rFonts w:asciiTheme="minorHAnsi" w:hAnsiTheme="minorHAnsi" w:cstheme="minorHAnsi"/>
        </w:rPr>
        <w:t xml:space="preserve"> mesajlaşma sistem</w:t>
      </w:r>
      <w:r>
        <w:rPr>
          <w:rFonts w:asciiTheme="minorHAnsi" w:hAnsiTheme="minorHAnsi" w:cstheme="minorHAnsi"/>
        </w:rPr>
        <w:t>i CDA ile</w:t>
      </w:r>
      <w:r w:rsidRPr="000065C5">
        <w:rPr>
          <w:rFonts w:asciiTheme="minorHAnsi" w:hAnsiTheme="minorHAnsi" w:cstheme="minorHAnsi"/>
        </w:rPr>
        <w:t xml:space="preserve"> tam olarak uyumlu</w:t>
      </w:r>
      <w:r>
        <w:rPr>
          <w:rFonts w:asciiTheme="minorHAnsi" w:hAnsiTheme="minorHAnsi" w:cstheme="minorHAnsi"/>
        </w:rPr>
        <w:t>dur, bu sebeple</w:t>
      </w:r>
      <w:r w:rsidRPr="000065C5">
        <w:rPr>
          <w:rFonts w:asciiTheme="minorHAnsi" w:hAnsiTheme="minorHAnsi" w:cstheme="minorHAnsi"/>
        </w:rPr>
        <w:t xml:space="preserve"> gönder</w:t>
      </w:r>
      <w:r>
        <w:rPr>
          <w:rFonts w:asciiTheme="minorHAnsi" w:hAnsiTheme="minorHAnsi" w:cstheme="minorHAnsi"/>
        </w:rPr>
        <w:t>ilecek mesajlar</w:t>
      </w:r>
      <w:r w:rsidRPr="000065C5">
        <w:rPr>
          <w:rFonts w:asciiTheme="minorHAnsi" w:hAnsiTheme="minorHAnsi" w:cstheme="minorHAnsi"/>
        </w:rPr>
        <w:t xml:space="preserve"> CDA’in </w:t>
      </w:r>
      <w:r>
        <w:rPr>
          <w:rFonts w:asciiTheme="minorHAnsi" w:hAnsiTheme="minorHAnsi" w:cstheme="minorHAnsi"/>
        </w:rPr>
        <w:t>XSD</w:t>
      </w:r>
      <w:r w:rsidRPr="000065C5">
        <w:rPr>
          <w:rFonts w:asciiTheme="minorHAnsi" w:hAnsiTheme="minorHAnsi" w:cstheme="minorHAnsi"/>
        </w:rPr>
        <w:t xml:space="preserve"> do</w:t>
      </w:r>
      <w:r>
        <w:rPr>
          <w:rFonts w:asciiTheme="minorHAnsi" w:hAnsiTheme="minorHAnsi" w:cstheme="minorHAnsi"/>
        </w:rPr>
        <w:t>syası ile belirtilen kurallara tam olarak uymal</w:t>
      </w:r>
      <w:r w:rsidRPr="000065C5">
        <w:rPr>
          <w:rFonts w:asciiTheme="minorHAnsi" w:hAnsiTheme="minorHAnsi" w:cstheme="minorHAnsi"/>
        </w:rPr>
        <w:t xml:space="preserve">ıdır. </w:t>
      </w:r>
      <w:r>
        <w:rPr>
          <w:rFonts w:asciiTheme="minorHAnsi" w:hAnsiTheme="minorHAnsi" w:cstheme="minorHAnsi"/>
        </w:rPr>
        <w:t>CDA kullanımı ile gelen en önemli özellik,</w:t>
      </w:r>
      <w:r w:rsidRPr="000065C5">
        <w:rPr>
          <w:rFonts w:asciiTheme="minorHAnsi" w:hAnsiTheme="minorHAnsi" w:cstheme="minorHAnsi"/>
        </w:rPr>
        <w:t xml:space="preserve"> şablonların (templates) kullanımıdır. Şablonların ne olduğu ve hangi şekillerde ifade edildiği, ilgili ekte detaylı olarak açıklanmıştır (bkz. Ek 12 – </w:t>
      </w:r>
      <w:r>
        <w:rPr>
          <w:rFonts w:asciiTheme="minorHAnsi" w:hAnsiTheme="minorHAnsi" w:cstheme="minorHAnsi"/>
        </w:rPr>
        <w:t>HL7 ve CDA).</w:t>
      </w:r>
    </w:p>
    <w:p w:rsidR="000611BA" w:rsidRDefault="000611BA" w:rsidP="000611BA">
      <w:pPr>
        <w:spacing w:after="0" w:line="360" w:lineRule="auto"/>
        <w:ind w:left="284" w:firstLine="431"/>
        <w:jc w:val="both"/>
        <w:rPr>
          <w:rFonts w:asciiTheme="minorHAnsi" w:hAnsiTheme="minorHAnsi" w:cstheme="minorHAnsi"/>
        </w:rPr>
      </w:pPr>
      <w:r>
        <w:rPr>
          <w:rFonts w:asciiTheme="minorHAnsi" w:hAnsiTheme="minorHAnsi" w:cstheme="minorHAnsi"/>
        </w:rPr>
        <w:t>SağlıkNet mesajları Web Servisleri kullanılarak gönderilecektir. Kullanılacak Web Servisleri adresleri Ek. 1’de</w:t>
      </w:r>
    </w:p>
    <w:p w:rsidR="000611BA" w:rsidRDefault="000611BA" w:rsidP="000611BA">
      <w:pPr>
        <w:spacing w:after="0" w:line="360" w:lineRule="auto"/>
        <w:ind w:firstLine="284"/>
        <w:jc w:val="both"/>
        <w:rPr>
          <w:rFonts w:asciiTheme="minorHAnsi" w:hAnsiTheme="minorHAnsi" w:cstheme="minorHAnsi"/>
        </w:rPr>
      </w:pPr>
      <w:r>
        <w:rPr>
          <w:rFonts w:asciiTheme="minorHAnsi" w:hAnsiTheme="minorHAnsi" w:cstheme="minorHAnsi"/>
        </w:rPr>
        <w:t>bulunabilir.</w:t>
      </w:r>
    </w:p>
    <w:p w:rsidR="000611BA" w:rsidRDefault="000611BA" w:rsidP="000611BA">
      <w:pPr>
        <w:spacing w:after="0" w:line="360" w:lineRule="auto"/>
        <w:ind w:firstLine="431"/>
        <w:jc w:val="both"/>
        <w:rPr>
          <w:rFonts w:asciiTheme="minorHAnsi" w:hAnsiTheme="minorHAnsi" w:cstheme="minorHAnsi"/>
        </w:rPr>
      </w:pPr>
      <w:r>
        <w:rPr>
          <w:rFonts w:asciiTheme="minorHAnsi" w:hAnsiTheme="minorHAnsi" w:cstheme="minorHAnsi"/>
        </w:rPr>
        <w:tab/>
        <w:t>SağlıkNet HL7</w:t>
      </w:r>
      <w:r w:rsidRPr="000065C5">
        <w:rPr>
          <w:rFonts w:asciiTheme="minorHAnsi" w:hAnsiTheme="minorHAnsi" w:cstheme="minorHAnsi"/>
        </w:rPr>
        <w:t xml:space="preserve"> mesajlaşma sisteminde mesajların başlık ve gövdesinde gelecek</w:t>
      </w:r>
      <w:r>
        <w:rPr>
          <w:rFonts w:asciiTheme="minorHAnsi" w:hAnsiTheme="minorHAnsi" w:cstheme="minorHAnsi"/>
        </w:rPr>
        <w:t xml:space="preserve"> bilgiler için belirlenmiş olan</w:t>
      </w:r>
    </w:p>
    <w:p w:rsidR="000611BA" w:rsidRPr="000065C5" w:rsidRDefault="000611BA" w:rsidP="000611BA">
      <w:pPr>
        <w:spacing w:after="0" w:line="360" w:lineRule="auto"/>
        <w:ind w:firstLine="284"/>
        <w:jc w:val="both"/>
        <w:rPr>
          <w:rFonts w:asciiTheme="minorHAnsi" w:hAnsiTheme="minorHAnsi" w:cstheme="minorHAnsi"/>
        </w:rPr>
      </w:pPr>
      <w:r w:rsidRPr="000065C5">
        <w:rPr>
          <w:rFonts w:asciiTheme="minorHAnsi" w:hAnsiTheme="minorHAnsi" w:cstheme="minorHAnsi"/>
        </w:rPr>
        <w:t>yapılar aşağıda açıklanmıştır.</w:t>
      </w:r>
    </w:p>
    <w:p w:rsidR="000611BA" w:rsidRPr="00B923A1" w:rsidRDefault="000611BA" w:rsidP="00591547">
      <w:pPr>
        <w:pStyle w:val="Balk2"/>
        <w:tabs>
          <w:tab w:val="clear" w:pos="851"/>
          <w:tab w:val="left" w:pos="142"/>
        </w:tabs>
        <w:ind w:left="666" w:hanging="576"/>
      </w:pPr>
      <w:bookmarkStart w:id="19" w:name="_Toc332038002"/>
      <w:bookmarkStart w:id="20" w:name="_Toc332040582"/>
      <w:bookmarkStart w:id="21" w:name="_Toc352663788"/>
      <w:bookmarkStart w:id="22" w:name="_Toc388530502"/>
      <w:r>
        <w:t>SOAP Mesajı</w:t>
      </w:r>
      <w:r w:rsidRPr="000065C5">
        <w:t xml:space="preserve"> Başlık Yapısı</w:t>
      </w:r>
      <w:bookmarkEnd w:id="19"/>
      <w:bookmarkEnd w:id="20"/>
      <w:bookmarkEnd w:id="21"/>
      <w:bookmarkEnd w:id="22"/>
    </w:p>
    <w:p w:rsidR="000611BA" w:rsidRDefault="000611BA" w:rsidP="00591547">
      <w:pPr>
        <w:pStyle w:val="Default"/>
        <w:spacing w:line="360" w:lineRule="auto"/>
        <w:ind w:firstLine="578"/>
        <w:rPr>
          <w:rFonts w:asciiTheme="minorHAnsi" w:hAnsiTheme="minorHAnsi" w:cstheme="minorHAnsi"/>
          <w:sz w:val="22"/>
          <w:szCs w:val="22"/>
        </w:rPr>
      </w:pPr>
      <w:r w:rsidRPr="00110A4F">
        <w:rPr>
          <w:rFonts w:asciiTheme="minorHAnsi" w:hAnsiTheme="minorHAnsi" w:cstheme="minorHAnsi"/>
          <w:sz w:val="22"/>
          <w:szCs w:val="22"/>
        </w:rPr>
        <w:t>SOAP envelo</w:t>
      </w:r>
      <w:r>
        <w:rPr>
          <w:rFonts w:asciiTheme="minorHAnsi" w:hAnsiTheme="minorHAnsi" w:cstheme="minorHAnsi"/>
          <w:sz w:val="22"/>
          <w:szCs w:val="22"/>
        </w:rPr>
        <w:t>pe içerisinde iki kısım bulunur:</w:t>
      </w:r>
      <w:r w:rsidRPr="00110A4F">
        <w:rPr>
          <w:rFonts w:asciiTheme="minorHAnsi" w:hAnsiTheme="minorHAnsi" w:cstheme="minorHAnsi"/>
          <w:sz w:val="22"/>
          <w:szCs w:val="22"/>
        </w:rPr>
        <w:t xml:space="preserve"> SOAP Header </w:t>
      </w:r>
      <w:r>
        <w:rPr>
          <w:rFonts w:asciiTheme="minorHAnsi" w:hAnsiTheme="minorHAnsi" w:cstheme="minorHAnsi"/>
          <w:sz w:val="22"/>
          <w:szCs w:val="22"/>
        </w:rPr>
        <w:t xml:space="preserve">(Başlık) </w:t>
      </w:r>
      <w:r w:rsidRPr="00110A4F">
        <w:rPr>
          <w:rFonts w:asciiTheme="minorHAnsi" w:hAnsiTheme="minorHAnsi" w:cstheme="minorHAnsi"/>
          <w:sz w:val="22"/>
          <w:szCs w:val="22"/>
        </w:rPr>
        <w:t>ve Body</w:t>
      </w:r>
      <w:r>
        <w:rPr>
          <w:rFonts w:asciiTheme="minorHAnsi" w:hAnsiTheme="minorHAnsi" w:cstheme="minorHAnsi"/>
          <w:sz w:val="22"/>
          <w:szCs w:val="22"/>
        </w:rPr>
        <w:t xml:space="preserve"> (Gövde)</w:t>
      </w:r>
      <w:r w:rsidRPr="00110A4F">
        <w:rPr>
          <w:rFonts w:asciiTheme="minorHAnsi" w:hAnsiTheme="minorHAnsi" w:cstheme="minorHAnsi"/>
          <w:sz w:val="22"/>
          <w:szCs w:val="22"/>
        </w:rPr>
        <w:t xml:space="preserve">. </w:t>
      </w:r>
    </w:p>
    <w:p w:rsidR="000611BA" w:rsidRDefault="006A037A" w:rsidP="000611BA">
      <w:pPr>
        <w:pStyle w:val="Default"/>
        <w:spacing w:line="360" w:lineRule="auto"/>
        <w:ind w:firstLine="578"/>
        <w:rPr>
          <w:rFonts w:asciiTheme="minorHAnsi" w:hAnsiTheme="minorHAnsi" w:cstheme="minorHAnsi"/>
          <w:sz w:val="22"/>
          <w:szCs w:val="22"/>
        </w:rPr>
      </w:pPr>
      <w:r>
        <w:rPr>
          <w:rFonts w:asciiTheme="minorHAnsi" w:hAnsiTheme="minorHAnsi" w:cstheme="minorHAnsi"/>
          <w:noProof/>
          <w:sz w:val="22"/>
          <w:szCs w:val="22"/>
        </w:rPr>
        <w:pict>
          <v:rect id="_x0000_s1028" style="position:absolute;left:0;text-align:left;margin-left:150.7pt;margin-top:.25pt;width:218.05pt;height:212.85pt;z-index:251660288" fillcolor="#fde9d9 [665]">
            <v:textbox style="mso-next-textbox:#_x0000_s1028">
              <w:txbxContent>
                <w:p w:rsidR="008D40EC" w:rsidRPr="00A70E3D" w:rsidRDefault="008D40EC" w:rsidP="00591547">
                  <w:pPr>
                    <w:jc w:val="center"/>
                  </w:pPr>
                  <w:r>
                    <w:t>SOAP Mesajı</w:t>
                  </w:r>
                </w:p>
              </w:txbxContent>
            </v:textbox>
          </v:rect>
        </w:pict>
      </w:r>
    </w:p>
    <w:p w:rsidR="000611BA" w:rsidRDefault="006A037A" w:rsidP="000611BA">
      <w:pPr>
        <w:pStyle w:val="Default"/>
        <w:spacing w:line="360" w:lineRule="auto"/>
        <w:ind w:firstLine="578"/>
        <w:rPr>
          <w:rFonts w:asciiTheme="minorHAnsi" w:hAnsiTheme="minorHAnsi" w:cstheme="minorHAnsi"/>
          <w:sz w:val="22"/>
          <w:szCs w:val="22"/>
        </w:rPr>
      </w:pPr>
      <w:r>
        <w:rPr>
          <w:rFonts w:asciiTheme="minorHAnsi" w:hAnsiTheme="minorHAnsi" w:cstheme="minorHAnsi"/>
          <w:noProof/>
          <w:sz w:val="22"/>
          <w:szCs w:val="22"/>
        </w:rPr>
        <w:pict>
          <v:rect id="_x0000_s1029" style="position:absolute;left:0;text-align:left;margin-left:177.85pt;margin-top:10.25pt;width:157.6pt;height:1in;z-index:251661312" fillcolor="#daeef3 [664]">
            <v:textbox>
              <w:txbxContent>
                <w:p w:rsidR="008D40EC" w:rsidRPr="00A70E3D" w:rsidRDefault="008D40EC" w:rsidP="000611BA">
                  <w:pPr>
                    <w:jc w:val="center"/>
                  </w:pPr>
                  <w:r>
                    <w:t>SOAP Başlığı</w:t>
                  </w:r>
                </w:p>
              </w:txbxContent>
            </v:textbox>
          </v:rect>
        </w:pict>
      </w:r>
    </w:p>
    <w:p w:rsidR="000611BA" w:rsidRDefault="000611BA" w:rsidP="000611BA">
      <w:pPr>
        <w:pStyle w:val="Default"/>
        <w:spacing w:line="360" w:lineRule="auto"/>
        <w:ind w:firstLine="578"/>
        <w:rPr>
          <w:rFonts w:asciiTheme="minorHAnsi" w:hAnsiTheme="minorHAnsi" w:cstheme="minorHAnsi"/>
          <w:sz w:val="22"/>
          <w:szCs w:val="22"/>
        </w:rPr>
      </w:pPr>
    </w:p>
    <w:p w:rsidR="000611BA" w:rsidRDefault="000611BA" w:rsidP="000611BA">
      <w:pPr>
        <w:pStyle w:val="Default"/>
        <w:spacing w:line="360" w:lineRule="auto"/>
        <w:ind w:firstLine="578"/>
        <w:rPr>
          <w:rFonts w:asciiTheme="minorHAnsi" w:hAnsiTheme="minorHAnsi" w:cstheme="minorHAnsi"/>
          <w:sz w:val="22"/>
          <w:szCs w:val="22"/>
        </w:rPr>
      </w:pPr>
    </w:p>
    <w:p w:rsidR="000611BA" w:rsidRDefault="000611BA" w:rsidP="000611BA">
      <w:pPr>
        <w:pStyle w:val="Default"/>
        <w:spacing w:line="360" w:lineRule="auto"/>
        <w:ind w:firstLine="578"/>
        <w:rPr>
          <w:rFonts w:asciiTheme="minorHAnsi" w:hAnsiTheme="minorHAnsi" w:cstheme="minorHAnsi"/>
          <w:sz w:val="22"/>
          <w:szCs w:val="22"/>
        </w:rPr>
      </w:pPr>
    </w:p>
    <w:p w:rsidR="000611BA" w:rsidRDefault="006A037A" w:rsidP="000611BA">
      <w:pPr>
        <w:pStyle w:val="Default"/>
        <w:spacing w:line="360" w:lineRule="auto"/>
        <w:ind w:firstLine="578"/>
        <w:rPr>
          <w:rFonts w:asciiTheme="minorHAnsi" w:hAnsiTheme="minorHAnsi" w:cstheme="minorHAnsi"/>
          <w:sz w:val="22"/>
          <w:szCs w:val="22"/>
        </w:rPr>
      </w:pPr>
      <w:r>
        <w:rPr>
          <w:rFonts w:asciiTheme="minorHAnsi" w:hAnsiTheme="minorHAnsi" w:cstheme="minorHAnsi"/>
          <w:noProof/>
          <w:sz w:val="22"/>
          <w:szCs w:val="22"/>
        </w:rPr>
        <w:pict>
          <v:rect id="_x0000_s1030" style="position:absolute;left:0;text-align:left;margin-left:177.85pt;margin-top:18.45pt;width:157.6pt;height:1in;z-index:251662336" fillcolor="yellow">
            <v:textbox>
              <w:txbxContent>
                <w:p w:rsidR="008D40EC" w:rsidRPr="00A70E3D" w:rsidRDefault="008D40EC" w:rsidP="000611BA">
                  <w:pPr>
                    <w:jc w:val="center"/>
                  </w:pPr>
                  <w:r>
                    <w:t>SOAP Gövdesi</w:t>
                  </w:r>
                </w:p>
              </w:txbxContent>
            </v:textbox>
          </v:rect>
        </w:pict>
      </w:r>
    </w:p>
    <w:p w:rsidR="000611BA" w:rsidRDefault="000611BA" w:rsidP="000611BA">
      <w:pPr>
        <w:pStyle w:val="Default"/>
        <w:spacing w:line="360" w:lineRule="auto"/>
        <w:ind w:firstLine="578"/>
        <w:rPr>
          <w:rFonts w:asciiTheme="minorHAnsi" w:hAnsiTheme="minorHAnsi" w:cstheme="minorHAnsi"/>
          <w:sz w:val="22"/>
          <w:szCs w:val="22"/>
        </w:rPr>
      </w:pPr>
    </w:p>
    <w:p w:rsidR="000611BA" w:rsidRDefault="000611BA" w:rsidP="000611BA">
      <w:pPr>
        <w:pStyle w:val="Default"/>
        <w:spacing w:line="360" w:lineRule="auto"/>
        <w:ind w:firstLine="578"/>
        <w:rPr>
          <w:rFonts w:asciiTheme="minorHAnsi" w:hAnsiTheme="minorHAnsi" w:cstheme="minorHAnsi"/>
          <w:sz w:val="22"/>
          <w:szCs w:val="22"/>
        </w:rPr>
      </w:pPr>
    </w:p>
    <w:p w:rsidR="000611BA" w:rsidRDefault="000611BA" w:rsidP="000611BA">
      <w:pPr>
        <w:pStyle w:val="Default"/>
        <w:spacing w:line="360" w:lineRule="auto"/>
        <w:ind w:firstLine="578"/>
        <w:rPr>
          <w:rFonts w:asciiTheme="minorHAnsi" w:hAnsiTheme="minorHAnsi" w:cstheme="minorHAnsi"/>
          <w:sz w:val="22"/>
          <w:szCs w:val="22"/>
        </w:rPr>
      </w:pPr>
    </w:p>
    <w:p w:rsidR="000611BA" w:rsidRDefault="000611BA" w:rsidP="000611BA">
      <w:pPr>
        <w:pStyle w:val="Default"/>
        <w:spacing w:line="360" w:lineRule="auto"/>
        <w:ind w:firstLine="578"/>
        <w:rPr>
          <w:rFonts w:asciiTheme="minorHAnsi" w:hAnsiTheme="minorHAnsi" w:cstheme="minorHAnsi"/>
          <w:sz w:val="22"/>
          <w:szCs w:val="22"/>
        </w:rPr>
      </w:pPr>
    </w:p>
    <w:p w:rsidR="000611BA" w:rsidRDefault="000611BA" w:rsidP="000611BA">
      <w:pPr>
        <w:pStyle w:val="Default"/>
        <w:spacing w:line="360" w:lineRule="auto"/>
        <w:ind w:firstLine="578"/>
        <w:rPr>
          <w:rFonts w:asciiTheme="minorHAnsi" w:hAnsiTheme="minorHAnsi" w:cstheme="minorHAnsi"/>
          <w:sz w:val="22"/>
          <w:szCs w:val="22"/>
        </w:rPr>
      </w:pPr>
    </w:p>
    <w:p w:rsidR="000611BA" w:rsidRDefault="00591547" w:rsidP="00591547">
      <w:pPr>
        <w:pStyle w:val="Default"/>
        <w:spacing w:line="360" w:lineRule="auto"/>
        <w:ind w:firstLine="578"/>
        <w:rPr>
          <w:rFonts w:asciiTheme="minorHAnsi" w:hAnsiTheme="minorHAnsi" w:cstheme="minorHAnsi"/>
          <w:sz w:val="22"/>
          <w:szCs w:val="22"/>
        </w:rPr>
      </w:pPr>
      <w:r>
        <w:rPr>
          <w:rFonts w:asciiTheme="minorHAnsi" w:hAnsiTheme="minorHAnsi" w:cstheme="minorHAnsi"/>
          <w:sz w:val="22"/>
          <w:szCs w:val="22"/>
        </w:rPr>
        <w:tab/>
      </w:r>
      <w:r w:rsidR="000611BA">
        <w:rPr>
          <w:rFonts w:asciiTheme="minorHAnsi" w:hAnsiTheme="minorHAnsi" w:cstheme="minorHAnsi"/>
          <w:sz w:val="22"/>
          <w:szCs w:val="22"/>
        </w:rPr>
        <w:t>SOAP Başlık</w:t>
      </w:r>
      <w:r w:rsidR="000611BA" w:rsidRPr="00110A4F">
        <w:rPr>
          <w:rFonts w:asciiTheme="minorHAnsi" w:hAnsiTheme="minorHAnsi" w:cstheme="minorHAnsi"/>
          <w:sz w:val="22"/>
          <w:szCs w:val="22"/>
        </w:rPr>
        <w:t xml:space="preserve"> kısmında WS-Security standardına uygun olarak Username Token Profile 1.05</w:t>
      </w:r>
      <w:r w:rsidR="000611BA">
        <w:rPr>
          <w:rFonts w:asciiTheme="minorHAnsi" w:hAnsiTheme="minorHAnsi" w:cstheme="minorHAnsi"/>
          <w:sz w:val="22"/>
          <w:szCs w:val="22"/>
        </w:rPr>
        <w:t xml:space="preserve"> </w:t>
      </w:r>
      <w:r w:rsidR="000611BA" w:rsidRPr="00110A4F">
        <w:rPr>
          <w:rFonts w:asciiTheme="minorHAnsi" w:hAnsiTheme="minorHAnsi" w:cstheme="minorHAnsi"/>
          <w:sz w:val="22"/>
          <w:szCs w:val="22"/>
        </w:rPr>
        <w:t>kullanılmaktadır.</w:t>
      </w:r>
      <w:r w:rsidR="000611BA">
        <w:rPr>
          <w:rFonts w:asciiTheme="minorHAnsi" w:hAnsiTheme="minorHAnsi" w:cstheme="minorHAnsi"/>
          <w:sz w:val="22"/>
          <w:szCs w:val="22"/>
        </w:rPr>
        <w:t xml:space="preserve"> </w:t>
      </w:r>
      <w:r>
        <w:rPr>
          <w:rFonts w:asciiTheme="minorHAnsi" w:hAnsiTheme="minorHAnsi" w:cstheme="minorHAnsi"/>
          <w:sz w:val="22"/>
          <w:szCs w:val="22"/>
        </w:rPr>
        <w:tab/>
      </w:r>
      <w:r w:rsidR="000611BA">
        <w:rPr>
          <w:rFonts w:asciiTheme="minorHAnsi" w:hAnsiTheme="minorHAnsi" w:cstheme="minorHAnsi"/>
          <w:sz w:val="22"/>
          <w:szCs w:val="22"/>
        </w:rPr>
        <w:t>Örnek bir SOAP Mesajı aşağıdaki gibi olmalıdır:</w:t>
      </w:r>
    </w:p>
    <w:p w:rsidR="000611BA" w:rsidRDefault="000611BA" w:rsidP="00591547">
      <w:pPr>
        <w:autoSpaceDE w:val="0"/>
        <w:autoSpaceDN w:val="0"/>
        <w:adjustRightInd w:val="0"/>
        <w:spacing w:after="0" w:line="360" w:lineRule="auto"/>
        <w:ind w:left="708"/>
        <w:rPr>
          <w:rFonts w:ascii="Consolas" w:eastAsiaTheme="minorHAnsi" w:hAnsi="Consolas" w:cs="Consolas"/>
        </w:rPr>
      </w:pPr>
      <w:r>
        <w:rPr>
          <w:rFonts w:ascii="Consolas" w:eastAsiaTheme="minorHAnsi" w:hAnsi="Consolas" w:cs="Consolas"/>
          <w:color w:val="008080"/>
        </w:rPr>
        <w:t>&lt;?</w:t>
      </w:r>
      <w:r>
        <w:rPr>
          <w:rFonts w:ascii="Consolas" w:eastAsiaTheme="minorHAnsi" w:hAnsi="Consolas" w:cs="Consolas"/>
          <w:color w:val="3F7F7F"/>
        </w:rPr>
        <w:t>XML</w:t>
      </w:r>
      <w:r>
        <w:rPr>
          <w:rFonts w:ascii="Consolas" w:eastAsiaTheme="minorHAnsi" w:hAnsi="Consolas" w:cs="Consolas"/>
        </w:rPr>
        <w:t xml:space="preserve"> </w:t>
      </w:r>
      <w:r>
        <w:rPr>
          <w:rFonts w:ascii="Consolas" w:eastAsiaTheme="minorHAnsi" w:hAnsi="Consolas" w:cs="Consolas"/>
          <w:color w:val="7F007F"/>
        </w:rPr>
        <w:t>version</w:t>
      </w:r>
      <w:r>
        <w:rPr>
          <w:rFonts w:ascii="Consolas" w:eastAsiaTheme="minorHAnsi" w:hAnsi="Consolas" w:cs="Consolas"/>
          <w:color w:val="000000"/>
        </w:rPr>
        <w:t>=</w:t>
      </w:r>
      <w:r>
        <w:rPr>
          <w:rFonts w:ascii="Consolas" w:eastAsiaTheme="minorHAnsi" w:hAnsi="Consolas" w:cs="Consolas"/>
          <w:i/>
          <w:iCs/>
          <w:color w:val="2A00FF"/>
        </w:rPr>
        <w:t>"1.0"</w:t>
      </w:r>
      <w:r>
        <w:rPr>
          <w:rFonts w:ascii="Consolas" w:eastAsiaTheme="minorHAnsi" w:hAnsi="Consolas" w:cs="Consolas"/>
        </w:rPr>
        <w:t xml:space="preserve"> </w:t>
      </w:r>
      <w:r>
        <w:rPr>
          <w:rFonts w:ascii="Consolas" w:eastAsiaTheme="minorHAnsi" w:hAnsi="Consolas" w:cs="Consolas"/>
          <w:color w:val="7F007F"/>
        </w:rPr>
        <w:t>encoding</w:t>
      </w:r>
      <w:r>
        <w:rPr>
          <w:rFonts w:ascii="Consolas" w:eastAsiaTheme="minorHAnsi" w:hAnsi="Consolas" w:cs="Consolas"/>
          <w:color w:val="000000"/>
        </w:rPr>
        <w:t>=</w:t>
      </w:r>
      <w:r>
        <w:rPr>
          <w:rFonts w:ascii="Consolas" w:eastAsiaTheme="minorHAnsi" w:hAnsi="Consolas" w:cs="Consolas"/>
          <w:i/>
          <w:iCs/>
          <w:color w:val="2A00FF"/>
        </w:rPr>
        <w:t>"utf-8"</w:t>
      </w:r>
      <w:r>
        <w:rPr>
          <w:rFonts w:ascii="Consolas" w:eastAsiaTheme="minorHAnsi" w:hAnsi="Consolas" w:cs="Consolas"/>
          <w:color w:val="008080"/>
        </w:rPr>
        <w:t>?&gt;</w:t>
      </w:r>
    </w:p>
    <w:p w:rsidR="000611BA" w:rsidRPr="00863A15" w:rsidRDefault="000611BA" w:rsidP="00591547">
      <w:pPr>
        <w:autoSpaceDE w:val="0"/>
        <w:autoSpaceDN w:val="0"/>
        <w:adjustRightInd w:val="0"/>
        <w:spacing w:after="0" w:line="360" w:lineRule="auto"/>
        <w:ind w:left="708"/>
        <w:rPr>
          <w:rFonts w:ascii="Consolas" w:eastAsiaTheme="minorHAnsi" w:hAnsi="Consolas" w:cs="Consolas"/>
          <w:color w:val="000000"/>
        </w:rPr>
      </w:pPr>
      <w:r w:rsidRPr="00863A15">
        <w:rPr>
          <w:rFonts w:ascii="Consolas" w:eastAsiaTheme="minorHAnsi" w:hAnsi="Consolas" w:cs="Consolas"/>
          <w:color w:val="000000"/>
        </w:rPr>
        <w:t xml:space="preserve">   &lt;soap:Header&gt;</w:t>
      </w:r>
    </w:p>
    <w:p w:rsidR="000611BA" w:rsidRPr="00863A15" w:rsidRDefault="000611BA" w:rsidP="00591547">
      <w:pPr>
        <w:autoSpaceDE w:val="0"/>
        <w:autoSpaceDN w:val="0"/>
        <w:adjustRightInd w:val="0"/>
        <w:spacing w:after="0" w:line="360" w:lineRule="auto"/>
        <w:ind w:left="708"/>
        <w:rPr>
          <w:rFonts w:ascii="Consolas" w:eastAsiaTheme="minorHAnsi" w:hAnsi="Consolas" w:cs="Consolas"/>
          <w:color w:val="000000"/>
        </w:rPr>
      </w:pPr>
      <w:r w:rsidRPr="00863A15">
        <w:rPr>
          <w:rFonts w:ascii="Consolas" w:eastAsiaTheme="minorHAnsi" w:hAnsi="Consolas" w:cs="Consolas"/>
          <w:color w:val="000000"/>
        </w:rPr>
        <w:t xml:space="preserve">      &lt;wsse:Security&gt;</w:t>
      </w:r>
    </w:p>
    <w:p w:rsidR="000611BA" w:rsidRPr="00863A15" w:rsidRDefault="000611BA" w:rsidP="00591547">
      <w:pPr>
        <w:autoSpaceDE w:val="0"/>
        <w:autoSpaceDN w:val="0"/>
        <w:adjustRightInd w:val="0"/>
        <w:spacing w:after="0" w:line="360" w:lineRule="auto"/>
        <w:ind w:left="708"/>
        <w:rPr>
          <w:rFonts w:ascii="Consolas" w:eastAsiaTheme="minorHAnsi" w:hAnsi="Consolas" w:cs="Consolas"/>
          <w:color w:val="000000"/>
        </w:rPr>
      </w:pPr>
      <w:r w:rsidRPr="00863A15">
        <w:rPr>
          <w:rFonts w:ascii="Consolas" w:eastAsiaTheme="minorHAnsi" w:hAnsi="Consolas" w:cs="Consolas"/>
          <w:color w:val="000000"/>
        </w:rPr>
        <w:t xml:space="preserve">         &lt;wsse:UsernameToken wsu:Id="SecurityToken-04ce24bd-9c7c-4ca9-9764-92c53b0662c5"&gt;</w:t>
      </w:r>
    </w:p>
    <w:p w:rsidR="000611BA" w:rsidRPr="00863A15" w:rsidRDefault="000611BA" w:rsidP="00591547">
      <w:pPr>
        <w:autoSpaceDE w:val="0"/>
        <w:autoSpaceDN w:val="0"/>
        <w:adjustRightInd w:val="0"/>
        <w:spacing w:after="0" w:line="360" w:lineRule="auto"/>
        <w:ind w:left="708"/>
        <w:rPr>
          <w:rFonts w:ascii="Consolas" w:eastAsiaTheme="minorHAnsi" w:hAnsi="Consolas" w:cs="Consolas"/>
          <w:color w:val="000000"/>
        </w:rPr>
      </w:pPr>
      <w:r w:rsidRPr="00863A15">
        <w:rPr>
          <w:rFonts w:ascii="Consolas" w:eastAsiaTheme="minorHAnsi" w:hAnsi="Consolas" w:cs="Consolas"/>
          <w:color w:val="000000"/>
        </w:rPr>
        <w:t xml:space="preserve">            &lt;wsse:Username&gt;</w:t>
      </w:r>
      <w:r>
        <w:rPr>
          <w:rFonts w:ascii="Consolas" w:eastAsiaTheme="minorHAnsi" w:hAnsi="Consolas" w:cs="Consolas"/>
          <w:color w:val="000000"/>
        </w:rPr>
        <w:t>kullanıcı adı</w:t>
      </w:r>
      <w:r w:rsidRPr="00863A15">
        <w:rPr>
          <w:rFonts w:ascii="Consolas" w:eastAsiaTheme="minorHAnsi" w:hAnsi="Consolas" w:cs="Consolas"/>
          <w:color w:val="000000"/>
        </w:rPr>
        <w:t>&lt;/wsse:Username&gt;</w:t>
      </w:r>
    </w:p>
    <w:p w:rsidR="000611BA" w:rsidRPr="00863A15" w:rsidRDefault="000611BA" w:rsidP="00591547">
      <w:pPr>
        <w:autoSpaceDE w:val="0"/>
        <w:autoSpaceDN w:val="0"/>
        <w:adjustRightInd w:val="0"/>
        <w:spacing w:after="0" w:line="360" w:lineRule="auto"/>
        <w:ind w:left="708"/>
        <w:rPr>
          <w:rFonts w:ascii="Consolas" w:eastAsiaTheme="minorHAnsi" w:hAnsi="Consolas" w:cs="Consolas"/>
          <w:color w:val="000000"/>
        </w:rPr>
      </w:pPr>
      <w:r w:rsidRPr="00863A15">
        <w:rPr>
          <w:rFonts w:ascii="Consolas" w:eastAsiaTheme="minorHAnsi" w:hAnsi="Consolas" w:cs="Consolas"/>
          <w:color w:val="000000"/>
        </w:rPr>
        <w:lastRenderedPageBreak/>
        <w:t xml:space="preserve">            &lt;wsse:Password Type="http://docs.oasis-open.org/wss/2004/01/oasis-200401-wss-username-token-profile-1.0#PasswordText"&gt;</w:t>
      </w:r>
      <w:r>
        <w:rPr>
          <w:rFonts w:ascii="Consolas" w:eastAsiaTheme="minorHAnsi" w:hAnsi="Consolas" w:cs="Consolas"/>
          <w:color w:val="000000"/>
        </w:rPr>
        <w:t>kullanıcı şifresi</w:t>
      </w:r>
      <w:r w:rsidRPr="00863A15">
        <w:rPr>
          <w:rFonts w:ascii="Consolas" w:eastAsiaTheme="minorHAnsi" w:hAnsi="Consolas" w:cs="Consolas"/>
          <w:color w:val="000000"/>
        </w:rPr>
        <w:t>&lt;/wsse:Password&gt;</w:t>
      </w:r>
    </w:p>
    <w:p w:rsidR="000611BA" w:rsidRPr="00863A15" w:rsidRDefault="000611BA" w:rsidP="00591547">
      <w:pPr>
        <w:autoSpaceDE w:val="0"/>
        <w:autoSpaceDN w:val="0"/>
        <w:adjustRightInd w:val="0"/>
        <w:spacing w:after="0" w:line="360" w:lineRule="auto"/>
        <w:ind w:left="708"/>
        <w:rPr>
          <w:rFonts w:ascii="Consolas" w:eastAsiaTheme="minorHAnsi" w:hAnsi="Consolas" w:cs="Consolas"/>
          <w:color w:val="000000"/>
        </w:rPr>
      </w:pPr>
      <w:r w:rsidRPr="00863A15">
        <w:rPr>
          <w:rFonts w:ascii="Consolas" w:eastAsiaTheme="minorHAnsi" w:hAnsi="Consolas" w:cs="Consolas"/>
          <w:color w:val="000000"/>
        </w:rPr>
        <w:t xml:space="preserve">         &lt;/wsse:UsernameToken&gt;</w:t>
      </w:r>
    </w:p>
    <w:p w:rsidR="000611BA" w:rsidRPr="00863A15" w:rsidRDefault="000611BA" w:rsidP="00591547">
      <w:pPr>
        <w:autoSpaceDE w:val="0"/>
        <w:autoSpaceDN w:val="0"/>
        <w:adjustRightInd w:val="0"/>
        <w:spacing w:after="0" w:line="360" w:lineRule="auto"/>
        <w:ind w:left="708"/>
        <w:rPr>
          <w:rFonts w:ascii="Consolas" w:eastAsiaTheme="minorHAnsi" w:hAnsi="Consolas" w:cs="Consolas"/>
          <w:color w:val="000000"/>
        </w:rPr>
      </w:pPr>
      <w:r w:rsidRPr="00863A15">
        <w:rPr>
          <w:rFonts w:ascii="Consolas" w:eastAsiaTheme="minorHAnsi" w:hAnsi="Consolas" w:cs="Consolas"/>
          <w:color w:val="000000"/>
        </w:rPr>
        <w:t xml:space="preserve">      &lt;/wsse:Security&gt;</w:t>
      </w:r>
    </w:p>
    <w:p w:rsidR="000611BA" w:rsidRPr="005F0449" w:rsidRDefault="000611BA" w:rsidP="00591547">
      <w:pPr>
        <w:autoSpaceDE w:val="0"/>
        <w:autoSpaceDN w:val="0"/>
        <w:adjustRightInd w:val="0"/>
        <w:spacing w:after="0" w:line="360" w:lineRule="auto"/>
        <w:ind w:left="708"/>
        <w:rPr>
          <w:rFonts w:ascii="Consolas" w:eastAsiaTheme="minorHAnsi" w:hAnsi="Consolas" w:cs="Consolas"/>
          <w:color w:val="000000"/>
          <w:highlight w:val="yellow"/>
        </w:rPr>
      </w:pPr>
      <w:r w:rsidRPr="00863A15">
        <w:rPr>
          <w:rFonts w:ascii="Consolas" w:eastAsiaTheme="minorHAnsi" w:hAnsi="Consolas" w:cs="Consolas"/>
          <w:color w:val="000000"/>
        </w:rPr>
        <w:t xml:space="preserve">      </w:t>
      </w:r>
      <w:r w:rsidRPr="005F0449">
        <w:rPr>
          <w:rFonts w:ascii="Consolas" w:eastAsiaTheme="minorHAnsi" w:hAnsi="Consolas" w:cs="Consolas"/>
          <w:color w:val="000000"/>
          <w:highlight w:val="yellow"/>
        </w:rPr>
        <w:t>&lt;param:SaglikNetParameters xmlns:param="http://saglik-net.saglik.gov.tr/parametreler/"&gt;</w:t>
      </w:r>
    </w:p>
    <w:p w:rsidR="000611BA" w:rsidRPr="005F0449" w:rsidRDefault="000611BA" w:rsidP="00591547">
      <w:pPr>
        <w:autoSpaceDE w:val="0"/>
        <w:autoSpaceDN w:val="0"/>
        <w:adjustRightInd w:val="0"/>
        <w:spacing w:after="0" w:line="360" w:lineRule="auto"/>
        <w:ind w:left="708"/>
        <w:rPr>
          <w:rFonts w:ascii="Consolas" w:eastAsiaTheme="minorHAnsi" w:hAnsi="Consolas" w:cs="Consolas"/>
          <w:color w:val="000000"/>
          <w:highlight w:val="yellow"/>
        </w:rPr>
      </w:pPr>
      <w:r w:rsidRPr="005F0449">
        <w:rPr>
          <w:rFonts w:ascii="Consolas" w:eastAsiaTheme="minorHAnsi" w:hAnsi="Consolas" w:cs="Consolas"/>
          <w:color w:val="000000"/>
          <w:highlight w:val="yellow"/>
        </w:rPr>
        <w:t xml:space="preserve">         &lt;!--Sağlık Net II tarafından kullanılan bir takım genel paramatreler burda tanımlanmıştır--&gt;</w:t>
      </w:r>
    </w:p>
    <w:p w:rsidR="000611BA" w:rsidRPr="005F0449" w:rsidRDefault="000611BA" w:rsidP="00591547">
      <w:pPr>
        <w:autoSpaceDE w:val="0"/>
        <w:autoSpaceDN w:val="0"/>
        <w:adjustRightInd w:val="0"/>
        <w:spacing w:after="0" w:line="360" w:lineRule="auto"/>
        <w:ind w:left="708"/>
        <w:rPr>
          <w:rFonts w:ascii="Consolas" w:eastAsiaTheme="minorHAnsi" w:hAnsi="Consolas" w:cs="Consolas"/>
          <w:color w:val="000000"/>
          <w:highlight w:val="yellow"/>
        </w:rPr>
      </w:pPr>
      <w:r w:rsidRPr="005F0449">
        <w:rPr>
          <w:rFonts w:ascii="Consolas" w:eastAsiaTheme="minorHAnsi" w:hAnsi="Consolas" w:cs="Consolas"/>
          <w:color w:val="000000"/>
          <w:highlight w:val="yellow"/>
        </w:rPr>
        <w:t xml:space="preserve">         &lt;!--Aşağıdaki parametreler ilerde kullanılmak üzere ayrılmıştır (reserved for future use)--&gt;</w:t>
      </w:r>
    </w:p>
    <w:p w:rsidR="000611BA" w:rsidRPr="005F0449" w:rsidRDefault="000611BA" w:rsidP="00591547">
      <w:pPr>
        <w:autoSpaceDE w:val="0"/>
        <w:autoSpaceDN w:val="0"/>
        <w:adjustRightInd w:val="0"/>
        <w:spacing w:after="0" w:line="360" w:lineRule="auto"/>
        <w:ind w:left="708"/>
        <w:rPr>
          <w:rFonts w:ascii="Consolas" w:eastAsiaTheme="minorHAnsi" w:hAnsi="Consolas" w:cs="Consolas"/>
          <w:color w:val="000000"/>
          <w:highlight w:val="yellow"/>
        </w:rPr>
      </w:pPr>
      <w:r w:rsidRPr="005F0449">
        <w:rPr>
          <w:rFonts w:ascii="Consolas" w:eastAsiaTheme="minorHAnsi" w:hAnsi="Consolas" w:cs="Consolas"/>
          <w:color w:val="000000"/>
          <w:highlight w:val="yellow"/>
        </w:rPr>
        <w:t xml:space="preserve">         &lt;param:parameter name="kanalKodu"&gt;SağlıkNet 2&lt;/param:parameter&gt;</w:t>
      </w:r>
    </w:p>
    <w:p w:rsidR="000611BA" w:rsidRPr="005F0449" w:rsidRDefault="000611BA" w:rsidP="00591547">
      <w:pPr>
        <w:autoSpaceDE w:val="0"/>
        <w:autoSpaceDN w:val="0"/>
        <w:adjustRightInd w:val="0"/>
        <w:spacing w:after="0" w:line="360" w:lineRule="auto"/>
        <w:ind w:left="708"/>
        <w:rPr>
          <w:rFonts w:ascii="Consolas" w:eastAsiaTheme="minorHAnsi" w:hAnsi="Consolas" w:cs="Consolas"/>
          <w:color w:val="000000"/>
          <w:highlight w:val="yellow"/>
        </w:rPr>
      </w:pPr>
      <w:r w:rsidRPr="005F0449">
        <w:rPr>
          <w:rFonts w:ascii="Consolas" w:eastAsiaTheme="minorHAnsi" w:hAnsi="Consolas" w:cs="Consolas"/>
          <w:color w:val="000000"/>
          <w:highlight w:val="yellow"/>
        </w:rPr>
        <w:t xml:space="preserve">         &lt;param:parameter name="altKanalKodu"&gt;SağlıkNet 2 - Alt Kanal 1&lt;/param:parameter&gt;</w:t>
      </w:r>
    </w:p>
    <w:p w:rsidR="000611BA" w:rsidRPr="005F0449" w:rsidRDefault="000611BA" w:rsidP="00591547">
      <w:pPr>
        <w:autoSpaceDE w:val="0"/>
        <w:autoSpaceDN w:val="0"/>
        <w:adjustRightInd w:val="0"/>
        <w:spacing w:after="0" w:line="360" w:lineRule="auto"/>
        <w:ind w:left="708"/>
        <w:rPr>
          <w:rFonts w:ascii="Consolas" w:eastAsiaTheme="minorHAnsi" w:hAnsi="Consolas" w:cs="Consolas"/>
          <w:color w:val="000000"/>
          <w:highlight w:val="yellow"/>
        </w:rPr>
      </w:pPr>
      <w:r w:rsidRPr="005F0449">
        <w:rPr>
          <w:rFonts w:ascii="Consolas" w:eastAsiaTheme="minorHAnsi" w:hAnsi="Consolas" w:cs="Consolas"/>
          <w:color w:val="000000"/>
          <w:highlight w:val="yellow"/>
        </w:rPr>
        <w:t xml:space="preserve">         &lt;param:parameter name="paketKodu"&gt;3&lt;/param:parameter&gt;</w:t>
      </w:r>
    </w:p>
    <w:p w:rsidR="000611BA" w:rsidRPr="00863A15" w:rsidRDefault="000611BA" w:rsidP="00591547">
      <w:pPr>
        <w:autoSpaceDE w:val="0"/>
        <w:autoSpaceDN w:val="0"/>
        <w:adjustRightInd w:val="0"/>
        <w:spacing w:after="0" w:line="360" w:lineRule="auto"/>
        <w:ind w:left="708"/>
        <w:rPr>
          <w:rFonts w:ascii="Consolas" w:eastAsiaTheme="minorHAnsi" w:hAnsi="Consolas" w:cs="Consolas"/>
          <w:color w:val="000000"/>
        </w:rPr>
      </w:pPr>
      <w:r w:rsidRPr="005F0449">
        <w:rPr>
          <w:rFonts w:ascii="Consolas" w:eastAsiaTheme="minorHAnsi" w:hAnsi="Consolas" w:cs="Consolas"/>
          <w:color w:val="000000"/>
          <w:highlight w:val="yellow"/>
        </w:rPr>
        <w:t xml:space="preserve">      &lt;/param:SaglikNetParameters&gt;</w:t>
      </w:r>
    </w:p>
    <w:p w:rsidR="000611BA" w:rsidRDefault="000611BA" w:rsidP="00591547">
      <w:pPr>
        <w:autoSpaceDE w:val="0"/>
        <w:autoSpaceDN w:val="0"/>
        <w:adjustRightInd w:val="0"/>
        <w:spacing w:after="0" w:line="360" w:lineRule="auto"/>
        <w:ind w:left="708"/>
        <w:rPr>
          <w:rFonts w:ascii="Consolas" w:eastAsiaTheme="minorHAnsi" w:hAnsi="Consolas" w:cs="Consolas"/>
        </w:rPr>
      </w:pPr>
      <w:r w:rsidRPr="00863A15">
        <w:rPr>
          <w:rFonts w:ascii="Consolas" w:eastAsiaTheme="minorHAnsi" w:hAnsi="Consolas" w:cs="Consolas"/>
          <w:color w:val="000000"/>
        </w:rPr>
        <w:t xml:space="preserve">   &lt;/soap:Header&gt;</w:t>
      </w:r>
      <w:r w:rsidRPr="00863A15">
        <w:rPr>
          <w:rFonts w:ascii="Consolas" w:eastAsiaTheme="minorHAnsi" w:hAnsi="Consolas" w:cs="Consolas"/>
          <w:color w:val="000000"/>
        </w:rPr>
        <w:cr/>
      </w:r>
      <w:r>
        <w:rPr>
          <w:rFonts w:ascii="Consolas" w:eastAsiaTheme="minorHAnsi" w:hAnsi="Consolas" w:cs="Consolas"/>
          <w:color w:val="000000"/>
        </w:rPr>
        <w:t xml:space="preserve">      </w:t>
      </w:r>
      <w:r>
        <w:rPr>
          <w:rFonts w:ascii="Consolas" w:eastAsiaTheme="minorHAnsi" w:hAnsi="Consolas" w:cs="Consolas"/>
          <w:color w:val="008080"/>
        </w:rPr>
        <w:t>&lt;</w:t>
      </w:r>
      <w:r>
        <w:rPr>
          <w:rFonts w:ascii="Consolas" w:eastAsiaTheme="minorHAnsi" w:hAnsi="Consolas" w:cs="Consolas"/>
          <w:color w:val="3F7F7F"/>
        </w:rPr>
        <w:t>soap:Body</w:t>
      </w:r>
      <w:r>
        <w:rPr>
          <w:rFonts w:ascii="Consolas" w:eastAsiaTheme="minorHAnsi" w:hAnsi="Consolas" w:cs="Consolas"/>
          <w:color w:val="008080"/>
        </w:rPr>
        <w:t>&gt;</w:t>
      </w:r>
    </w:p>
    <w:p w:rsidR="000611BA" w:rsidRPr="00E70ECF" w:rsidRDefault="000611BA" w:rsidP="00591547">
      <w:pPr>
        <w:autoSpaceDE w:val="0"/>
        <w:autoSpaceDN w:val="0"/>
        <w:adjustRightInd w:val="0"/>
        <w:spacing w:after="0" w:line="360" w:lineRule="auto"/>
        <w:ind w:left="708"/>
        <w:rPr>
          <w:rFonts w:ascii="Consolas" w:eastAsiaTheme="minorHAnsi" w:hAnsi="Consolas" w:cs="Consolas"/>
        </w:rPr>
      </w:pPr>
      <w:r>
        <w:rPr>
          <w:rFonts w:ascii="Consolas" w:eastAsiaTheme="minorHAnsi" w:hAnsi="Consolas" w:cs="Consolas"/>
          <w:color w:val="000000"/>
        </w:rPr>
        <w:tab/>
      </w:r>
      <w:r>
        <w:rPr>
          <w:rFonts w:ascii="Consolas" w:eastAsiaTheme="minorHAnsi" w:hAnsi="Consolas" w:cs="Consolas"/>
          <w:color w:val="000000"/>
        </w:rPr>
        <w:tab/>
      </w:r>
      <w:r w:rsidRPr="00E70ECF">
        <w:rPr>
          <w:rFonts w:ascii="Consolas" w:eastAsiaTheme="minorHAnsi" w:hAnsi="Consolas" w:cs="Consolas"/>
          <w:color w:val="000000"/>
        </w:rPr>
        <w:t>...</w:t>
      </w:r>
    </w:p>
    <w:p w:rsidR="000611BA" w:rsidRPr="00E70ECF" w:rsidRDefault="000611BA" w:rsidP="00591547">
      <w:pPr>
        <w:autoSpaceDE w:val="0"/>
        <w:autoSpaceDN w:val="0"/>
        <w:adjustRightInd w:val="0"/>
        <w:spacing w:after="0" w:line="360" w:lineRule="auto"/>
        <w:ind w:left="708"/>
        <w:rPr>
          <w:rFonts w:ascii="Consolas" w:eastAsiaTheme="minorHAnsi" w:hAnsi="Consolas" w:cs="Consolas"/>
        </w:rPr>
      </w:pPr>
      <w:r w:rsidRPr="00E70ECF">
        <w:rPr>
          <w:rFonts w:ascii="Consolas" w:eastAsiaTheme="minorHAnsi" w:hAnsi="Consolas" w:cs="Consolas"/>
          <w:color w:val="000000"/>
        </w:rPr>
        <w:tab/>
      </w:r>
      <w:r w:rsidRPr="00E70ECF">
        <w:rPr>
          <w:rFonts w:ascii="Consolas" w:eastAsiaTheme="minorHAnsi" w:hAnsi="Consolas" w:cs="Consolas"/>
          <w:color w:val="000000"/>
        </w:rPr>
        <w:tab/>
        <w:t>...</w:t>
      </w:r>
    </w:p>
    <w:p w:rsidR="000611BA" w:rsidRDefault="000611BA" w:rsidP="00591547">
      <w:pPr>
        <w:autoSpaceDE w:val="0"/>
        <w:autoSpaceDN w:val="0"/>
        <w:adjustRightInd w:val="0"/>
        <w:spacing w:after="0" w:line="360" w:lineRule="auto"/>
        <w:ind w:left="708"/>
        <w:rPr>
          <w:rFonts w:ascii="Consolas" w:eastAsiaTheme="minorHAnsi" w:hAnsi="Consolas" w:cs="Consolas"/>
        </w:rPr>
      </w:pPr>
      <w:r>
        <w:rPr>
          <w:rFonts w:ascii="Consolas" w:eastAsiaTheme="minorHAnsi" w:hAnsi="Consolas" w:cs="Consolas"/>
          <w:color w:val="000000"/>
        </w:rPr>
        <w:t xml:space="preserve">      </w:t>
      </w:r>
      <w:r>
        <w:rPr>
          <w:rFonts w:ascii="Consolas" w:eastAsiaTheme="minorHAnsi" w:hAnsi="Consolas" w:cs="Consolas"/>
          <w:color w:val="008080"/>
        </w:rPr>
        <w:t>&lt;/</w:t>
      </w:r>
      <w:r>
        <w:rPr>
          <w:rFonts w:ascii="Consolas" w:eastAsiaTheme="minorHAnsi" w:hAnsi="Consolas" w:cs="Consolas"/>
          <w:color w:val="3F7F7F"/>
        </w:rPr>
        <w:t>soap:Body</w:t>
      </w:r>
      <w:r>
        <w:rPr>
          <w:rFonts w:ascii="Consolas" w:eastAsiaTheme="minorHAnsi" w:hAnsi="Consolas" w:cs="Consolas"/>
          <w:color w:val="008080"/>
        </w:rPr>
        <w:t>&gt;</w:t>
      </w:r>
    </w:p>
    <w:p w:rsidR="000611BA" w:rsidRDefault="000611BA" w:rsidP="00591547">
      <w:pPr>
        <w:autoSpaceDE w:val="0"/>
        <w:autoSpaceDN w:val="0"/>
        <w:adjustRightInd w:val="0"/>
        <w:spacing w:after="0" w:line="360" w:lineRule="auto"/>
        <w:ind w:left="708"/>
        <w:rPr>
          <w:rFonts w:ascii="Consolas" w:eastAsiaTheme="minorHAnsi" w:hAnsi="Consolas" w:cs="Consolas"/>
        </w:rPr>
      </w:pPr>
      <w:r>
        <w:rPr>
          <w:rFonts w:ascii="Consolas" w:eastAsiaTheme="minorHAnsi" w:hAnsi="Consolas" w:cs="Consolas"/>
          <w:color w:val="000000"/>
        </w:rPr>
        <w:t xml:space="preserve">   </w:t>
      </w:r>
      <w:r>
        <w:rPr>
          <w:rFonts w:ascii="Consolas" w:eastAsiaTheme="minorHAnsi" w:hAnsi="Consolas" w:cs="Consolas"/>
          <w:color w:val="008080"/>
        </w:rPr>
        <w:t>&lt;/</w:t>
      </w:r>
      <w:r>
        <w:rPr>
          <w:rFonts w:ascii="Consolas" w:eastAsiaTheme="minorHAnsi" w:hAnsi="Consolas" w:cs="Consolas"/>
          <w:color w:val="3F7F7F"/>
        </w:rPr>
        <w:t>soap:Envelope</w:t>
      </w:r>
      <w:r>
        <w:rPr>
          <w:rFonts w:ascii="Consolas" w:eastAsiaTheme="minorHAnsi" w:hAnsi="Consolas" w:cs="Consolas"/>
          <w:color w:val="008080"/>
        </w:rPr>
        <w:t>&gt;</w:t>
      </w:r>
      <w:r>
        <w:rPr>
          <w:rFonts w:ascii="Consolas" w:eastAsiaTheme="minorHAnsi" w:hAnsi="Consolas" w:cs="Consolas"/>
          <w:color w:val="000000"/>
        </w:rPr>
        <w:t xml:space="preserve"> </w:t>
      </w:r>
    </w:p>
    <w:p w:rsidR="000611BA" w:rsidRPr="000065C5" w:rsidRDefault="000611BA" w:rsidP="00591547">
      <w:pPr>
        <w:pStyle w:val="Default"/>
        <w:spacing w:line="360" w:lineRule="auto"/>
        <w:ind w:left="1428"/>
        <w:rPr>
          <w:rFonts w:asciiTheme="minorHAnsi" w:hAnsiTheme="minorHAnsi" w:cstheme="minorHAnsi"/>
          <w:sz w:val="22"/>
          <w:szCs w:val="22"/>
        </w:rPr>
      </w:pPr>
    </w:p>
    <w:p w:rsidR="000611BA" w:rsidRDefault="000611BA" w:rsidP="00591547">
      <w:pPr>
        <w:pStyle w:val="ListeParagraf"/>
        <w:spacing w:after="0" w:line="360" w:lineRule="auto"/>
        <w:ind w:left="1428"/>
        <w:rPr>
          <w:rFonts w:asciiTheme="minorHAnsi" w:hAnsiTheme="minorHAnsi" w:cstheme="minorHAnsi"/>
        </w:rPr>
      </w:pPr>
      <w:r>
        <w:rPr>
          <w:rFonts w:asciiTheme="minorHAnsi" w:hAnsiTheme="minorHAnsi" w:cstheme="minorHAnsi"/>
        </w:rPr>
        <w:t>Burada UsernameToken içerisinde aşağıdaki bilgiler bulunmalıdır:</w:t>
      </w:r>
    </w:p>
    <w:p w:rsidR="000611BA" w:rsidRDefault="000611BA" w:rsidP="00591547">
      <w:pPr>
        <w:pStyle w:val="ListeParagraf"/>
        <w:numPr>
          <w:ilvl w:val="0"/>
          <w:numId w:val="34"/>
        </w:numPr>
        <w:suppressAutoHyphens w:val="0"/>
        <w:spacing w:after="0" w:line="360" w:lineRule="auto"/>
        <w:ind w:left="1788"/>
        <w:contextualSpacing/>
        <w:rPr>
          <w:rFonts w:asciiTheme="minorHAnsi" w:hAnsiTheme="minorHAnsi" w:cstheme="minorHAnsi"/>
        </w:rPr>
      </w:pPr>
      <w:r>
        <w:rPr>
          <w:rFonts w:asciiTheme="minorHAnsi" w:hAnsiTheme="minorHAnsi" w:cstheme="minorHAnsi"/>
        </w:rPr>
        <w:t>Username : Kullanıcı adı</w:t>
      </w:r>
    </w:p>
    <w:p w:rsidR="000611BA" w:rsidRDefault="000611BA" w:rsidP="00591547">
      <w:pPr>
        <w:pStyle w:val="ListeParagraf"/>
        <w:numPr>
          <w:ilvl w:val="0"/>
          <w:numId w:val="34"/>
        </w:numPr>
        <w:suppressAutoHyphens w:val="0"/>
        <w:spacing w:after="0" w:line="360" w:lineRule="auto"/>
        <w:ind w:left="1788"/>
        <w:contextualSpacing/>
        <w:rPr>
          <w:rFonts w:asciiTheme="minorHAnsi" w:hAnsiTheme="minorHAnsi" w:cstheme="minorHAnsi"/>
        </w:rPr>
      </w:pPr>
      <w:r>
        <w:rPr>
          <w:rFonts w:asciiTheme="minorHAnsi" w:hAnsiTheme="minorHAnsi" w:cstheme="minorHAnsi"/>
        </w:rPr>
        <w:t>Password : Şifre</w:t>
      </w:r>
    </w:p>
    <w:p w:rsidR="000611BA" w:rsidRDefault="000611BA" w:rsidP="00591547">
      <w:pPr>
        <w:spacing w:after="0" w:line="360" w:lineRule="auto"/>
        <w:ind w:left="708"/>
        <w:rPr>
          <w:rFonts w:ascii="Consolas" w:eastAsiaTheme="minorHAnsi" w:hAnsi="Consolas" w:cs="Consolas"/>
          <w:color w:val="000000"/>
        </w:rPr>
      </w:pPr>
      <w:r>
        <w:rPr>
          <w:sz w:val="23"/>
          <w:szCs w:val="23"/>
        </w:rPr>
        <w:t xml:space="preserve">Firmalar Sağlık bakanlığına başvuruda bulunarak web servislerine veri göndermek için ihtiyaçları olan kullanıcı adı ve şifre bilgilerini alabilirler. </w:t>
      </w:r>
      <w:r w:rsidRPr="00863A15">
        <w:rPr>
          <w:rFonts w:ascii="Consolas" w:eastAsiaTheme="minorHAnsi" w:hAnsi="Consolas" w:cs="Consolas"/>
          <w:color w:val="000000"/>
        </w:rPr>
        <w:t>SaglikNetParameters</w:t>
      </w:r>
      <w:r>
        <w:rPr>
          <w:rFonts w:ascii="Consolas" w:eastAsiaTheme="minorHAnsi" w:hAnsi="Consolas" w:cs="Consolas"/>
          <w:color w:val="000000"/>
        </w:rPr>
        <w:t xml:space="preserve"> elementi altında bulunan parametrelerin bir kısmı zorunludur, bir kısmı ise şimdilik opsiyoneldir, ileride kullanılmak üzere ayrılmıştır. Gönderilmesi zorunlu olanlar şunlardır:</w:t>
      </w:r>
    </w:p>
    <w:p w:rsidR="000611BA" w:rsidRDefault="000611BA" w:rsidP="00591547">
      <w:pPr>
        <w:spacing w:after="0" w:line="360" w:lineRule="auto"/>
        <w:ind w:left="708"/>
        <w:rPr>
          <w:rFonts w:ascii="Consolas" w:eastAsiaTheme="minorHAnsi" w:hAnsi="Consolas" w:cs="Consolas"/>
          <w:color w:val="000000"/>
        </w:rPr>
      </w:pPr>
      <w:r>
        <w:rPr>
          <w:rFonts w:ascii="Consolas" w:eastAsiaTheme="minorHAnsi" w:hAnsi="Consolas" w:cs="Consolas"/>
          <w:color w:val="000000"/>
        </w:rPr>
        <w:t>Güncelleme (Update) ve Silme (Delete) Mesajları İçin</w:t>
      </w:r>
    </w:p>
    <w:p w:rsidR="000611BA" w:rsidRPr="00863A15" w:rsidRDefault="000611BA" w:rsidP="00591547">
      <w:pPr>
        <w:spacing w:after="0" w:line="360" w:lineRule="auto"/>
        <w:ind w:left="708"/>
        <w:rPr>
          <w:rFonts w:asciiTheme="minorHAnsi" w:hAnsiTheme="minorHAnsi" w:cstheme="minorHAnsi"/>
        </w:rPr>
      </w:pPr>
      <w:r w:rsidRPr="00863A15">
        <w:rPr>
          <w:rFonts w:asciiTheme="minorHAnsi" w:hAnsiTheme="minorHAnsi" w:cstheme="minorHAnsi"/>
        </w:rPr>
        <w:t xml:space="preserve">  &lt;!--Güncelleme ile yapılmak istenen işin kodu--&gt;</w:t>
      </w:r>
    </w:p>
    <w:p w:rsidR="000611BA" w:rsidRPr="00863A15" w:rsidRDefault="000611BA" w:rsidP="00591547">
      <w:pPr>
        <w:spacing w:after="0" w:line="360" w:lineRule="auto"/>
        <w:ind w:left="708"/>
        <w:rPr>
          <w:rFonts w:asciiTheme="minorHAnsi" w:hAnsiTheme="minorHAnsi" w:cstheme="minorHAnsi"/>
        </w:rPr>
      </w:pPr>
      <w:r w:rsidRPr="00863A15">
        <w:rPr>
          <w:rFonts w:asciiTheme="minorHAnsi" w:hAnsiTheme="minorHAnsi" w:cstheme="minorHAnsi"/>
        </w:rPr>
        <w:t xml:space="preserve">      &lt;param:parameter name="islemKodu"&gt;</w:t>
      </w:r>
      <w:r>
        <w:rPr>
          <w:rFonts w:asciiTheme="minorHAnsi" w:hAnsiTheme="minorHAnsi" w:cstheme="minorHAnsi"/>
        </w:rPr>
        <w:t>${islem_kodu}</w:t>
      </w:r>
      <w:r w:rsidRPr="00863A15">
        <w:rPr>
          <w:rFonts w:asciiTheme="minorHAnsi" w:hAnsiTheme="minorHAnsi" w:cstheme="minorHAnsi"/>
        </w:rPr>
        <w:t>&lt;/param:parameter&gt;</w:t>
      </w:r>
    </w:p>
    <w:p w:rsidR="000611BA" w:rsidRPr="00863A15" w:rsidRDefault="000611BA" w:rsidP="00591547">
      <w:pPr>
        <w:spacing w:after="0" w:line="360" w:lineRule="auto"/>
        <w:ind w:left="708"/>
        <w:rPr>
          <w:rFonts w:asciiTheme="minorHAnsi" w:hAnsiTheme="minorHAnsi" w:cstheme="minorHAnsi"/>
        </w:rPr>
      </w:pPr>
      <w:r w:rsidRPr="00863A15">
        <w:rPr>
          <w:rFonts w:asciiTheme="minorHAnsi" w:hAnsiTheme="minorHAnsi" w:cstheme="minorHAnsi"/>
        </w:rPr>
        <w:t xml:space="preserve">      &lt;!--Güncelleme ile yapılmak istenen işin tanımı--&gt;</w:t>
      </w:r>
    </w:p>
    <w:p w:rsidR="000611BA" w:rsidRDefault="000611BA" w:rsidP="00591547">
      <w:pPr>
        <w:spacing w:after="0" w:line="360" w:lineRule="auto"/>
        <w:ind w:left="708"/>
        <w:rPr>
          <w:rFonts w:asciiTheme="minorHAnsi" w:hAnsiTheme="minorHAnsi" w:cstheme="minorHAnsi"/>
        </w:rPr>
      </w:pPr>
      <w:r w:rsidRPr="00863A15">
        <w:rPr>
          <w:rFonts w:asciiTheme="minorHAnsi" w:hAnsiTheme="minorHAnsi" w:cstheme="minorHAnsi"/>
        </w:rPr>
        <w:t xml:space="preserve">      &lt;param:parameter name="islemNedeni"&gt;</w:t>
      </w:r>
      <w:r>
        <w:rPr>
          <w:rFonts w:asciiTheme="minorHAnsi" w:hAnsiTheme="minorHAnsi" w:cstheme="minorHAnsi"/>
        </w:rPr>
        <w:t>${islem_nedeni}</w:t>
      </w:r>
      <w:r w:rsidRPr="00863A15">
        <w:rPr>
          <w:rFonts w:asciiTheme="minorHAnsi" w:hAnsiTheme="minorHAnsi" w:cstheme="minorHAnsi"/>
        </w:rPr>
        <w:t xml:space="preserve"> &lt;/param:parameter&gt;</w:t>
      </w:r>
    </w:p>
    <w:p w:rsidR="000611BA" w:rsidRDefault="000611BA" w:rsidP="00591547">
      <w:pPr>
        <w:spacing w:after="0" w:line="360" w:lineRule="auto"/>
        <w:ind w:left="708"/>
        <w:rPr>
          <w:rFonts w:asciiTheme="minorHAnsi" w:hAnsiTheme="minorHAnsi" w:cstheme="minorHAnsi"/>
        </w:rPr>
      </w:pPr>
      <w:r>
        <w:rPr>
          <w:rFonts w:asciiTheme="minorHAnsi" w:hAnsiTheme="minorHAnsi" w:cstheme="minorHAnsi"/>
        </w:rPr>
        <w:t>Sorgulama (Inquiry) Mesajları İçin</w:t>
      </w:r>
    </w:p>
    <w:p w:rsidR="000611BA" w:rsidRPr="00863A15" w:rsidRDefault="000611BA" w:rsidP="00591547">
      <w:pPr>
        <w:spacing w:after="0" w:line="360" w:lineRule="auto"/>
        <w:ind w:left="708"/>
        <w:rPr>
          <w:rFonts w:asciiTheme="minorHAnsi" w:hAnsiTheme="minorHAnsi" w:cstheme="minorHAnsi"/>
        </w:rPr>
      </w:pPr>
      <w:r w:rsidRPr="00863A15">
        <w:rPr>
          <w:rFonts w:asciiTheme="minorHAnsi" w:hAnsiTheme="minorHAnsi" w:cstheme="minorHAnsi"/>
        </w:rPr>
        <w:lastRenderedPageBreak/>
        <w:t xml:space="preserve">  &lt;!--Doküman sorgulama modu--&gt;</w:t>
      </w:r>
    </w:p>
    <w:p w:rsidR="000611BA" w:rsidRDefault="000611BA" w:rsidP="00591547">
      <w:pPr>
        <w:spacing w:after="0" w:line="360" w:lineRule="auto"/>
        <w:ind w:left="708"/>
        <w:rPr>
          <w:rFonts w:asciiTheme="minorHAnsi" w:hAnsiTheme="minorHAnsi" w:cstheme="minorHAnsi"/>
        </w:rPr>
      </w:pPr>
      <w:r>
        <w:rPr>
          <w:rFonts w:asciiTheme="minorHAnsi" w:hAnsiTheme="minorHAnsi" w:cstheme="minorHAnsi"/>
        </w:rPr>
        <w:t xml:space="preserve"> </w:t>
      </w:r>
      <w:r w:rsidRPr="00863A15">
        <w:rPr>
          <w:rFonts w:asciiTheme="minorHAnsi" w:hAnsiTheme="minorHAnsi" w:cstheme="minorHAnsi"/>
        </w:rPr>
        <w:t>&lt;param:parameter name="sorguModu"&gt;0&lt;/param:parameter&gt;</w:t>
      </w:r>
    </w:p>
    <w:p w:rsidR="000611BA" w:rsidRDefault="000611BA" w:rsidP="00591547">
      <w:pPr>
        <w:spacing w:after="0" w:line="360" w:lineRule="auto"/>
        <w:ind w:left="708"/>
        <w:rPr>
          <w:rFonts w:asciiTheme="minorHAnsi" w:hAnsiTheme="minorHAnsi" w:cstheme="minorHAnsi"/>
        </w:rPr>
      </w:pPr>
      <w:r>
        <w:rPr>
          <w:rFonts w:asciiTheme="minorHAnsi" w:hAnsiTheme="minorHAnsi" w:cstheme="minorHAnsi"/>
        </w:rPr>
        <w:t>Sorgu Modu olarak şu an sadece 0 desteklenmektedir. Diğerleri ilerde kullanılmak üzere ayrılmıştır.</w:t>
      </w:r>
    </w:p>
    <w:p w:rsidR="000611BA" w:rsidRDefault="000611BA" w:rsidP="00591547">
      <w:pPr>
        <w:spacing w:after="0" w:line="360" w:lineRule="auto"/>
        <w:ind w:left="708"/>
        <w:rPr>
          <w:rFonts w:asciiTheme="minorHAnsi" w:hAnsiTheme="minorHAnsi" w:cstheme="minorHAnsi"/>
        </w:rPr>
      </w:pPr>
      <w:r>
        <w:rPr>
          <w:rFonts w:asciiTheme="minorHAnsi" w:hAnsiTheme="minorHAnsi" w:cstheme="minorHAnsi"/>
        </w:rPr>
        <w:t>Sorgu Modlarının değerleri ve ne anlama geldikleri şöyle tanımlanmıştır :</w:t>
      </w:r>
    </w:p>
    <w:p w:rsidR="000611BA" w:rsidRPr="00863A15" w:rsidRDefault="000611BA" w:rsidP="00591547">
      <w:pPr>
        <w:spacing w:after="0" w:line="360" w:lineRule="auto"/>
        <w:ind w:left="708"/>
        <w:rPr>
          <w:rFonts w:asciiTheme="minorHAnsi" w:hAnsiTheme="minorHAnsi" w:cstheme="minorHAnsi"/>
        </w:rPr>
      </w:pPr>
      <w:r w:rsidRPr="00863A15">
        <w:rPr>
          <w:rFonts w:asciiTheme="minorHAnsi" w:hAnsiTheme="minorHAnsi" w:cstheme="minorHAnsi"/>
        </w:rPr>
        <w:t xml:space="preserve">  &lt;!--Doküman sorgulama modu--&gt;</w:t>
      </w:r>
    </w:p>
    <w:p w:rsidR="000611BA" w:rsidRPr="00863A15" w:rsidRDefault="000611BA" w:rsidP="00591547">
      <w:pPr>
        <w:spacing w:after="0" w:line="360" w:lineRule="auto"/>
        <w:ind w:left="708"/>
        <w:rPr>
          <w:rFonts w:asciiTheme="minorHAnsi" w:hAnsiTheme="minorHAnsi" w:cstheme="minorHAnsi"/>
        </w:rPr>
      </w:pPr>
      <w:r>
        <w:rPr>
          <w:rFonts w:asciiTheme="minorHAnsi" w:hAnsiTheme="minorHAnsi" w:cstheme="minorHAnsi"/>
        </w:rPr>
        <w:t xml:space="preserve">      Mod </w:t>
      </w:r>
      <w:r w:rsidRPr="00863A15">
        <w:rPr>
          <w:rFonts w:asciiTheme="minorHAnsi" w:hAnsiTheme="minorHAnsi" w:cstheme="minorHAnsi"/>
        </w:rPr>
        <w:t xml:space="preserve">0: </w:t>
      </w:r>
      <w:r>
        <w:rPr>
          <w:rFonts w:asciiTheme="minorHAnsi" w:hAnsiTheme="minorHAnsi" w:cstheme="minorHAnsi"/>
        </w:rPr>
        <w:t xml:space="preserve"> Mesajın s</w:t>
      </w:r>
      <w:r w:rsidRPr="00863A15">
        <w:rPr>
          <w:rFonts w:asciiTheme="minorHAnsi" w:hAnsiTheme="minorHAnsi" w:cstheme="minorHAnsi"/>
        </w:rPr>
        <w:t>adece başarılı olup olmadığı dönülür</w:t>
      </w:r>
      <w:r>
        <w:rPr>
          <w:rFonts w:asciiTheme="minorHAnsi" w:hAnsiTheme="minorHAnsi" w:cstheme="minorHAnsi"/>
        </w:rPr>
        <w:t>.</w:t>
      </w:r>
    </w:p>
    <w:p w:rsidR="000611BA" w:rsidRPr="00863A15" w:rsidRDefault="000611BA" w:rsidP="00591547">
      <w:pPr>
        <w:spacing w:after="0" w:line="360" w:lineRule="auto"/>
        <w:ind w:left="708"/>
        <w:rPr>
          <w:rFonts w:asciiTheme="minorHAnsi" w:hAnsiTheme="minorHAnsi" w:cstheme="minorHAnsi"/>
        </w:rPr>
      </w:pPr>
      <w:r w:rsidRPr="00863A15">
        <w:rPr>
          <w:rFonts w:asciiTheme="minorHAnsi" w:hAnsiTheme="minorHAnsi" w:cstheme="minorHAnsi"/>
        </w:rPr>
        <w:t xml:space="preserve">     </w:t>
      </w:r>
      <w:r>
        <w:rPr>
          <w:rFonts w:asciiTheme="minorHAnsi" w:hAnsiTheme="minorHAnsi" w:cstheme="minorHAnsi"/>
        </w:rPr>
        <w:t xml:space="preserve"> Mod </w:t>
      </w:r>
      <w:r w:rsidRPr="00863A15">
        <w:rPr>
          <w:rFonts w:asciiTheme="minorHAnsi" w:hAnsiTheme="minorHAnsi" w:cstheme="minorHAnsi"/>
        </w:rPr>
        <w:t xml:space="preserve">1: </w:t>
      </w:r>
      <w:r>
        <w:rPr>
          <w:rFonts w:asciiTheme="minorHAnsi" w:hAnsiTheme="minorHAnsi" w:cstheme="minorHAnsi"/>
        </w:rPr>
        <w:t xml:space="preserve"> Kaydedilmiş olan dokümanla ilgili özet bilgiler dönülür.</w:t>
      </w:r>
    </w:p>
    <w:p w:rsidR="000611BA" w:rsidRDefault="000611BA" w:rsidP="00591547">
      <w:pPr>
        <w:spacing w:after="0" w:line="360" w:lineRule="auto"/>
        <w:ind w:left="708"/>
        <w:rPr>
          <w:rFonts w:asciiTheme="minorHAnsi" w:hAnsiTheme="minorHAnsi" w:cstheme="minorHAnsi"/>
        </w:rPr>
      </w:pPr>
      <w:r>
        <w:rPr>
          <w:rFonts w:asciiTheme="minorHAnsi" w:hAnsiTheme="minorHAnsi" w:cstheme="minorHAnsi"/>
        </w:rPr>
        <w:t xml:space="preserve">      Mod </w:t>
      </w:r>
      <w:r w:rsidRPr="00863A15">
        <w:rPr>
          <w:rFonts w:asciiTheme="minorHAnsi" w:hAnsiTheme="minorHAnsi" w:cstheme="minorHAnsi"/>
        </w:rPr>
        <w:t xml:space="preserve">2: </w:t>
      </w:r>
      <w:r>
        <w:rPr>
          <w:rFonts w:asciiTheme="minorHAnsi" w:hAnsiTheme="minorHAnsi" w:cstheme="minorHAnsi"/>
        </w:rPr>
        <w:t xml:space="preserve"> </w:t>
      </w:r>
      <w:r w:rsidRPr="00863A15">
        <w:rPr>
          <w:rFonts w:asciiTheme="minorHAnsi" w:hAnsiTheme="minorHAnsi" w:cstheme="minorHAnsi"/>
        </w:rPr>
        <w:t xml:space="preserve">Kaydedilmiş olan dokümanın </w:t>
      </w:r>
      <w:r>
        <w:rPr>
          <w:rFonts w:asciiTheme="minorHAnsi" w:hAnsiTheme="minorHAnsi" w:cstheme="minorHAnsi"/>
        </w:rPr>
        <w:t>tamamı HL7 formatında dönülür.</w:t>
      </w:r>
    </w:p>
    <w:p w:rsidR="000611BA" w:rsidRDefault="000611BA" w:rsidP="00591547">
      <w:pPr>
        <w:spacing w:after="0" w:line="360" w:lineRule="auto"/>
        <w:ind w:left="708"/>
        <w:rPr>
          <w:rFonts w:asciiTheme="minorHAnsi" w:hAnsiTheme="minorHAnsi" w:cstheme="minorHAnsi"/>
        </w:rPr>
      </w:pPr>
      <w:r>
        <w:rPr>
          <w:rFonts w:asciiTheme="minorHAnsi" w:hAnsiTheme="minorHAnsi" w:cstheme="minorHAnsi"/>
        </w:rPr>
        <w:t>Gönderilmesi opsiyonel olan parametreler şunlardır:</w:t>
      </w:r>
    </w:p>
    <w:p w:rsidR="000611BA" w:rsidRDefault="000611BA" w:rsidP="00591547">
      <w:pPr>
        <w:spacing w:after="0" w:line="360" w:lineRule="auto"/>
        <w:ind w:left="708"/>
        <w:rPr>
          <w:rFonts w:asciiTheme="minorHAnsi" w:hAnsiTheme="minorHAnsi" w:cstheme="minorHAnsi"/>
        </w:rPr>
      </w:pPr>
      <w:r>
        <w:rPr>
          <w:rFonts w:asciiTheme="minorHAnsi" w:hAnsiTheme="minorHAnsi" w:cstheme="minorHAnsi"/>
        </w:rPr>
        <w:t>kanalKodu : Mesaj Gönderiminde kullanılan Kanalın Kodu</w:t>
      </w:r>
    </w:p>
    <w:p w:rsidR="000611BA" w:rsidRDefault="000611BA" w:rsidP="00591547">
      <w:pPr>
        <w:spacing w:after="0" w:line="360" w:lineRule="auto"/>
        <w:ind w:left="708"/>
        <w:rPr>
          <w:rFonts w:asciiTheme="minorHAnsi" w:hAnsiTheme="minorHAnsi" w:cstheme="minorHAnsi"/>
        </w:rPr>
      </w:pPr>
      <w:r>
        <w:rPr>
          <w:rFonts w:asciiTheme="minorHAnsi" w:hAnsiTheme="minorHAnsi" w:cstheme="minorHAnsi"/>
        </w:rPr>
        <w:t>altKanalKodu: Mesaj Gönderiminde kullanılan Alt Kanalın Kodu</w:t>
      </w:r>
    </w:p>
    <w:p w:rsidR="000611BA" w:rsidRDefault="000611BA" w:rsidP="00591547">
      <w:pPr>
        <w:spacing w:after="0" w:line="360" w:lineRule="auto"/>
        <w:ind w:left="708"/>
        <w:rPr>
          <w:rFonts w:asciiTheme="minorHAnsi" w:hAnsiTheme="minorHAnsi" w:cstheme="minorHAnsi"/>
        </w:rPr>
      </w:pPr>
      <w:r>
        <w:rPr>
          <w:rFonts w:asciiTheme="minorHAnsi" w:hAnsiTheme="minorHAnsi" w:cstheme="minorHAnsi"/>
        </w:rPr>
        <w:t>(Bu ikisi henüz tam olarak tanımlanmamıştır)</w:t>
      </w:r>
    </w:p>
    <w:p w:rsidR="000611BA" w:rsidRDefault="000611BA" w:rsidP="00591547">
      <w:pPr>
        <w:spacing w:after="0" w:line="360" w:lineRule="auto"/>
        <w:ind w:left="708"/>
        <w:rPr>
          <w:rFonts w:asciiTheme="minorHAnsi" w:hAnsiTheme="minorHAnsi" w:cstheme="minorHAnsi"/>
        </w:rPr>
      </w:pPr>
      <w:r>
        <w:rPr>
          <w:rFonts w:asciiTheme="minorHAnsi" w:hAnsiTheme="minorHAnsi" w:cstheme="minorHAnsi"/>
        </w:rPr>
        <w:t>paketKodu : Her bir gönderim paketinin sayısal kod değeridir.</w:t>
      </w:r>
    </w:p>
    <w:p w:rsidR="000611BA" w:rsidRDefault="000611BA" w:rsidP="00591547">
      <w:pPr>
        <w:spacing w:after="0" w:line="360" w:lineRule="auto"/>
        <w:ind w:left="708"/>
        <w:rPr>
          <w:rFonts w:asciiTheme="minorHAnsi" w:hAnsiTheme="minorHAnsi" w:cstheme="minorHAnsi"/>
        </w:rPr>
      </w:pPr>
      <w:r>
        <w:rPr>
          <w:rFonts w:asciiTheme="minorHAnsi" w:hAnsiTheme="minorHAnsi" w:cstheme="minorHAnsi"/>
        </w:rPr>
        <w:t>Bunlar şöyledir :</w:t>
      </w:r>
    </w:p>
    <w:p w:rsidR="000611BA" w:rsidRDefault="000611BA" w:rsidP="00591547">
      <w:pPr>
        <w:spacing w:after="0" w:line="360" w:lineRule="auto"/>
        <w:ind w:left="708"/>
        <w:rPr>
          <w:rFonts w:asciiTheme="minorHAnsi" w:hAnsiTheme="minorHAnsi" w:cstheme="minorHAnsi"/>
        </w:rPr>
      </w:pPr>
      <w:r>
        <w:rPr>
          <w:rFonts w:asciiTheme="minorHAnsi" w:hAnsiTheme="minorHAnsi" w:cstheme="minorHAnsi"/>
        </w:rPr>
        <w:t>1: Hasta Özlük</w:t>
      </w:r>
    </w:p>
    <w:p w:rsidR="000611BA" w:rsidRDefault="000611BA" w:rsidP="00591547">
      <w:pPr>
        <w:spacing w:after="0" w:line="360" w:lineRule="auto"/>
        <w:ind w:left="708"/>
        <w:rPr>
          <w:rFonts w:asciiTheme="minorHAnsi" w:hAnsiTheme="minorHAnsi" w:cstheme="minorHAnsi"/>
        </w:rPr>
      </w:pPr>
      <w:r>
        <w:rPr>
          <w:rFonts w:asciiTheme="minorHAnsi" w:hAnsiTheme="minorHAnsi" w:cstheme="minorHAnsi"/>
        </w:rPr>
        <w:t>2: HIV</w:t>
      </w:r>
    </w:p>
    <w:p w:rsidR="000611BA" w:rsidRDefault="000611BA" w:rsidP="00591547">
      <w:pPr>
        <w:spacing w:after="0" w:line="360" w:lineRule="auto"/>
        <w:ind w:left="708"/>
        <w:rPr>
          <w:rFonts w:asciiTheme="minorHAnsi" w:hAnsiTheme="minorHAnsi" w:cstheme="minorHAnsi"/>
        </w:rPr>
      </w:pPr>
      <w:r>
        <w:rPr>
          <w:rFonts w:asciiTheme="minorHAnsi" w:hAnsiTheme="minorHAnsi" w:cstheme="minorHAnsi"/>
        </w:rPr>
        <w:t>3: Muayene</w:t>
      </w:r>
    </w:p>
    <w:p w:rsidR="000611BA" w:rsidRDefault="000611BA" w:rsidP="00591547">
      <w:pPr>
        <w:spacing w:after="0" w:line="360" w:lineRule="auto"/>
        <w:ind w:left="708"/>
        <w:rPr>
          <w:rFonts w:asciiTheme="minorHAnsi" w:hAnsiTheme="minorHAnsi" w:cstheme="minorHAnsi"/>
        </w:rPr>
      </w:pPr>
      <w:r>
        <w:rPr>
          <w:rFonts w:asciiTheme="minorHAnsi" w:hAnsiTheme="minorHAnsi" w:cstheme="minorHAnsi"/>
        </w:rPr>
        <w:t>4: Ölüm Bildirim</w:t>
      </w:r>
    </w:p>
    <w:p w:rsidR="000611BA" w:rsidRDefault="000611BA" w:rsidP="00591547">
      <w:pPr>
        <w:spacing w:after="0" w:line="360" w:lineRule="auto"/>
        <w:ind w:left="708"/>
        <w:rPr>
          <w:rFonts w:asciiTheme="minorHAnsi" w:hAnsiTheme="minorHAnsi" w:cstheme="minorHAnsi"/>
        </w:rPr>
      </w:pPr>
      <w:r>
        <w:rPr>
          <w:rFonts w:asciiTheme="minorHAnsi" w:hAnsiTheme="minorHAnsi" w:cstheme="minorHAnsi"/>
        </w:rPr>
        <w:t>5: Vatandaş Kayıt</w:t>
      </w:r>
    </w:p>
    <w:p w:rsidR="000611BA" w:rsidRDefault="000611BA" w:rsidP="00591547">
      <w:pPr>
        <w:spacing w:after="0" w:line="360" w:lineRule="auto"/>
        <w:ind w:left="708"/>
        <w:rPr>
          <w:rFonts w:asciiTheme="minorHAnsi" w:hAnsiTheme="minorHAnsi" w:cstheme="minorHAnsi"/>
        </w:rPr>
      </w:pPr>
      <w:r>
        <w:rPr>
          <w:rFonts w:asciiTheme="minorHAnsi" w:hAnsiTheme="minorHAnsi" w:cstheme="minorHAnsi"/>
        </w:rPr>
        <w:t>6: Tetkik Sonuç</w:t>
      </w:r>
    </w:p>
    <w:p w:rsidR="000611BA" w:rsidRDefault="000611BA" w:rsidP="00591547">
      <w:pPr>
        <w:spacing w:after="0" w:line="360" w:lineRule="auto"/>
        <w:ind w:left="708"/>
        <w:rPr>
          <w:rFonts w:asciiTheme="minorHAnsi" w:hAnsiTheme="minorHAnsi" w:cstheme="minorHAnsi"/>
        </w:rPr>
      </w:pPr>
      <w:r>
        <w:rPr>
          <w:rFonts w:asciiTheme="minorHAnsi" w:hAnsiTheme="minorHAnsi" w:cstheme="minorHAnsi"/>
        </w:rPr>
        <w:t>7: Yatan Hasta</w:t>
      </w:r>
    </w:p>
    <w:p w:rsidR="000611BA" w:rsidRDefault="000611BA" w:rsidP="00591547">
      <w:pPr>
        <w:spacing w:after="0" w:line="360" w:lineRule="auto"/>
        <w:ind w:left="708"/>
        <w:rPr>
          <w:rFonts w:asciiTheme="minorHAnsi" w:hAnsiTheme="minorHAnsi" w:cstheme="minorHAnsi"/>
        </w:rPr>
      </w:pPr>
      <w:r>
        <w:rPr>
          <w:rFonts w:asciiTheme="minorHAnsi" w:hAnsiTheme="minorHAnsi" w:cstheme="minorHAnsi"/>
        </w:rPr>
        <w:t>Bu değer her ne kadar mesajın içerisinden alınabiliyorsa da gelen mesaj daha ilk başta mesajın içeriğini okumadan Soap Headerlardan alınarak Loglamak için JMS Queue’ya atılabilecek ve bu sırada paket kodu da loglanabilecektir. Bu sebeble paketKodu soap header parametresi tanımlanmıştır. Şimdilik zorunlu değildir. İlerde zorunlu hale getirilmesi planlanmaktadır.</w:t>
      </w:r>
    </w:p>
    <w:p w:rsidR="000611BA" w:rsidRDefault="000611BA" w:rsidP="00591547">
      <w:pPr>
        <w:spacing w:after="0" w:line="360" w:lineRule="auto"/>
        <w:ind w:left="708"/>
        <w:rPr>
          <w:rFonts w:asciiTheme="minorHAnsi" w:hAnsiTheme="minorHAnsi" w:cstheme="minorHAnsi"/>
        </w:rPr>
      </w:pPr>
      <w:r>
        <w:rPr>
          <w:rFonts w:asciiTheme="minorHAnsi" w:hAnsiTheme="minorHAnsi" w:cstheme="minorHAnsi"/>
        </w:rPr>
        <w:t xml:space="preserve">Bir güncelleme paketinin Soap Header’ı yaklaşık olarak şöyle olacaktır: </w:t>
      </w:r>
    </w:p>
    <w:p w:rsidR="000611BA" w:rsidRPr="005F0449" w:rsidRDefault="000611BA" w:rsidP="00591547">
      <w:pPr>
        <w:spacing w:after="0" w:line="360" w:lineRule="auto"/>
        <w:ind w:left="708"/>
        <w:rPr>
          <w:rFonts w:asciiTheme="minorHAnsi" w:hAnsiTheme="minorHAnsi" w:cstheme="minorHAnsi"/>
        </w:rPr>
      </w:pPr>
      <w:r w:rsidRPr="005F0449">
        <w:rPr>
          <w:rFonts w:asciiTheme="minorHAnsi" w:hAnsiTheme="minorHAnsi" w:cstheme="minorHAnsi"/>
        </w:rPr>
        <w:t xml:space="preserve">  &lt;soap:Header&gt;</w:t>
      </w:r>
    </w:p>
    <w:p w:rsidR="000611BA" w:rsidRPr="005F0449" w:rsidRDefault="000611BA" w:rsidP="00591547">
      <w:pPr>
        <w:spacing w:after="0" w:line="360" w:lineRule="auto"/>
        <w:ind w:left="708"/>
        <w:rPr>
          <w:rFonts w:asciiTheme="minorHAnsi" w:hAnsiTheme="minorHAnsi" w:cstheme="minorHAnsi"/>
        </w:rPr>
      </w:pPr>
      <w:r w:rsidRPr="005F0449">
        <w:rPr>
          <w:rFonts w:asciiTheme="minorHAnsi" w:hAnsiTheme="minorHAnsi" w:cstheme="minorHAnsi"/>
        </w:rPr>
        <w:t xml:space="preserve">    &lt;wsse:Security&gt;</w:t>
      </w:r>
    </w:p>
    <w:p w:rsidR="000611BA" w:rsidRPr="005F0449" w:rsidRDefault="000611BA" w:rsidP="00591547">
      <w:pPr>
        <w:spacing w:after="0" w:line="360" w:lineRule="auto"/>
        <w:ind w:left="708"/>
        <w:rPr>
          <w:rFonts w:asciiTheme="minorHAnsi" w:hAnsiTheme="minorHAnsi" w:cstheme="minorHAnsi"/>
        </w:rPr>
      </w:pPr>
      <w:r w:rsidRPr="005F0449">
        <w:rPr>
          <w:rFonts w:asciiTheme="minorHAnsi" w:hAnsiTheme="minorHAnsi" w:cstheme="minorHAnsi"/>
        </w:rPr>
        <w:t xml:space="preserve">      &lt;wsse:UsernameToken wsu:Id="SecurityToken-04ce24bd-9c7c-4ca9-9764-92c53b0662c5"&gt;</w:t>
      </w:r>
    </w:p>
    <w:p w:rsidR="000611BA" w:rsidRPr="005F0449" w:rsidRDefault="000611BA" w:rsidP="00591547">
      <w:pPr>
        <w:spacing w:after="0" w:line="360" w:lineRule="auto"/>
        <w:ind w:left="708"/>
        <w:rPr>
          <w:rFonts w:asciiTheme="minorHAnsi" w:hAnsiTheme="minorHAnsi" w:cstheme="minorHAnsi"/>
        </w:rPr>
      </w:pPr>
      <w:r w:rsidRPr="005F0449">
        <w:rPr>
          <w:rFonts w:asciiTheme="minorHAnsi" w:hAnsiTheme="minorHAnsi" w:cstheme="minorHAnsi"/>
        </w:rPr>
        <w:t xml:space="preserve">        &lt;wsse:Username&gt;42996908816&lt;/wsse:Username&gt;</w:t>
      </w:r>
    </w:p>
    <w:p w:rsidR="000611BA" w:rsidRPr="005F0449" w:rsidRDefault="000611BA" w:rsidP="00591547">
      <w:pPr>
        <w:spacing w:after="0" w:line="360" w:lineRule="auto"/>
        <w:ind w:left="708"/>
        <w:rPr>
          <w:rFonts w:asciiTheme="minorHAnsi" w:hAnsiTheme="minorHAnsi" w:cstheme="minorHAnsi"/>
        </w:rPr>
      </w:pPr>
      <w:r w:rsidRPr="005F0449">
        <w:rPr>
          <w:rFonts w:asciiTheme="minorHAnsi" w:hAnsiTheme="minorHAnsi" w:cstheme="minorHAnsi"/>
        </w:rPr>
        <w:t xml:space="preserve">        &lt;wsse:Password Type="http://docs.oasis-open.org/wss/2004/01/oasis-200401-wss-username-token-profile-1.0#PasswordText"&gt;42996908816&lt;/wsse:Password&gt;</w:t>
      </w:r>
    </w:p>
    <w:p w:rsidR="000611BA" w:rsidRPr="005F0449" w:rsidRDefault="000611BA" w:rsidP="00591547">
      <w:pPr>
        <w:spacing w:after="0" w:line="360" w:lineRule="auto"/>
        <w:ind w:left="708"/>
        <w:rPr>
          <w:rFonts w:asciiTheme="minorHAnsi" w:hAnsiTheme="minorHAnsi" w:cstheme="minorHAnsi"/>
        </w:rPr>
      </w:pPr>
      <w:r w:rsidRPr="005F0449">
        <w:rPr>
          <w:rFonts w:asciiTheme="minorHAnsi" w:hAnsiTheme="minorHAnsi" w:cstheme="minorHAnsi"/>
        </w:rPr>
        <w:t xml:space="preserve">      &lt;/wsse:UsernameToken&gt;</w:t>
      </w:r>
    </w:p>
    <w:p w:rsidR="000611BA" w:rsidRPr="005F0449" w:rsidRDefault="000611BA" w:rsidP="00591547">
      <w:pPr>
        <w:spacing w:after="0" w:line="360" w:lineRule="auto"/>
        <w:ind w:left="708"/>
        <w:rPr>
          <w:rFonts w:asciiTheme="minorHAnsi" w:hAnsiTheme="minorHAnsi" w:cstheme="minorHAnsi"/>
        </w:rPr>
      </w:pPr>
      <w:r w:rsidRPr="005F0449">
        <w:rPr>
          <w:rFonts w:asciiTheme="minorHAnsi" w:hAnsiTheme="minorHAnsi" w:cstheme="minorHAnsi"/>
        </w:rPr>
        <w:t xml:space="preserve">    &lt;/wsse:Security&gt;</w:t>
      </w:r>
    </w:p>
    <w:p w:rsidR="000611BA" w:rsidRPr="005F0449" w:rsidRDefault="000611BA" w:rsidP="00591547">
      <w:pPr>
        <w:spacing w:after="0" w:line="360" w:lineRule="auto"/>
        <w:ind w:left="708"/>
        <w:rPr>
          <w:rFonts w:asciiTheme="minorHAnsi" w:hAnsiTheme="minorHAnsi" w:cstheme="minorHAnsi"/>
          <w:highlight w:val="yellow"/>
        </w:rPr>
      </w:pPr>
      <w:r w:rsidRPr="005F0449">
        <w:rPr>
          <w:rFonts w:asciiTheme="minorHAnsi" w:hAnsiTheme="minorHAnsi" w:cstheme="minorHAnsi"/>
        </w:rPr>
        <w:t xml:space="preserve">    </w:t>
      </w:r>
      <w:r w:rsidRPr="005F0449">
        <w:rPr>
          <w:rFonts w:asciiTheme="minorHAnsi" w:hAnsiTheme="minorHAnsi" w:cstheme="minorHAnsi"/>
          <w:highlight w:val="yellow"/>
        </w:rPr>
        <w:t>&lt;param:SaglikNetParameters xmlns:param="http://saglik-net.saglik.gov.tr/parametreler/"&gt;</w:t>
      </w:r>
    </w:p>
    <w:p w:rsidR="000611BA" w:rsidRPr="005F0449" w:rsidRDefault="000611BA" w:rsidP="00591547">
      <w:pPr>
        <w:spacing w:after="0" w:line="360" w:lineRule="auto"/>
        <w:ind w:left="708"/>
        <w:rPr>
          <w:rFonts w:asciiTheme="minorHAnsi" w:hAnsiTheme="minorHAnsi" w:cstheme="minorHAnsi"/>
          <w:highlight w:val="yellow"/>
        </w:rPr>
      </w:pPr>
      <w:r w:rsidRPr="005F0449">
        <w:rPr>
          <w:rFonts w:asciiTheme="minorHAnsi" w:hAnsiTheme="minorHAnsi" w:cstheme="minorHAnsi"/>
          <w:highlight w:val="yellow"/>
        </w:rPr>
        <w:t xml:space="preserve">      &lt;!--Sağlık Net II tarafından kullanılan bir takım genel paramatreler burda tanımlanmıştır--&gt;</w:t>
      </w:r>
    </w:p>
    <w:p w:rsidR="000611BA" w:rsidRPr="005F0449" w:rsidRDefault="000611BA" w:rsidP="00591547">
      <w:pPr>
        <w:spacing w:after="0" w:line="360" w:lineRule="auto"/>
        <w:ind w:left="708"/>
        <w:rPr>
          <w:rFonts w:asciiTheme="minorHAnsi" w:hAnsiTheme="minorHAnsi" w:cstheme="minorHAnsi"/>
          <w:highlight w:val="yellow"/>
        </w:rPr>
      </w:pPr>
      <w:r w:rsidRPr="005F0449">
        <w:rPr>
          <w:rFonts w:asciiTheme="minorHAnsi" w:hAnsiTheme="minorHAnsi" w:cstheme="minorHAnsi"/>
          <w:highlight w:val="yellow"/>
        </w:rPr>
        <w:lastRenderedPageBreak/>
        <w:t xml:space="preserve">      &lt;!--Güncelleme ile yapılmak istenen işin kodu--&gt;</w:t>
      </w:r>
    </w:p>
    <w:p w:rsidR="000611BA" w:rsidRPr="005F0449" w:rsidRDefault="000611BA" w:rsidP="00591547">
      <w:pPr>
        <w:spacing w:after="0" w:line="360" w:lineRule="auto"/>
        <w:ind w:left="708"/>
        <w:rPr>
          <w:rFonts w:asciiTheme="minorHAnsi" w:hAnsiTheme="minorHAnsi" w:cstheme="minorHAnsi"/>
          <w:highlight w:val="yellow"/>
        </w:rPr>
      </w:pPr>
      <w:r w:rsidRPr="005F0449">
        <w:rPr>
          <w:rFonts w:asciiTheme="minorHAnsi" w:hAnsiTheme="minorHAnsi" w:cstheme="minorHAnsi"/>
          <w:highlight w:val="yellow"/>
        </w:rPr>
        <w:t xml:space="preserve">      &lt;param:parameter name="islemKodu"&gt;1&lt;/param:parameter&gt;</w:t>
      </w:r>
    </w:p>
    <w:p w:rsidR="000611BA" w:rsidRPr="005F0449" w:rsidRDefault="000611BA" w:rsidP="00591547">
      <w:pPr>
        <w:spacing w:after="0" w:line="360" w:lineRule="auto"/>
        <w:ind w:left="708"/>
        <w:rPr>
          <w:rFonts w:asciiTheme="minorHAnsi" w:hAnsiTheme="minorHAnsi" w:cstheme="minorHAnsi"/>
          <w:highlight w:val="yellow"/>
        </w:rPr>
      </w:pPr>
      <w:r w:rsidRPr="005F0449">
        <w:rPr>
          <w:rFonts w:asciiTheme="minorHAnsi" w:hAnsiTheme="minorHAnsi" w:cstheme="minorHAnsi"/>
          <w:highlight w:val="yellow"/>
        </w:rPr>
        <w:t xml:space="preserve">      &lt;!--Güncelleme ile yapılmak istenen işin tanımı--&gt;</w:t>
      </w:r>
    </w:p>
    <w:p w:rsidR="000611BA" w:rsidRPr="005F0449" w:rsidRDefault="000611BA" w:rsidP="00591547">
      <w:pPr>
        <w:spacing w:after="0" w:line="360" w:lineRule="auto"/>
        <w:ind w:left="708"/>
        <w:rPr>
          <w:rFonts w:asciiTheme="minorHAnsi" w:hAnsiTheme="minorHAnsi" w:cstheme="minorHAnsi"/>
          <w:highlight w:val="yellow"/>
        </w:rPr>
      </w:pPr>
      <w:r w:rsidRPr="005F0449">
        <w:rPr>
          <w:rFonts w:asciiTheme="minorHAnsi" w:hAnsiTheme="minorHAnsi" w:cstheme="minorHAnsi"/>
          <w:highlight w:val="yellow"/>
        </w:rPr>
        <w:t xml:space="preserve">      &lt;param:parameter name="islemNedeni"&gt;Döküman güncellendi&lt;/param:parameter&gt;</w:t>
      </w:r>
    </w:p>
    <w:p w:rsidR="000611BA" w:rsidRPr="005F0449" w:rsidRDefault="000611BA" w:rsidP="00591547">
      <w:pPr>
        <w:spacing w:after="0" w:line="360" w:lineRule="auto"/>
        <w:ind w:left="708"/>
        <w:rPr>
          <w:rFonts w:asciiTheme="minorHAnsi" w:hAnsiTheme="minorHAnsi" w:cstheme="minorHAnsi"/>
          <w:highlight w:val="yellow"/>
        </w:rPr>
      </w:pPr>
      <w:r w:rsidRPr="005F0449">
        <w:rPr>
          <w:rFonts w:asciiTheme="minorHAnsi" w:hAnsiTheme="minorHAnsi" w:cstheme="minorHAnsi"/>
          <w:highlight w:val="yellow"/>
        </w:rPr>
        <w:t xml:space="preserve">      &lt;!--Aşağıdaki parametreler ilerde kullanılmak üzere ayrılmıştır (reserved for future use)--&gt;</w:t>
      </w:r>
    </w:p>
    <w:p w:rsidR="000611BA" w:rsidRPr="005F0449" w:rsidRDefault="000611BA" w:rsidP="00591547">
      <w:pPr>
        <w:spacing w:after="0" w:line="360" w:lineRule="auto"/>
        <w:ind w:left="708"/>
        <w:rPr>
          <w:rFonts w:asciiTheme="minorHAnsi" w:hAnsiTheme="minorHAnsi" w:cstheme="minorHAnsi"/>
          <w:highlight w:val="yellow"/>
        </w:rPr>
      </w:pPr>
      <w:r w:rsidRPr="005F0449">
        <w:rPr>
          <w:rFonts w:asciiTheme="minorHAnsi" w:hAnsiTheme="minorHAnsi" w:cstheme="minorHAnsi"/>
          <w:highlight w:val="yellow"/>
        </w:rPr>
        <w:t xml:space="preserve">      &lt;param:parameter name="kanalKodu"&gt;SağlıkNet 2&lt;/param:parameter&gt;</w:t>
      </w:r>
    </w:p>
    <w:p w:rsidR="000611BA" w:rsidRPr="005F0449" w:rsidRDefault="000611BA" w:rsidP="00591547">
      <w:pPr>
        <w:spacing w:after="0" w:line="360" w:lineRule="auto"/>
        <w:ind w:left="708"/>
        <w:rPr>
          <w:rFonts w:asciiTheme="minorHAnsi" w:hAnsiTheme="minorHAnsi" w:cstheme="minorHAnsi"/>
          <w:highlight w:val="yellow"/>
        </w:rPr>
      </w:pPr>
      <w:r w:rsidRPr="005F0449">
        <w:rPr>
          <w:rFonts w:asciiTheme="minorHAnsi" w:hAnsiTheme="minorHAnsi" w:cstheme="minorHAnsi"/>
          <w:highlight w:val="yellow"/>
        </w:rPr>
        <w:t xml:space="preserve">      &lt;param:parameter name="altKanalKodu"&gt;SağlıkNet 2 - Alt Kanal 1&lt;/param:parameter&gt;</w:t>
      </w:r>
    </w:p>
    <w:p w:rsidR="000611BA" w:rsidRPr="005F0449" w:rsidRDefault="000611BA" w:rsidP="00591547">
      <w:pPr>
        <w:spacing w:after="0" w:line="360" w:lineRule="auto"/>
        <w:ind w:left="708"/>
        <w:rPr>
          <w:rFonts w:asciiTheme="minorHAnsi" w:hAnsiTheme="minorHAnsi" w:cstheme="minorHAnsi"/>
          <w:highlight w:val="yellow"/>
        </w:rPr>
      </w:pPr>
      <w:r w:rsidRPr="005F0449">
        <w:rPr>
          <w:rFonts w:asciiTheme="minorHAnsi" w:hAnsiTheme="minorHAnsi" w:cstheme="minorHAnsi"/>
          <w:highlight w:val="yellow"/>
        </w:rPr>
        <w:t xml:space="preserve">      &lt;param:parameter name="paketKodu"&gt;2&lt;/param:parameter&gt;</w:t>
      </w:r>
    </w:p>
    <w:p w:rsidR="000611BA" w:rsidRPr="005F0449" w:rsidRDefault="000611BA" w:rsidP="00591547">
      <w:pPr>
        <w:spacing w:after="0" w:line="360" w:lineRule="auto"/>
        <w:ind w:left="708"/>
        <w:rPr>
          <w:rFonts w:asciiTheme="minorHAnsi" w:hAnsiTheme="minorHAnsi" w:cstheme="minorHAnsi"/>
        </w:rPr>
      </w:pPr>
      <w:r w:rsidRPr="005F0449">
        <w:rPr>
          <w:rFonts w:asciiTheme="minorHAnsi" w:hAnsiTheme="minorHAnsi" w:cstheme="minorHAnsi"/>
          <w:highlight w:val="yellow"/>
        </w:rPr>
        <w:t xml:space="preserve">    &lt;/param:SaglikNetParameters&gt;</w:t>
      </w:r>
    </w:p>
    <w:p w:rsidR="000611BA" w:rsidRDefault="000611BA" w:rsidP="00591547">
      <w:pPr>
        <w:spacing w:after="0" w:line="360" w:lineRule="auto"/>
        <w:ind w:left="708"/>
        <w:rPr>
          <w:rFonts w:asciiTheme="minorHAnsi" w:hAnsiTheme="minorHAnsi" w:cstheme="minorHAnsi"/>
        </w:rPr>
      </w:pPr>
      <w:r w:rsidRPr="005F0449">
        <w:rPr>
          <w:rFonts w:asciiTheme="minorHAnsi" w:hAnsiTheme="minorHAnsi" w:cstheme="minorHAnsi"/>
        </w:rPr>
        <w:t xml:space="preserve">  &lt;/soap:Header&gt;</w:t>
      </w:r>
    </w:p>
    <w:p w:rsidR="000611BA" w:rsidRDefault="000611BA" w:rsidP="00591547">
      <w:pPr>
        <w:spacing w:after="0" w:line="360" w:lineRule="auto"/>
        <w:ind w:left="708"/>
        <w:rPr>
          <w:rFonts w:asciiTheme="minorHAnsi" w:hAnsiTheme="minorHAnsi" w:cstheme="minorHAnsi"/>
        </w:rPr>
      </w:pPr>
      <w:r>
        <w:rPr>
          <w:rFonts w:asciiTheme="minorHAnsi" w:hAnsiTheme="minorHAnsi" w:cstheme="minorHAnsi"/>
        </w:rPr>
        <w:t>Bir Silme Mesajının Soap Header’ı yaklaşık olarak şu şekilde olmalıdır :</w:t>
      </w:r>
    </w:p>
    <w:p w:rsidR="000611BA" w:rsidRPr="00E02370" w:rsidRDefault="000611BA" w:rsidP="00591547">
      <w:pPr>
        <w:spacing w:after="0" w:line="360" w:lineRule="auto"/>
        <w:ind w:left="708"/>
        <w:rPr>
          <w:rFonts w:asciiTheme="minorHAnsi" w:hAnsiTheme="minorHAnsi" w:cstheme="minorHAnsi"/>
        </w:rPr>
      </w:pPr>
      <w:r w:rsidRPr="00E02370">
        <w:rPr>
          <w:rFonts w:asciiTheme="minorHAnsi" w:hAnsiTheme="minorHAnsi" w:cstheme="minorHAnsi"/>
        </w:rPr>
        <w:t xml:space="preserve">  &lt;soap:Header&gt;</w:t>
      </w:r>
    </w:p>
    <w:p w:rsidR="000611BA" w:rsidRPr="00E02370" w:rsidRDefault="000611BA" w:rsidP="00591547">
      <w:pPr>
        <w:spacing w:after="0" w:line="360" w:lineRule="auto"/>
        <w:ind w:left="708"/>
        <w:rPr>
          <w:rFonts w:asciiTheme="minorHAnsi" w:hAnsiTheme="minorHAnsi" w:cstheme="minorHAnsi"/>
        </w:rPr>
      </w:pPr>
      <w:r w:rsidRPr="00E02370">
        <w:rPr>
          <w:rFonts w:asciiTheme="minorHAnsi" w:hAnsiTheme="minorHAnsi" w:cstheme="minorHAnsi"/>
        </w:rPr>
        <w:t xml:space="preserve">    &lt;wsse:Security&gt;</w:t>
      </w:r>
    </w:p>
    <w:p w:rsidR="000611BA" w:rsidRPr="00E02370" w:rsidRDefault="000611BA" w:rsidP="00591547">
      <w:pPr>
        <w:spacing w:after="0" w:line="360" w:lineRule="auto"/>
        <w:ind w:left="708"/>
        <w:rPr>
          <w:rFonts w:asciiTheme="minorHAnsi" w:hAnsiTheme="minorHAnsi" w:cstheme="minorHAnsi"/>
        </w:rPr>
      </w:pPr>
      <w:r w:rsidRPr="00E02370">
        <w:rPr>
          <w:rFonts w:asciiTheme="minorHAnsi" w:hAnsiTheme="minorHAnsi" w:cstheme="minorHAnsi"/>
        </w:rPr>
        <w:t xml:space="preserve">      &lt;wsse:UsernameToken wsu:Id="SecurityToken-04ce24bd-9c7c-4ca9-9764-92c53b0662c5"&gt;</w:t>
      </w:r>
    </w:p>
    <w:p w:rsidR="000611BA" w:rsidRPr="00E02370" w:rsidRDefault="000611BA" w:rsidP="00591547">
      <w:pPr>
        <w:spacing w:after="0" w:line="360" w:lineRule="auto"/>
        <w:ind w:left="708"/>
        <w:rPr>
          <w:rFonts w:asciiTheme="minorHAnsi" w:hAnsiTheme="minorHAnsi" w:cstheme="minorHAnsi"/>
        </w:rPr>
      </w:pPr>
      <w:r w:rsidRPr="00E02370">
        <w:rPr>
          <w:rFonts w:asciiTheme="minorHAnsi" w:hAnsiTheme="minorHAnsi" w:cstheme="minorHAnsi"/>
        </w:rPr>
        <w:t xml:space="preserve">        &lt;wsse:Username&gt;42996908816&lt;/wsse:Username&gt;</w:t>
      </w:r>
    </w:p>
    <w:p w:rsidR="000611BA" w:rsidRPr="00E02370" w:rsidRDefault="000611BA" w:rsidP="00591547">
      <w:pPr>
        <w:spacing w:after="0" w:line="360" w:lineRule="auto"/>
        <w:ind w:left="708"/>
        <w:rPr>
          <w:rFonts w:asciiTheme="minorHAnsi" w:hAnsiTheme="minorHAnsi" w:cstheme="minorHAnsi"/>
        </w:rPr>
      </w:pPr>
      <w:r w:rsidRPr="00E02370">
        <w:rPr>
          <w:rFonts w:asciiTheme="minorHAnsi" w:hAnsiTheme="minorHAnsi" w:cstheme="minorHAnsi"/>
        </w:rPr>
        <w:t xml:space="preserve">        &lt;wsse:Password Type="http://docs.oasis-open.org/wss/2004/01/oasis-200401-wss-username-token-profile-1.0#PasswordText"&gt;42996908816&lt;/wsse:Password&gt;</w:t>
      </w:r>
    </w:p>
    <w:p w:rsidR="000611BA" w:rsidRPr="00E02370" w:rsidRDefault="000611BA" w:rsidP="00591547">
      <w:pPr>
        <w:spacing w:after="0" w:line="360" w:lineRule="auto"/>
        <w:ind w:left="708"/>
        <w:rPr>
          <w:rFonts w:asciiTheme="minorHAnsi" w:hAnsiTheme="minorHAnsi" w:cstheme="minorHAnsi"/>
        </w:rPr>
      </w:pPr>
      <w:r w:rsidRPr="00E02370">
        <w:rPr>
          <w:rFonts w:asciiTheme="minorHAnsi" w:hAnsiTheme="minorHAnsi" w:cstheme="minorHAnsi"/>
        </w:rPr>
        <w:t xml:space="preserve">      &lt;/wsse:UsernameToken&gt;</w:t>
      </w:r>
    </w:p>
    <w:p w:rsidR="000611BA" w:rsidRPr="00E02370" w:rsidRDefault="000611BA" w:rsidP="00591547">
      <w:pPr>
        <w:spacing w:after="0" w:line="360" w:lineRule="auto"/>
        <w:ind w:left="708"/>
        <w:rPr>
          <w:rFonts w:asciiTheme="minorHAnsi" w:hAnsiTheme="minorHAnsi" w:cstheme="minorHAnsi"/>
        </w:rPr>
      </w:pPr>
      <w:r w:rsidRPr="00E02370">
        <w:rPr>
          <w:rFonts w:asciiTheme="minorHAnsi" w:hAnsiTheme="minorHAnsi" w:cstheme="minorHAnsi"/>
        </w:rPr>
        <w:t xml:space="preserve">    &lt;/wsse:Security&gt;</w:t>
      </w:r>
    </w:p>
    <w:p w:rsidR="000611BA" w:rsidRPr="00E02370" w:rsidRDefault="000611BA" w:rsidP="00591547">
      <w:pPr>
        <w:spacing w:after="0" w:line="360" w:lineRule="auto"/>
        <w:ind w:left="708"/>
        <w:rPr>
          <w:rFonts w:asciiTheme="minorHAnsi" w:hAnsiTheme="minorHAnsi" w:cstheme="minorHAnsi"/>
          <w:highlight w:val="yellow"/>
        </w:rPr>
      </w:pPr>
      <w:r w:rsidRPr="00E02370">
        <w:rPr>
          <w:rFonts w:asciiTheme="minorHAnsi" w:hAnsiTheme="minorHAnsi" w:cstheme="minorHAnsi"/>
        </w:rPr>
        <w:t xml:space="preserve">    </w:t>
      </w:r>
      <w:r w:rsidRPr="00E02370">
        <w:rPr>
          <w:rFonts w:asciiTheme="minorHAnsi" w:hAnsiTheme="minorHAnsi" w:cstheme="minorHAnsi"/>
          <w:highlight w:val="yellow"/>
        </w:rPr>
        <w:t>&lt;param:SaglikNetParameters xmlns:param="http://saglik-net.saglik.gov.tr/parametreler/"&gt;</w:t>
      </w:r>
    </w:p>
    <w:p w:rsidR="000611BA" w:rsidRPr="00E02370" w:rsidRDefault="000611BA" w:rsidP="00591547">
      <w:pPr>
        <w:spacing w:after="0" w:line="360" w:lineRule="auto"/>
        <w:ind w:left="708"/>
        <w:rPr>
          <w:rFonts w:asciiTheme="minorHAnsi" w:hAnsiTheme="minorHAnsi" w:cstheme="minorHAnsi"/>
          <w:highlight w:val="yellow"/>
        </w:rPr>
      </w:pPr>
      <w:r w:rsidRPr="00E02370">
        <w:rPr>
          <w:rFonts w:asciiTheme="minorHAnsi" w:hAnsiTheme="minorHAnsi" w:cstheme="minorHAnsi"/>
          <w:highlight w:val="yellow"/>
        </w:rPr>
        <w:t xml:space="preserve">      &lt;!--Sağlık Net II tarafından kullanılan bir takım genel paramatreler burda tanımlanmıştır--&gt;</w:t>
      </w:r>
    </w:p>
    <w:p w:rsidR="000611BA" w:rsidRPr="00E02370" w:rsidRDefault="000611BA" w:rsidP="00591547">
      <w:pPr>
        <w:spacing w:after="0" w:line="360" w:lineRule="auto"/>
        <w:ind w:left="708"/>
        <w:rPr>
          <w:rFonts w:asciiTheme="minorHAnsi" w:hAnsiTheme="minorHAnsi" w:cstheme="minorHAnsi"/>
          <w:highlight w:val="yellow"/>
        </w:rPr>
      </w:pPr>
      <w:r w:rsidRPr="00E02370">
        <w:rPr>
          <w:rFonts w:asciiTheme="minorHAnsi" w:hAnsiTheme="minorHAnsi" w:cstheme="minorHAnsi"/>
          <w:highlight w:val="yellow"/>
        </w:rPr>
        <w:t xml:space="preserve">      &lt;!--Dokümanın silinmek istenme nedeninin kodu--&gt;</w:t>
      </w:r>
    </w:p>
    <w:p w:rsidR="000611BA" w:rsidRPr="00E02370" w:rsidRDefault="000611BA" w:rsidP="00591547">
      <w:pPr>
        <w:spacing w:after="0" w:line="360" w:lineRule="auto"/>
        <w:ind w:left="708"/>
        <w:rPr>
          <w:rFonts w:asciiTheme="minorHAnsi" w:hAnsiTheme="minorHAnsi" w:cstheme="minorHAnsi"/>
          <w:highlight w:val="yellow"/>
        </w:rPr>
      </w:pPr>
      <w:r w:rsidRPr="00E02370">
        <w:rPr>
          <w:rFonts w:asciiTheme="minorHAnsi" w:hAnsiTheme="minorHAnsi" w:cstheme="minorHAnsi"/>
          <w:highlight w:val="yellow"/>
        </w:rPr>
        <w:t xml:space="preserve">      &lt;param:parameter name="islemKodu"&gt;2&lt;/param:parameter&gt;</w:t>
      </w:r>
    </w:p>
    <w:p w:rsidR="000611BA" w:rsidRPr="00E02370" w:rsidRDefault="000611BA" w:rsidP="00591547">
      <w:pPr>
        <w:spacing w:after="0" w:line="360" w:lineRule="auto"/>
        <w:ind w:left="708"/>
        <w:rPr>
          <w:rFonts w:asciiTheme="minorHAnsi" w:hAnsiTheme="minorHAnsi" w:cstheme="minorHAnsi"/>
          <w:highlight w:val="yellow"/>
        </w:rPr>
      </w:pPr>
      <w:r w:rsidRPr="00E02370">
        <w:rPr>
          <w:rFonts w:asciiTheme="minorHAnsi" w:hAnsiTheme="minorHAnsi" w:cstheme="minorHAnsi"/>
          <w:highlight w:val="yellow"/>
        </w:rPr>
        <w:t xml:space="preserve">      &lt;!--Dokümanın neden silinmek istendiği--&gt;</w:t>
      </w:r>
    </w:p>
    <w:p w:rsidR="000611BA" w:rsidRPr="00E02370" w:rsidRDefault="000611BA" w:rsidP="00591547">
      <w:pPr>
        <w:spacing w:after="0" w:line="360" w:lineRule="auto"/>
        <w:ind w:left="708"/>
        <w:rPr>
          <w:rFonts w:asciiTheme="minorHAnsi" w:hAnsiTheme="minorHAnsi" w:cstheme="minorHAnsi"/>
          <w:highlight w:val="yellow"/>
        </w:rPr>
      </w:pPr>
      <w:r w:rsidRPr="00E02370">
        <w:rPr>
          <w:rFonts w:asciiTheme="minorHAnsi" w:hAnsiTheme="minorHAnsi" w:cstheme="minorHAnsi"/>
          <w:highlight w:val="yellow"/>
        </w:rPr>
        <w:t xml:space="preserve">      &lt;param:parameter name="islemNedeni"&gt;Döküman iptal edildi&lt;/param:parameter&gt;</w:t>
      </w:r>
    </w:p>
    <w:p w:rsidR="000611BA" w:rsidRPr="00E02370" w:rsidRDefault="000611BA" w:rsidP="00591547">
      <w:pPr>
        <w:spacing w:after="0" w:line="360" w:lineRule="auto"/>
        <w:ind w:left="708"/>
        <w:rPr>
          <w:rFonts w:asciiTheme="minorHAnsi" w:hAnsiTheme="minorHAnsi" w:cstheme="minorHAnsi"/>
          <w:highlight w:val="yellow"/>
        </w:rPr>
      </w:pPr>
      <w:r w:rsidRPr="00E02370">
        <w:rPr>
          <w:rFonts w:asciiTheme="minorHAnsi" w:hAnsiTheme="minorHAnsi" w:cstheme="minorHAnsi"/>
          <w:highlight w:val="yellow"/>
        </w:rPr>
        <w:t xml:space="preserve">      &lt;!--Aşağıdaki parametreler ilerde kullanılmak üzere ayrılmıştır (reserved for future use)--&gt;</w:t>
      </w:r>
    </w:p>
    <w:p w:rsidR="000611BA" w:rsidRPr="00E02370" w:rsidRDefault="000611BA" w:rsidP="00591547">
      <w:pPr>
        <w:spacing w:after="0" w:line="360" w:lineRule="auto"/>
        <w:ind w:left="708"/>
        <w:rPr>
          <w:rFonts w:asciiTheme="minorHAnsi" w:hAnsiTheme="minorHAnsi" w:cstheme="minorHAnsi"/>
          <w:highlight w:val="yellow"/>
        </w:rPr>
      </w:pPr>
      <w:r w:rsidRPr="00E02370">
        <w:rPr>
          <w:rFonts w:asciiTheme="minorHAnsi" w:hAnsiTheme="minorHAnsi" w:cstheme="minorHAnsi"/>
          <w:highlight w:val="yellow"/>
        </w:rPr>
        <w:t xml:space="preserve">      &lt;param:parameter name="kanalKodu"&gt;SağlıkNet 2&lt;/param:parameter&gt;</w:t>
      </w:r>
    </w:p>
    <w:p w:rsidR="000611BA" w:rsidRPr="00E02370" w:rsidRDefault="000611BA" w:rsidP="00591547">
      <w:pPr>
        <w:spacing w:after="0" w:line="360" w:lineRule="auto"/>
        <w:ind w:left="708"/>
        <w:rPr>
          <w:rFonts w:asciiTheme="minorHAnsi" w:hAnsiTheme="minorHAnsi" w:cstheme="minorHAnsi"/>
          <w:highlight w:val="yellow"/>
        </w:rPr>
      </w:pPr>
      <w:r w:rsidRPr="00E02370">
        <w:rPr>
          <w:rFonts w:asciiTheme="minorHAnsi" w:hAnsiTheme="minorHAnsi" w:cstheme="minorHAnsi"/>
          <w:highlight w:val="yellow"/>
        </w:rPr>
        <w:t xml:space="preserve">      &lt;param:parameter name="altKanalKodu"&gt;SağlıkNet 2 - Alt Kanal 1&lt;/param:parameter&gt;</w:t>
      </w:r>
    </w:p>
    <w:p w:rsidR="000611BA" w:rsidRPr="00E02370" w:rsidRDefault="000611BA" w:rsidP="00591547">
      <w:pPr>
        <w:spacing w:after="0" w:line="360" w:lineRule="auto"/>
        <w:ind w:left="708"/>
        <w:rPr>
          <w:rFonts w:asciiTheme="minorHAnsi" w:hAnsiTheme="minorHAnsi" w:cstheme="minorHAnsi"/>
          <w:highlight w:val="yellow"/>
        </w:rPr>
      </w:pPr>
      <w:r w:rsidRPr="00E02370">
        <w:rPr>
          <w:rFonts w:asciiTheme="minorHAnsi" w:hAnsiTheme="minorHAnsi" w:cstheme="minorHAnsi"/>
          <w:highlight w:val="yellow"/>
        </w:rPr>
        <w:t xml:space="preserve">      &lt;param:parameter name="paketKodu"&gt;3&lt;/param:parameter&gt;</w:t>
      </w:r>
    </w:p>
    <w:p w:rsidR="000611BA" w:rsidRPr="00E02370" w:rsidRDefault="000611BA" w:rsidP="00591547">
      <w:pPr>
        <w:spacing w:after="0" w:line="360" w:lineRule="auto"/>
        <w:ind w:left="708"/>
        <w:rPr>
          <w:rFonts w:asciiTheme="minorHAnsi" w:hAnsiTheme="minorHAnsi" w:cstheme="minorHAnsi"/>
        </w:rPr>
      </w:pPr>
      <w:r w:rsidRPr="00E02370">
        <w:rPr>
          <w:rFonts w:asciiTheme="minorHAnsi" w:hAnsiTheme="minorHAnsi" w:cstheme="minorHAnsi"/>
          <w:highlight w:val="yellow"/>
        </w:rPr>
        <w:t xml:space="preserve">    &lt;/param:SaglikNetParameters&gt;</w:t>
      </w:r>
    </w:p>
    <w:p w:rsidR="000611BA" w:rsidRDefault="000611BA" w:rsidP="00591547">
      <w:pPr>
        <w:spacing w:after="0" w:line="360" w:lineRule="auto"/>
        <w:ind w:left="708"/>
        <w:rPr>
          <w:rFonts w:asciiTheme="minorHAnsi" w:hAnsiTheme="minorHAnsi" w:cstheme="minorHAnsi"/>
        </w:rPr>
      </w:pPr>
      <w:r w:rsidRPr="00E02370">
        <w:rPr>
          <w:rFonts w:asciiTheme="minorHAnsi" w:hAnsiTheme="minorHAnsi" w:cstheme="minorHAnsi"/>
        </w:rPr>
        <w:t xml:space="preserve">  &lt;/soap:Header&gt;</w:t>
      </w:r>
    </w:p>
    <w:p w:rsidR="000611BA" w:rsidRDefault="000611BA" w:rsidP="00591547">
      <w:pPr>
        <w:spacing w:after="0" w:line="360" w:lineRule="auto"/>
        <w:ind w:left="708"/>
        <w:rPr>
          <w:rFonts w:asciiTheme="minorHAnsi" w:hAnsiTheme="minorHAnsi" w:cstheme="minorHAnsi"/>
        </w:rPr>
      </w:pPr>
      <w:r>
        <w:rPr>
          <w:rFonts w:asciiTheme="minorHAnsi" w:hAnsiTheme="minorHAnsi" w:cstheme="minorHAnsi"/>
        </w:rPr>
        <w:t>Bir Sorgulama Mesajının Soap Header’ı yaklaşık olarak şu şekilde olmalıdır :</w:t>
      </w:r>
    </w:p>
    <w:p w:rsidR="000611BA" w:rsidRPr="00AC7DBD" w:rsidRDefault="000611BA" w:rsidP="00591547">
      <w:pPr>
        <w:spacing w:after="0" w:line="360" w:lineRule="auto"/>
        <w:ind w:left="708"/>
        <w:rPr>
          <w:rFonts w:asciiTheme="minorHAnsi" w:hAnsiTheme="minorHAnsi" w:cstheme="minorHAnsi"/>
        </w:rPr>
      </w:pPr>
      <w:r w:rsidRPr="00AC7DBD">
        <w:rPr>
          <w:rFonts w:asciiTheme="minorHAnsi" w:hAnsiTheme="minorHAnsi" w:cstheme="minorHAnsi"/>
        </w:rPr>
        <w:t>&lt;soap:Header&gt;</w:t>
      </w:r>
    </w:p>
    <w:p w:rsidR="000611BA" w:rsidRPr="00AC7DBD" w:rsidRDefault="000611BA" w:rsidP="00591547">
      <w:pPr>
        <w:spacing w:after="0" w:line="360" w:lineRule="auto"/>
        <w:ind w:left="708"/>
        <w:rPr>
          <w:rFonts w:asciiTheme="minorHAnsi" w:hAnsiTheme="minorHAnsi" w:cstheme="minorHAnsi"/>
        </w:rPr>
      </w:pPr>
      <w:r w:rsidRPr="00AC7DBD">
        <w:rPr>
          <w:rFonts w:asciiTheme="minorHAnsi" w:hAnsiTheme="minorHAnsi" w:cstheme="minorHAnsi"/>
        </w:rPr>
        <w:t xml:space="preserve">    &lt;wsse:Security&gt;</w:t>
      </w:r>
    </w:p>
    <w:p w:rsidR="000611BA" w:rsidRPr="00AC7DBD" w:rsidRDefault="000611BA" w:rsidP="00591547">
      <w:pPr>
        <w:spacing w:after="0" w:line="360" w:lineRule="auto"/>
        <w:ind w:left="708"/>
        <w:rPr>
          <w:rFonts w:asciiTheme="minorHAnsi" w:hAnsiTheme="minorHAnsi" w:cstheme="minorHAnsi"/>
        </w:rPr>
      </w:pPr>
      <w:r w:rsidRPr="00AC7DBD">
        <w:rPr>
          <w:rFonts w:asciiTheme="minorHAnsi" w:hAnsiTheme="minorHAnsi" w:cstheme="minorHAnsi"/>
        </w:rPr>
        <w:t xml:space="preserve">      &lt;wsse:UsernameToken wsu:Id="SecurityToken-04ce24bd-9c7c-4ca9-9764-92c53b0662c5"&gt;</w:t>
      </w:r>
    </w:p>
    <w:p w:rsidR="000611BA" w:rsidRPr="00AC7DBD" w:rsidRDefault="000611BA" w:rsidP="00591547">
      <w:pPr>
        <w:spacing w:after="0" w:line="360" w:lineRule="auto"/>
        <w:ind w:left="708"/>
        <w:rPr>
          <w:rFonts w:asciiTheme="minorHAnsi" w:hAnsiTheme="minorHAnsi" w:cstheme="minorHAnsi"/>
        </w:rPr>
      </w:pPr>
      <w:r w:rsidRPr="00AC7DBD">
        <w:rPr>
          <w:rFonts w:asciiTheme="minorHAnsi" w:hAnsiTheme="minorHAnsi" w:cstheme="minorHAnsi"/>
        </w:rPr>
        <w:t xml:space="preserve">        &lt;wsse:Username&gt;42996908816&lt;/wsse:Username&gt;</w:t>
      </w:r>
    </w:p>
    <w:p w:rsidR="000611BA" w:rsidRPr="00AC7DBD" w:rsidRDefault="000611BA" w:rsidP="00591547">
      <w:pPr>
        <w:spacing w:after="0" w:line="360" w:lineRule="auto"/>
        <w:ind w:left="708"/>
        <w:rPr>
          <w:rFonts w:asciiTheme="minorHAnsi" w:hAnsiTheme="minorHAnsi" w:cstheme="minorHAnsi"/>
        </w:rPr>
      </w:pPr>
      <w:r w:rsidRPr="00AC7DBD">
        <w:rPr>
          <w:rFonts w:asciiTheme="minorHAnsi" w:hAnsiTheme="minorHAnsi" w:cstheme="minorHAnsi"/>
        </w:rPr>
        <w:lastRenderedPageBreak/>
        <w:t xml:space="preserve">        &lt;wsse:Password Type="http://docs.oasis-open.org/wss/2004/01/oasis-200401-wss-username-token-profile-1.0#PasswordText"&gt;42996908816&lt;/wsse:Password&gt;</w:t>
      </w:r>
    </w:p>
    <w:p w:rsidR="000611BA" w:rsidRPr="00AC7DBD" w:rsidRDefault="000611BA" w:rsidP="00591547">
      <w:pPr>
        <w:spacing w:after="0" w:line="360" w:lineRule="auto"/>
        <w:ind w:left="708"/>
        <w:rPr>
          <w:rFonts w:asciiTheme="minorHAnsi" w:hAnsiTheme="minorHAnsi" w:cstheme="minorHAnsi"/>
        </w:rPr>
      </w:pPr>
      <w:r w:rsidRPr="00AC7DBD">
        <w:rPr>
          <w:rFonts w:asciiTheme="minorHAnsi" w:hAnsiTheme="minorHAnsi" w:cstheme="minorHAnsi"/>
        </w:rPr>
        <w:t xml:space="preserve">      &lt;/wsse:UsernameToken&gt;</w:t>
      </w:r>
    </w:p>
    <w:p w:rsidR="000611BA" w:rsidRPr="00AC7DBD" w:rsidRDefault="000611BA" w:rsidP="00591547">
      <w:pPr>
        <w:spacing w:after="0" w:line="360" w:lineRule="auto"/>
        <w:ind w:left="708"/>
        <w:rPr>
          <w:rFonts w:asciiTheme="minorHAnsi" w:hAnsiTheme="minorHAnsi" w:cstheme="minorHAnsi"/>
        </w:rPr>
      </w:pPr>
      <w:r w:rsidRPr="00AC7DBD">
        <w:rPr>
          <w:rFonts w:asciiTheme="minorHAnsi" w:hAnsiTheme="minorHAnsi" w:cstheme="minorHAnsi"/>
        </w:rPr>
        <w:t xml:space="preserve">    &lt;/wsse:Security&gt;</w:t>
      </w:r>
    </w:p>
    <w:p w:rsidR="000611BA" w:rsidRPr="00AC7DBD" w:rsidRDefault="000611BA" w:rsidP="00591547">
      <w:pPr>
        <w:spacing w:after="0" w:line="360" w:lineRule="auto"/>
        <w:ind w:left="708"/>
        <w:rPr>
          <w:rFonts w:asciiTheme="minorHAnsi" w:hAnsiTheme="minorHAnsi" w:cstheme="minorHAnsi"/>
          <w:highlight w:val="yellow"/>
        </w:rPr>
      </w:pPr>
      <w:r w:rsidRPr="00AC7DBD">
        <w:rPr>
          <w:rFonts w:asciiTheme="minorHAnsi" w:hAnsiTheme="minorHAnsi" w:cstheme="minorHAnsi"/>
        </w:rPr>
        <w:t xml:space="preserve">    </w:t>
      </w:r>
      <w:r w:rsidRPr="00AC7DBD">
        <w:rPr>
          <w:rFonts w:asciiTheme="minorHAnsi" w:hAnsiTheme="minorHAnsi" w:cstheme="minorHAnsi"/>
          <w:highlight w:val="yellow"/>
        </w:rPr>
        <w:t>&lt;param:SaglikNetParameters xmlns:param="http://saglik-net.saglik.gov.tr/parametreler/"&gt;</w:t>
      </w:r>
    </w:p>
    <w:p w:rsidR="000611BA" w:rsidRPr="00AC7DBD" w:rsidRDefault="000611BA" w:rsidP="00591547">
      <w:pPr>
        <w:spacing w:after="0" w:line="360" w:lineRule="auto"/>
        <w:ind w:left="708"/>
        <w:rPr>
          <w:rFonts w:asciiTheme="minorHAnsi" w:hAnsiTheme="minorHAnsi" w:cstheme="minorHAnsi"/>
          <w:highlight w:val="yellow"/>
        </w:rPr>
      </w:pPr>
      <w:r w:rsidRPr="00AC7DBD">
        <w:rPr>
          <w:rFonts w:asciiTheme="minorHAnsi" w:hAnsiTheme="minorHAnsi" w:cstheme="minorHAnsi"/>
          <w:highlight w:val="yellow"/>
        </w:rPr>
        <w:t xml:space="preserve">      &lt;!--Sağlık Net II tarafından kullanılan bir takım genel paramatreler burda tanımlanmıştır--&gt;</w:t>
      </w:r>
    </w:p>
    <w:p w:rsidR="000611BA" w:rsidRPr="00AC7DBD" w:rsidRDefault="000611BA" w:rsidP="00591547">
      <w:pPr>
        <w:spacing w:after="0" w:line="360" w:lineRule="auto"/>
        <w:ind w:left="708"/>
        <w:rPr>
          <w:rFonts w:asciiTheme="minorHAnsi" w:hAnsiTheme="minorHAnsi" w:cstheme="minorHAnsi"/>
          <w:highlight w:val="yellow"/>
        </w:rPr>
      </w:pPr>
      <w:r w:rsidRPr="00AC7DBD">
        <w:rPr>
          <w:rFonts w:asciiTheme="minorHAnsi" w:hAnsiTheme="minorHAnsi" w:cstheme="minorHAnsi"/>
          <w:highlight w:val="yellow"/>
        </w:rPr>
        <w:t xml:space="preserve">      &lt;!--Doküman sorgulama modu--&gt;</w:t>
      </w:r>
    </w:p>
    <w:p w:rsidR="000611BA" w:rsidRPr="00AC7DBD" w:rsidRDefault="000611BA" w:rsidP="00591547">
      <w:pPr>
        <w:spacing w:after="0" w:line="360" w:lineRule="auto"/>
        <w:ind w:left="708"/>
        <w:rPr>
          <w:rFonts w:asciiTheme="minorHAnsi" w:hAnsiTheme="minorHAnsi" w:cstheme="minorHAnsi"/>
          <w:highlight w:val="yellow"/>
        </w:rPr>
      </w:pPr>
      <w:r w:rsidRPr="00AC7DBD">
        <w:rPr>
          <w:rFonts w:asciiTheme="minorHAnsi" w:hAnsiTheme="minorHAnsi" w:cstheme="minorHAnsi"/>
          <w:highlight w:val="yellow"/>
        </w:rPr>
        <w:t xml:space="preserve">      &lt;!--0: Sadece başarılı olup olmadığı dönülür--&gt;</w:t>
      </w:r>
    </w:p>
    <w:p w:rsidR="000611BA" w:rsidRPr="00AC7DBD" w:rsidRDefault="000611BA" w:rsidP="00591547">
      <w:pPr>
        <w:spacing w:after="0" w:line="360" w:lineRule="auto"/>
        <w:ind w:left="708"/>
        <w:rPr>
          <w:rFonts w:asciiTheme="minorHAnsi" w:hAnsiTheme="minorHAnsi" w:cstheme="minorHAnsi"/>
          <w:highlight w:val="yellow"/>
        </w:rPr>
      </w:pPr>
      <w:r w:rsidRPr="00AC7DBD">
        <w:rPr>
          <w:rFonts w:asciiTheme="minorHAnsi" w:hAnsiTheme="minorHAnsi" w:cstheme="minorHAnsi"/>
          <w:highlight w:val="yellow"/>
        </w:rPr>
        <w:t xml:space="preserve">      &lt;!--1: Kaydedilmiş olan dokümanla iligli özet bilgiler dönülür--&gt;</w:t>
      </w:r>
    </w:p>
    <w:p w:rsidR="000611BA" w:rsidRPr="00AC7DBD" w:rsidRDefault="000611BA" w:rsidP="00591547">
      <w:pPr>
        <w:spacing w:after="0" w:line="360" w:lineRule="auto"/>
        <w:ind w:left="708"/>
        <w:rPr>
          <w:rFonts w:asciiTheme="minorHAnsi" w:hAnsiTheme="minorHAnsi" w:cstheme="minorHAnsi"/>
          <w:highlight w:val="yellow"/>
        </w:rPr>
      </w:pPr>
      <w:r w:rsidRPr="00AC7DBD">
        <w:rPr>
          <w:rFonts w:asciiTheme="minorHAnsi" w:hAnsiTheme="minorHAnsi" w:cstheme="minorHAnsi"/>
          <w:highlight w:val="yellow"/>
        </w:rPr>
        <w:t xml:space="preserve">      &lt;!--2: Kaydedilmiş olan dokümanın tamamı HL7 formatında dönülür--&gt;</w:t>
      </w:r>
    </w:p>
    <w:p w:rsidR="000611BA" w:rsidRPr="00AC7DBD" w:rsidRDefault="000611BA" w:rsidP="00591547">
      <w:pPr>
        <w:spacing w:after="0" w:line="360" w:lineRule="auto"/>
        <w:ind w:left="708"/>
        <w:rPr>
          <w:rFonts w:asciiTheme="minorHAnsi" w:hAnsiTheme="minorHAnsi" w:cstheme="minorHAnsi"/>
          <w:highlight w:val="yellow"/>
        </w:rPr>
      </w:pPr>
      <w:r w:rsidRPr="00AC7DBD">
        <w:rPr>
          <w:rFonts w:asciiTheme="minorHAnsi" w:hAnsiTheme="minorHAnsi" w:cstheme="minorHAnsi"/>
          <w:highlight w:val="yellow"/>
        </w:rPr>
        <w:t xml:space="preserve">      &lt;!--Şu an sadece Mode 0 desteklenmektedir, diğerleri ilerisi için ayrılmıştır.--&gt;</w:t>
      </w:r>
    </w:p>
    <w:p w:rsidR="000611BA" w:rsidRPr="00AC7DBD" w:rsidRDefault="000611BA" w:rsidP="00591547">
      <w:pPr>
        <w:spacing w:after="0" w:line="360" w:lineRule="auto"/>
        <w:ind w:left="708"/>
        <w:rPr>
          <w:rFonts w:asciiTheme="minorHAnsi" w:hAnsiTheme="minorHAnsi" w:cstheme="minorHAnsi"/>
          <w:highlight w:val="yellow"/>
        </w:rPr>
      </w:pPr>
      <w:r w:rsidRPr="00AC7DBD">
        <w:rPr>
          <w:rFonts w:asciiTheme="minorHAnsi" w:hAnsiTheme="minorHAnsi" w:cstheme="minorHAnsi"/>
          <w:highlight w:val="yellow"/>
        </w:rPr>
        <w:t xml:space="preserve">      &lt;param:parameter name="sorguModu"&gt;0&lt;/param:parameter&gt;</w:t>
      </w:r>
    </w:p>
    <w:p w:rsidR="000611BA" w:rsidRPr="00AC7DBD" w:rsidRDefault="000611BA" w:rsidP="00591547">
      <w:pPr>
        <w:spacing w:after="0" w:line="360" w:lineRule="auto"/>
        <w:ind w:left="708"/>
        <w:rPr>
          <w:rFonts w:asciiTheme="minorHAnsi" w:hAnsiTheme="minorHAnsi" w:cstheme="minorHAnsi"/>
          <w:highlight w:val="yellow"/>
        </w:rPr>
      </w:pPr>
      <w:r w:rsidRPr="00AC7DBD">
        <w:rPr>
          <w:rFonts w:asciiTheme="minorHAnsi" w:hAnsiTheme="minorHAnsi" w:cstheme="minorHAnsi"/>
          <w:highlight w:val="yellow"/>
        </w:rPr>
        <w:t xml:space="preserve">      &lt;!--Aşağıdaki parametreler ilerde kullanılmak üzere ayrılmıştır (reserved for future use)--&gt;</w:t>
      </w:r>
    </w:p>
    <w:p w:rsidR="000611BA" w:rsidRPr="00AC7DBD" w:rsidRDefault="000611BA" w:rsidP="00591547">
      <w:pPr>
        <w:spacing w:after="0" w:line="360" w:lineRule="auto"/>
        <w:ind w:left="708"/>
        <w:rPr>
          <w:rFonts w:asciiTheme="minorHAnsi" w:hAnsiTheme="minorHAnsi" w:cstheme="minorHAnsi"/>
          <w:highlight w:val="yellow"/>
        </w:rPr>
      </w:pPr>
      <w:r w:rsidRPr="00AC7DBD">
        <w:rPr>
          <w:rFonts w:asciiTheme="minorHAnsi" w:hAnsiTheme="minorHAnsi" w:cstheme="minorHAnsi"/>
          <w:highlight w:val="yellow"/>
        </w:rPr>
        <w:t xml:space="preserve">      &lt;param:parameter name="kanalKodu"&gt;SağlıkNet 2&lt;/param:parameter&gt;</w:t>
      </w:r>
    </w:p>
    <w:p w:rsidR="000611BA" w:rsidRPr="00AC7DBD" w:rsidRDefault="000611BA" w:rsidP="00591547">
      <w:pPr>
        <w:spacing w:after="0" w:line="360" w:lineRule="auto"/>
        <w:ind w:left="708"/>
        <w:rPr>
          <w:rFonts w:asciiTheme="minorHAnsi" w:hAnsiTheme="minorHAnsi" w:cstheme="minorHAnsi"/>
          <w:highlight w:val="yellow"/>
        </w:rPr>
      </w:pPr>
      <w:r w:rsidRPr="00AC7DBD">
        <w:rPr>
          <w:rFonts w:asciiTheme="minorHAnsi" w:hAnsiTheme="minorHAnsi" w:cstheme="minorHAnsi"/>
          <w:highlight w:val="yellow"/>
        </w:rPr>
        <w:t xml:space="preserve">      &lt;param:parameter name="altKanalKodu"&gt;SağlıkNet 2 - Alt Kanal 1&lt;/param:parameter&gt;</w:t>
      </w:r>
    </w:p>
    <w:p w:rsidR="000611BA" w:rsidRPr="00AC7DBD" w:rsidRDefault="000611BA" w:rsidP="00591547">
      <w:pPr>
        <w:spacing w:after="0" w:line="360" w:lineRule="auto"/>
        <w:ind w:left="708"/>
        <w:rPr>
          <w:rFonts w:asciiTheme="minorHAnsi" w:hAnsiTheme="minorHAnsi" w:cstheme="minorHAnsi"/>
          <w:highlight w:val="yellow"/>
        </w:rPr>
      </w:pPr>
      <w:r w:rsidRPr="00AC7DBD">
        <w:rPr>
          <w:rFonts w:asciiTheme="minorHAnsi" w:hAnsiTheme="minorHAnsi" w:cstheme="minorHAnsi"/>
          <w:highlight w:val="yellow"/>
        </w:rPr>
        <w:t xml:space="preserve">      &lt;param:parameter name="paketKodu"&gt;1&lt;/param:parameter&gt;</w:t>
      </w:r>
    </w:p>
    <w:p w:rsidR="000611BA" w:rsidRPr="00AC7DBD" w:rsidRDefault="000611BA" w:rsidP="00591547">
      <w:pPr>
        <w:spacing w:after="0" w:line="360" w:lineRule="auto"/>
        <w:ind w:left="708"/>
        <w:rPr>
          <w:rFonts w:asciiTheme="minorHAnsi" w:hAnsiTheme="minorHAnsi" w:cstheme="minorHAnsi"/>
        </w:rPr>
      </w:pPr>
      <w:r w:rsidRPr="00AC7DBD">
        <w:rPr>
          <w:rFonts w:asciiTheme="minorHAnsi" w:hAnsiTheme="minorHAnsi" w:cstheme="minorHAnsi"/>
          <w:highlight w:val="yellow"/>
        </w:rPr>
        <w:t xml:space="preserve">    &lt;/param:SaglikNetParameters&gt;</w:t>
      </w:r>
    </w:p>
    <w:p w:rsidR="000611BA" w:rsidRDefault="000611BA" w:rsidP="00591547">
      <w:pPr>
        <w:spacing w:after="0" w:line="360" w:lineRule="auto"/>
        <w:ind w:left="708"/>
        <w:rPr>
          <w:rFonts w:asciiTheme="minorHAnsi" w:hAnsiTheme="minorHAnsi" w:cstheme="minorHAnsi"/>
        </w:rPr>
      </w:pPr>
      <w:r w:rsidRPr="00AC7DBD">
        <w:rPr>
          <w:rFonts w:asciiTheme="minorHAnsi" w:hAnsiTheme="minorHAnsi" w:cstheme="minorHAnsi"/>
        </w:rPr>
        <w:t xml:space="preserve">  &lt;/soap:Header&gt;</w:t>
      </w:r>
    </w:p>
    <w:p w:rsidR="000611BA" w:rsidRDefault="000611BA" w:rsidP="00591547">
      <w:pPr>
        <w:pStyle w:val="Balk2"/>
      </w:pPr>
      <w:bookmarkStart w:id="23" w:name="_Toc332038003"/>
      <w:bookmarkStart w:id="24" w:name="_Toc332040583"/>
      <w:bookmarkStart w:id="25" w:name="_Toc352663789"/>
      <w:bookmarkStart w:id="26" w:name="_Toc388530503"/>
      <w:r w:rsidRPr="00110A4F">
        <w:t xml:space="preserve">SOAP </w:t>
      </w:r>
      <w:r>
        <w:t>Mesajı Gövdesi</w:t>
      </w:r>
      <w:bookmarkEnd w:id="23"/>
      <w:bookmarkEnd w:id="24"/>
      <w:bookmarkEnd w:id="25"/>
      <w:bookmarkEnd w:id="26"/>
      <w:r>
        <w:t xml:space="preserve"> </w:t>
      </w:r>
    </w:p>
    <w:p w:rsidR="000611BA" w:rsidRDefault="000611BA" w:rsidP="00591547">
      <w:pPr>
        <w:pStyle w:val="ListeParagraf"/>
        <w:spacing w:after="0" w:line="360" w:lineRule="auto"/>
        <w:ind w:left="284"/>
        <w:rPr>
          <w:rFonts w:asciiTheme="minorHAnsi" w:hAnsiTheme="minorHAnsi" w:cstheme="minorHAnsi"/>
        </w:rPr>
      </w:pPr>
      <w:r>
        <w:rPr>
          <w:rFonts w:asciiTheme="minorHAnsi" w:hAnsiTheme="minorHAnsi" w:cstheme="minorHAnsi"/>
        </w:rPr>
        <w:t>SOAP Gövde</w:t>
      </w:r>
      <w:r w:rsidRPr="00110A4F">
        <w:rPr>
          <w:rFonts w:asciiTheme="minorHAnsi" w:hAnsiTheme="minorHAnsi" w:cstheme="minorHAnsi"/>
        </w:rPr>
        <w:t xml:space="preserve"> kısmında </w:t>
      </w:r>
      <w:r w:rsidRPr="00EA2F0A">
        <w:rPr>
          <w:rFonts w:asciiTheme="minorHAnsi" w:hAnsiTheme="minorHAnsi" w:cstheme="minorHAnsi"/>
        </w:rPr>
        <w:t xml:space="preserve">“Transmission Wrapper”, “Control Act Wrapper” ve asıl </w:t>
      </w:r>
      <w:r w:rsidR="00591547">
        <w:rPr>
          <w:rFonts w:asciiTheme="minorHAnsi" w:hAnsiTheme="minorHAnsi" w:cstheme="minorHAnsi"/>
        </w:rPr>
        <w:t xml:space="preserve">klinik doküman </w:t>
      </w:r>
      <w:r>
        <w:rPr>
          <w:rFonts w:asciiTheme="minorHAnsi" w:hAnsiTheme="minorHAnsi" w:cstheme="minorHAnsi"/>
        </w:rPr>
        <w:t>bulunmaktadır</w:t>
      </w:r>
      <w:r w:rsidRPr="00EA2F0A">
        <w:rPr>
          <w:rFonts w:asciiTheme="minorHAnsi" w:hAnsiTheme="minorHAnsi" w:cstheme="minorHAnsi"/>
        </w:rPr>
        <w:t xml:space="preserve">. </w:t>
      </w:r>
    </w:p>
    <w:p w:rsidR="000611BA" w:rsidRDefault="006A037A" w:rsidP="000611BA">
      <w:pPr>
        <w:pStyle w:val="ListeParagraf"/>
        <w:spacing w:line="360" w:lineRule="auto"/>
        <w:rPr>
          <w:rFonts w:asciiTheme="minorHAnsi" w:hAnsiTheme="minorHAnsi" w:cstheme="minorHAnsi"/>
        </w:rPr>
      </w:pPr>
      <w:r>
        <w:rPr>
          <w:rFonts w:asciiTheme="minorHAnsi" w:hAnsiTheme="minorHAnsi" w:cstheme="minorHAnsi"/>
          <w:noProof/>
          <w:lang w:eastAsia="tr-TR"/>
        </w:rPr>
        <w:pict>
          <v:rect id="_x0000_s1031" style="position:absolute;left:0;text-align:left;margin-left:80.7pt;margin-top:12.65pt;width:276.7pt;height:238.4pt;z-index:251663360" fillcolor="#fde9d9 [665]">
            <v:textbox style="mso-next-textbox:#_x0000_s1031">
              <w:txbxContent>
                <w:p w:rsidR="008D40EC" w:rsidRPr="00A70E3D" w:rsidRDefault="008D40EC" w:rsidP="000611BA">
                  <w:pPr>
                    <w:jc w:val="center"/>
                  </w:pPr>
                  <w:r>
                    <w:t>SOAP Gövdesi</w:t>
                  </w:r>
                </w:p>
              </w:txbxContent>
            </v:textbox>
          </v:rect>
        </w:pict>
      </w:r>
    </w:p>
    <w:p w:rsidR="000611BA" w:rsidRDefault="000611BA" w:rsidP="000611BA">
      <w:pPr>
        <w:pStyle w:val="ListeParagraf"/>
        <w:spacing w:line="360" w:lineRule="auto"/>
        <w:rPr>
          <w:rFonts w:asciiTheme="minorHAnsi" w:hAnsiTheme="minorHAnsi" w:cstheme="minorHAnsi"/>
        </w:rPr>
      </w:pPr>
    </w:p>
    <w:p w:rsidR="000611BA" w:rsidRDefault="006A037A" w:rsidP="000611BA">
      <w:pPr>
        <w:pStyle w:val="ListeParagraf"/>
        <w:spacing w:line="360" w:lineRule="auto"/>
        <w:rPr>
          <w:rFonts w:asciiTheme="minorHAnsi" w:hAnsiTheme="minorHAnsi" w:cstheme="minorHAnsi"/>
        </w:rPr>
      </w:pPr>
      <w:r>
        <w:rPr>
          <w:rFonts w:asciiTheme="minorHAnsi" w:hAnsiTheme="minorHAnsi" w:cstheme="minorHAnsi"/>
          <w:noProof/>
          <w:lang w:eastAsia="tr-TR"/>
        </w:rPr>
        <w:pict>
          <v:rect id="_x0000_s1032" style="position:absolute;left:0;text-align:left;margin-left:107.85pt;margin-top:2.5pt;width:223.1pt;height:181.05pt;z-index:251664384" fillcolor="#daeef3 [664]">
            <v:textbox>
              <w:txbxContent>
                <w:p w:rsidR="008D40EC" w:rsidRPr="00A70E3D" w:rsidRDefault="008D40EC" w:rsidP="000611BA">
                  <w:pPr>
                    <w:jc w:val="center"/>
                  </w:pPr>
                  <w:r>
                    <w:t>Transmission Wrapper</w:t>
                  </w:r>
                </w:p>
              </w:txbxContent>
            </v:textbox>
          </v:rect>
        </w:pict>
      </w:r>
    </w:p>
    <w:p w:rsidR="000611BA" w:rsidRDefault="006A037A" w:rsidP="000611BA">
      <w:pPr>
        <w:pStyle w:val="ListeParagraf"/>
        <w:spacing w:line="360" w:lineRule="auto"/>
        <w:rPr>
          <w:rFonts w:asciiTheme="minorHAnsi" w:hAnsiTheme="minorHAnsi" w:cstheme="minorHAnsi"/>
        </w:rPr>
      </w:pPr>
      <w:r>
        <w:rPr>
          <w:rFonts w:asciiTheme="minorHAnsi" w:hAnsiTheme="minorHAnsi" w:cstheme="minorHAnsi"/>
          <w:noProof/>
          <w:lang w:eastAsia="tr-TR"/>
        </w:rPr>
        <w:pict>
          <v:rect id="_x0000_s1033" style="position:absolute;left:0;text-align:left;margin-left:143.8pt;margin-top:15.4pt;width:168.75pt;height:116.85pt;z-index:251665408" fillcolor="yellow">
            <v:textbox>
              <w:txbxContent>
                <w:p w:rsidR="008D40EC" w:rsidRPr="00A70E3D" w:rsidRDefault="008D40EC" w:rsidP="000611BA">
                  <w:pPr>
                    <w:jc w:val="center"/>
                  </w:pPr>
                  <w:r>
                    <w:t>Control Act Wrapper</w:t>
                  </w:r>
                </w:p>
              </w:txbxContent>
            </v:textbox>
          </v:rect>
        </w:pict>
      </w:r>
    </w:p>
    <w:p w:rsidR="000611BA" w:rsidRDefault="000611BA" w:rsidP="000611BA">
      <w:pPr>
        <w:pStyle w:val="ListeParagraf"/>
        <w:spacing w:line="360" w:lineRule="auto"/>
        <w:rPr>
          <w:rFonts w:asciiTheme="minorHAnsi" w:hAnsiTheme="minorHAnsi" w:cstheme="minorHAnsi"/>
        </w:rPr>
      </w:pPr>
    </w:p>
    <w:p w:rsidR="000611BA" w:rsidRDefault="006A037A" w:rsidP="000611BA">
      <w:pPr>
        <w:pStyle w:val="ListeParagraf"/>
        <w:spacing w:line="360" w:lineRule="auto"/>
        <w:rPr>
          <w:rFonts w:asciiTheme="minorHAnsi" w:hAnsiTheme="minorHAnsi" w:cstheme="minorHAnsi"/>
        </w:rPr>
      </w:pPr>
      <w:r>
        <w:rPr>
          <w:rFonts w:asciiTheme="minorHAnsi" w:hAnsiTheme="minorHAnsi" w:cstheme="minorHAnsi"/>
          <w:noProof/>
          <w:lang w:eastAsia="tr-TR"/>
        </w:rPr>
        <w:pict>
          <v:rect id="_x0000_s1034" style="position:absolute;left:0;text-align:left;margin-left:171.95pt;margin-top:2.3pt;width:111.4pt;height:60.45pt;z-index:251666432" fillcolor="#eeece1 [3214]">
            <v:textbox>
              <w:txbxContent>
                <w:p w:rsidR="008D40EC" w:rsidRPr="000E7ECE" w:rsidRDefault="008D40EC" w:rsidP="000611BA">
                  <w:pPr>
                    <w:jc w:val="center"/>
                  </w:pPr>
                  <w:r>
                    <w:t>Klinik Doküman (ClinicalDocument)</w:t>
                  </w:r>
                </w:p>
              </w:txbxContent>
            </v:textbox>
          </v:rect>
        </w:pict>
      </w:r>
    </w:p>
    <w:p w:rsidR="000611BA" w:rsidRDefault="000611BA" w:rsidP="000611BA">
      <w:pPr>
        <w:pStyle w:val="ListeParagraf"/>
        <w:spacing w:line="360" w:lineRule="auto"/>
        <w:rPr>
          <w:rFonts w:asciiTheme="minorHAnsi" w:hAnsiTheme="minorHAnsi" w:cstheme="minorHAnsi"/>
        </w:rPr>
      </w:pPr>
    </w:p>
    <w:p w:rsidR="000611BA" w:rsidRDefault="000611BA" w:rsidP="000611BA">
      <w:pPr>
        <w:pStyle w:val="ListeParagraf"/>
        <w:spacing w:line="360" w:lineRule="auto"/>
        <w:rPr>
          <w:rFonts w:asciiTheme="minorHAnsi" w:hAnsiTheme="minorHAnsi" w:cstheme="minorHAnsi"/>
        </w:rPr>
      </w:pPr>
    </w:p>
    <w:p w:rsidR="000611BA" w:rsidRDefault="000611BA" w:rsidP="000611BA">
      <w:pPr>
        <w:pStyle w:val="ListeParagraf"/>
        <w:spacing w:line="360" w:lineRule="auto"/>
        <w:rPr>
          <w:rFonts w:asciiTheme="minorHAnsi" w:hAnsiTheme="minorHAnsi" w:cstheme="minorHAnsi"/>
        </w:rPr>
      </w:pPr>
    </w:p>
    <w:p w:rsidR="000611BA" w:rsidRDefault="000611BA" w:rsidP="00591547">
      <w:pPr>
        <w:pStyle w:val="ListeParagraf"/>
        <w:spacing w:after="0" w:line="360" w:lineRule="auto"/>
        <w:ind w:left="0"/>
        <w:jc w:val="both"/>
        <w:rPr>
          <w:rFonts w:asciiTheme="minorHAnsi" w:hAnsiTheme="minorHAnsi" w:cstheme="minorHAnsi"/>
        </w:rPr>
      </w:pPr>
      <w:r w:rsidRPr="00EA2F0A">
        <w:rPr>
          <w:rFonts w:asciiTheme="minorHAnsi" w:hAnsiTheme="minorHAnsi" w:cstheme="minorHAnsi"/>
        </w:rPr>
        <w:t xml:space="preserve">“Transmission Wrapper” içerisinde mesajın kime, nereye gideceği ve kim tarafından gönderildiği, gönderilme zamanı gibi birtakım mesaj içeriğine bağımlı olmayan genel bilgiler ile birlikte uygulama bazlı olmayan dönen bazı onay-hata </w:t>
      </w:r>
      <w:r w:rsidRPr="00EA2F0A">
        <w:rPr>
          <w:rFonts w:asciiTheme="minorHAnsi" w:hAnsiTheme="minorHAnsi" w:cstheme="minorHAnsi"/>
        </w:rPr>
        <w:lastRenderedPageBreak/>
        <w:t>mesajlarını (Accept Acknowledgement - Error Acknowledgement) da kapsamaktadır. Örneğin gönderilen mesajın belirtilen formata uymaması, gelen mesajın bütünlüğünün bozulmuş olması gibi durumlar “Transmission Wrapper” içerisinde taşınmaktadır. “Control Act Wrapper” katmanı ise asıl mesajın sarıldığı katmandır. Bu katman içerisinde asıl mesajdan farklı olarak uygulama bazlı dönen mesajlar da sarılmaktadır. Örneğin gelen mesajın uygulamada herhangi bir hata oluşturmadan geçtiğine dair mesaj (Application Accept Acknowledgement) ya da mesajın karşılaması gereken koşulları karşılayamamasından kaynaklı hata mesajları (Application Error Acknowledgement) “Control Act Wrapper” içerisinde taşınmaktadır.</w:t>
      </w:r>
    </w:p>
    <w:p w:rsidR="000611BA" w:rsidRPr="00EA2F0A" w:rsidRDefault="000611BA" w:rsidP="00591547">
      <w:pPr>
        <w:pStyle w:val="ListeParagraf"/>
        <w:spacing w:after="0" w:line="360" w:lineRule="auto"/>
        <w:rPr>
          <w:rFonts w:asciiTheme="minorHAnsi" w:hAnsiTheme="minorHAnsi" w:cstheme="minorHAnsi"/>
        </w:rPr>
      </w:pPr>
      <w:r>
        <w:rPr>
          <w:rFonts w:asciiTheme="minorHAnsi" w:hAnsiTheme="minorHAnsi" w:cstheme="minorHAnsi"/>
        </w:rPr>
        <w:t>Örnek bir SOAP mesajı gövdesi aşağıda verilmiştir:</w:t>
      </w:r>
    </w:p>
    <w:p w:rsidR="000611BA" w:rsidRDefault="000611BA" w:rsidP="00591547">
      <w:pPr>
        <w:autoSpaceDE w:val="0"/>
        <w:autoSpaceDN w:val="0"/>
        <w:adjustRightInd w:val="0"/>
        <w:spacing w:after="0" w:line="360" w:lineRule="auto"/>
        <w:rPr>
          <w:rFonts w:ascii="Consolas" w:eastAsiaTheme="minorHAnsi" w:hAnsi="Consolas" w:cs="Consolas"/>
        </w:rPr>
      </w:pPr>
      <w:r>
        <w:rPr>
          <w:rFonts w:ascii="Consolas" w:eastAsiaTheme="minorHAnsi" w:hAnsi="Consolas" w:cs="Consolas"/>
          <w:color w:val="008080"/>
        </w:rPr>
        <w:t>&lt;</w:t>
      </w:r>
      <w:r>
        <w:rPr>
          <w:rFonts w:ascii="Consolas" w:eastAsiaTheme="minorHAnsi" w:hAnsi="Consolas" w:cs="Consolas"/>
          <w:color w:val="3F7F7F"/>
        </w:rPr>
        <w:t>SOAP-ENV:Body</w:t>
      </w:r>
      <w:r>
        <w:rPr>
          <w:rFonts w:ascii="Consolas" w:eastAsiaTheme="minorHAnsi" w:hAnsi="Consolas" w:cs="Consolas"/>
          <w:color w:val="008080"/>
        </w:rPr>
        <w:t>&gt;</w:t>
      </w:r>
    </w:p>
    <w:p w:rsidR="000611BA" w:rsidRDefault="000611BA" w:rsidP="00591547">
      <w:pPr>
        <w:autoSpaceDE w:val="0"/>
        <w:autoSpaceDN w:val="0"/>
        <w:adjustRightInd w:val="0"/>
        <w:spacing w:after="0" w:line="360" w:lineRule="auto"/>
        <w:rPr>
          <w:rFonts w:ascii="Consolas" w:eastAsiaTheme="minorHAnsi" w:hAnsi="Consolas" w:cs="Consolas"/>
        </w:rPr>
      </w:pPr>
      <w:r>
        <w:rPr>
          <w:rFonts w:ascii="Consolas" w:eastAsiaTheme="minorHAnsi" w:hAnsi="Consolas" w:cs="Consolas"/>
          <w:color w:val="000000"/>
        </w:rPr>
        <w:t xml:space="preserve">      </w:t>
      </w:r>
      <w:r>
        <w:rPr>
          <w:rFonts w:ascii="Consolas" w:eastAsiaTheme="minorHAnsi" w:hAnsi="Consolas" w:cs="Consolas"/>
          <w:color w:val="008080"/>
        </w:rPr>
        <w:t>&lt;</w:t>
      </w:r>
      <w:r>
        <w:rPr>
          <w:rFonts w:ascii="Consolas" w:eastAsiaTheme="minorHAnsi" w:hAnsi="Consolas" w:cs="Consolas"/>
          <w:color w:val="3F7F7F"/>
        </w:rPr>
        <w:t>MCCI_IN000001TR01</w:t>
      </w:r>
      <w:r>
        <w:rPr>
          <w:rFonts w:ascii="Consolas" w:eastAsiaTheme="minorHAnsi" w:hAnsi="Consolas" w:cs="Consolas"/>
        </w:rPr>
        <w:t xml:space="preserve"> </w:t>
      </w:r>
      <w:r>
        <w:rPr>
          <w:rFonts w:ascii="Consolas" w:eastAsiaTheme="minorHAnsi" w:hAnsi="Consolas" w:cs="Consolas"/>
          <w:color w:val="7F007F"/>
        </w:rPr>
        <w:t>XMLns</w:t>
      </w:r>
      <w:r>
        <w:rPr>
          <w:rFonts w:ascii="Consolas" w:eastAsiaTheme="minorHAnsi" w:hAnsi="Consolas" w:cs="Consolas"/>
          <w:color w:val="000000"/>
        </w:rPr>
        <w:t>=</w:t>
      </w:r>
      <w:r>
        <w:rPr>
          <w:rFonts w:ascii="Consolas" w:eastAsiaTheme="minorHAnsi" w:hAnsi="Consolas" w:cs="Consolas"/>
          <w:i/>
          <w:iCs/>
          <w:color w:val="2A00FF"/>
        </w:rPr>
        <w:t>"urn:hl7-org:v3"</w:t>
      </w:r>
      <w:r>
        <w:rPr>
          <w:rFonts w:ascii="Consolas" w:eastAsiaTheme="minorHAnsi" w:hAnsi="Consolas" w:cs="Consolas"/>
          <w:color w:val="008080"/>
        </w:rPr>
        <w:t>&gt;</w:t>
      </w:r>
    </w:p>
    <w:p w:rsidR="000611BA" w:rsidRDefault="000611BA" w:rsidP="00591547">
      <w:pPr>
        <w:autoSpaceDE w:val="0"/>
        <w:autoSpaceDN w:val="0"/>
        <w:adjustRightInd w:val="0"/>
        <w:spacing w:after="0" w:line="360" w:lineRule="auto"/>
        <w:rPr>
          <w:rFonts w:ascii="Consolas" w:eastAsiaTheme="minorHAnsi" w:hAnsi="Consolas" w:cs="Consolas"/>
        </w:rPr>
      </w:pPr>
      <w:r>
        <w:rPr>
          <w:rFonts w:ascii="Consolas" w:eastAsiaTheme="minorHAnsi" w:hAnsi="Consolas" w:cs="Consolas"/>
          <w:color w:val="000000"/>
        </w:rPr>
        <w:t xml:space="preserve">         </w:t>
      </w:r>
      <w:r>
        <w:rPr>
          <w:rFonts w:ascii="Consolas" w:eastAsiaTheme="minorHAnsi" w:hAnsi="Consolas" w:cs="Consolas"/>
          <w:color w:val="008080"/>
        </w:rPr>
        <w:t>&lt;</w:t>
      </w:r>
      <w:r>
        <w:rPr>
          <w:rFonts w:ascii="Consolas" w:eastAsiaTheme="minorHAnsi" w:hAnsi="Consolas" w:cs="Consolas"/>
          <w:color w:val="3F7F7F"/>
        </w:rPr>
        <w:t>id</w:t>
      </w:r>
      <w:r>
        <w:rPr>
          <w:rFonts w:ascii="Consolas" w:eastAsiaTheme="minorHAnsi" w:hAnsi="Consolas" w:cs="Consolas"/>
        </w:rPr>
        <w:t xml:space="preserve"> </w:t>
      </w:r>
      <w:r>
        <w:rPr>
          <w:rFonts w:ascii="Consolas" w:eastAsiaTheme="minorHAnsi" w:hAnsi="Consolas" w:cs="Consolas"/>
          <w:color w:val="7F007F"/>
        </w:rPr>
        <w:t>root</w:t>
      </w:r>
      <w:r>
        <w:rPr>
          <w:rFonts w:ascii="Consolas" w:eastAsiaTheme="minorHAnsi" w:hAnsi="Consolas" w:cs="Consolas"/>
          <w:color w:val="000000"/>
        </w:rPr>
        <w:t>=</w:t>
      </w:r>
      <w:r>
        <w:rPr>
          <w:rFonts w:ascii="Consolas" w:eastAsiaTheme="minorHAnsi" w:hAnsi="Consolas" w:cs="Consolas"/>
          <w:i/>
          <w:iCs/>
          <w:color w:val="2A00FF"/>
        </w:rPr>
        <w:t>"2.16.840.1.113883.3.129.2.1.2"</w:t>
      </w:r>
      <w:r>
        <w:rPr>
          <w:rFonts w:ascii="Consolas" w:eastAsiaTheme="minorHAnsi" w:hAnsi="Consolas" w:cs="Consolas"/>
        </w:rPr>
        <w:t xml:space="preserve"> </w:t>
      </w:r>
      <w:r>
        <w:rPr>
          <w:rFonts w:ascii="Consolas" w:eastAsiaTheme="minorHAnsi" w:hAnsi="Consolas" w:cs="Consolas"/>
          <w:color w:val="7F007F"/>
        </w:rPr>
        <w:t>extension</w:t>
      </w:r>
      <w:r>
        <w:rPr>
          <w:rFonts w:ascii="Consolas" w:eastAsiaTheme="minorHAnsi" w:hAnsi="Consolas" w:cs="Consolas"/>
          <w:color w:val="000000"/>
        </w:rPr>
        <w:t>=</w:t>
      </w:r>
      <w:r>
        <w:rPr>
          <w:rFonts w:ascii="Consolas" w:eastAsiaTheme="minorHAnsi" w:hAnsi="Consolas" w:cs="Consolas"/>
          <w:i/>
          <w:iCs/>
          <w:color w:val="2A00FF"/>
        </w:rPr>
        <w:t>"AA5CDBED-9282-40E2-850A-80E2E8617D76"</w:t>
      </w:r>
      <w:r>
        <w:rPr>
          <w:rFonts w:ascii="Consolas" w:eastAsiaTheme="minorHAnsi" w:hAnsi="Consolas" w:cs="Consolas"/>
          <w:color w:val="008080"/>
        </w:rPr>
        <w:t>/&gt;</w:t>
      </w:r>
    </w:p>
    <w:p w:rsidR="000611BA" w:rsidRDefault="000611BA" w:rsidP="00591547">
      <w:pPr>
        <w:autoSpaceDE w:val="0"/>
        <w:autoSpaceDN w:val="0"/>
        <w:adjustRightInd w:val="0"/>
        <w:spacing w:after="0" w:line="360" w:lineRule="auto"/>
        <w:rPr>
          <w:rFonts w:ascii="Consolas" w:eastAsiaTheme="minorHAnsi" w:hAnsi="Consolas" w:cs="Consolas"/>
        </w:rPr>
      </w:pPr>
      <w:r>
        <w:rPr>
          <w:rFonts w:ascii="Consolas" w:eastAsiaTheme="minorHAnsi" w:hAnsi="Consolas" w:cs="Consolas"/>
          <w:color w:val="000000"/>
        </w:rPr>
        <w:t xml:space="preserve">         </w:t>
      </w:r>
      <w:r>
        <w:rPr>
          <w:rFonts w:ascii="Consolas" w:eastAsiaTheme="minorHAnsi" w:hAnsi="Consolas" w:cs="Consolas"/>
          <w:color w:val="008080"/>
        </w:rPr>
        <w:t>&lt;</w:t>
      </w:r>
      <w:r>
        <w:rPr>
          <w:rFonts w:ascii="Consolas" w:eastAsiaTheme="minorHAnsi" w:hAnsi="Consolas" w:cs="Consolas"/>
          <w:color w:val="3F7F7F"/>
        </w:rPr>
        <w:t>creationTime</w:t>
      </w:r>
      <w:r>
        <w:rPr>
          <w:rFonts w:ascii="Consolas" w:eastAsiaTheme="minorHAnsi" w:hAnsi="Consolas" w:cs="Consolas"/>
        </w:rPr>
        <w:t xml:space="preserve"> </w:t>
      </w:r>
      <w:r>
        <w:rPr>
          <w:rFonts w:ascii="Consolas" w:eastAsiaTheme="minorHAnsi" w:hAnsi="Consolas" w:cs="Consolas"/>
          <w:color w:val="7F007F"/>
        </w:rPr>
        <w:t>value</w:t>
      </w:r>
      <w:r>
        <w:rPr>
          <w:rFonts w:ascii="Consolas" w:eastAsiaTheme="minorHAnsi" w:hAnsi="Consolas" w:cs="Consolas"/>
          <w:color w:val="000000"/>
        </w:rPr>
        <w:t>=</w:t>
      </w:r>
      <w:r>
        <w:rPr>
          <w:rFonts w:ascii="Consolas" w:eastAsiaTheme="minorHAnsi" w:hAnsi="Consolas" w:cs="Consolas"/>
          <w:i/>
          <w:iCs/>
          <w:color w:val="2A00FF"/>
        </w:rPr>
        <w:t>"20120506123000"</w:t>
      </w:r>
      <w:r>
        <w:rPr>
          <w:rFonts w:ascii="Consolas" w:eastAsiaTheme="minorHAnsi" w:hAnsi="Consolas" w:cs="Consolas"/>
          <w:color w:val="008080"/>
        </w:rPr>
        <w:t>/&gt;</w:t>
      </w:r>
    </w:p>
    <w:p w:rsidR="000611BA" w:rsidRDefault="000611BA" w:rsidP="00591547">
      <w:pPr>
        <w:autoSpaceDE w:val="0"/>
        <w:autoSpaceDN w:val="0"/>
        <w:adjustRightInd w:val="0"/>
        <w:spacing w:after="0" w:line="360" w:lineRule="auto"/>
        <w:rPr>
          <w:rFonts w:ascii="Consolas" w:eastAsiaTheme="minorHAnsi" w:hAnsi="Consolas" w:cs="Consolas"/>
        </w:rPr>
      </w:pPr>
      <w:r>
        <w:rPr>
          <w:rFonts w:ascii="Consolas" w:eastAsiaTheme="minorHAnsi" w:hAnsi="Consolas" w:cs="Consolas"/>
          <w:color w:val="000000"/>
        </w:rPr>
        <w:t xml:space="preserve">         </w:t>
      </w:r>
      <w:r>
        <w:rPr>
          <w:rFonts w:ascii="Consolas" w:eastAsiaTheme="minorHAnsi" w:hAnsi="Consolas" w:cs="Consolas"/>
          <w:color w:val="008080"/>
        </w:rPr>
        <w:t>&lt;</w:t>
      </w:r>
      <w:r>
        <w:rPr>
          <w:rFonts w:ascii="Consolas" w:eastAsiaTheme="minorHAnsi" w:hAnsi="Consolas" w:cs="Consolas"/>
          <w:color w:val="3F7F7F"/>
        </w:rPr>
        <w:t>responseModeCode</w:t>
      </w:r>
      <w:r>
        <w:rPr>
          <w:rFonts w:ascii="Consolas" w:eastAsiaTheme="minorHAnsi" w:hAnsi="Consolas" w:cs="Consolas"/>
        </w:rPr>
        <w:t xml:space="preserve"> </w:t>
      </w:r>
      <w:r>
        <w:rPr>
          <w:rFonts w:ascii="Consolas" w:eastAsiaTheme="minorHAnsi" w:hAnsi="Consolas" w:cs="Consolas"/>
          <w:color w:val="7F007F"/>
        </w:rPr>
        <w:t>code</w:t>
      </w:r>
      <w:r>
        <w:rPr>
          <w:rFonts w:ascii="Consolas" w:eastAsiaTheme="minorHAnsi" w:hAnsi="Consolas" w:cs="Consolas"/>
          <w:color w:val="000000"/>
        </w:rPr>
        <w:t>=</w:t>
      </w:r>
      <w:r>
        <w:rPr>
          <w:rFonts w:ascii="Consolas" w:eastAsiaTheme="minorHAnsi" w:hAnsi="Consolas" w:cs="Consolas"/>
          <w:i/>
          <w:iCs/>
          <w:color w:val="2A00FF"/>
        </w:rPr>
        <w:t>"Q"</w:t>
      </w:r>
      <w:r>
        <w:rPr>
          <w:rFonts w:ascii="Consolas" w:eastAsiaTheme="minorHAnsi" w:hAnsi="Consolas" w:cs="Consolas"/>
          <w:color w:val="008080"/>
        </w:rPr>
        <w:t>/&gt;</w:t>
      </w:r>
    </w:p>
    <w:p w:rsidR="000611BA" w:rsidRDefault="000611BA" w:rsidP="00591547">
      <w:pPr>
        <w:autoSpaceDE w:val="0"/>
        <w:autoSpaceDN w:val="0"/>
        <w:adjustRightInd w:val="0"/>
        <w:spacing w:after="0" w:line="360" w:lineRule="auto"/>
        <w:rPr>
          <w:rFonts w:ascii="Consolas" w:eastAsiaTheme="minorHAnsi" w:hAnsi="Consolas" w:cs="Consolas"/>
        </w:rPr>
      </w:pPr>
      <w:r>
        <w:rPr>
          <w:rFonts w:ascii="Consolas" w:eastAsiaTheme="minorHAnsi" w:hAnsi="Consolas" w:cs="Consolas"/>
          <w:color w:val="000000"/>
        </w:rPr>
        <w:t xml:space="preserve">         </w:t>
      </w:r>
      <w:r>
        <w:rPr>
          <w:rFonts w:ascii="Consolas" w:eastAsiaTheme="minorHAnsi" w:hAnsi="Consolas" w:cs="Consolas"/>
          <w:color w:val="008080"/>
        </w:rPr>
        <w:t>&lt;</w:t>
      </w:r>
      <w:r>
        <w:rPr>
          <w:rFonts w:ascii="Consolas" w:eastAsiaTheme="minorHAnsi" w:hAnsi="Consolas" w:cs="Consolas"/>
          <w:color w:val="3F7F7F"/>
        </w:rPr>
        <w:t>interactionId</w:t>
      </w:r>
      <w:r>
        <w:rPr>
          <w:rFonts w:ascii="Consolas" w:eastAsiaTheme="minorHAnsi" w:hAnsi="Consolas" w:cs="Consolas"/>
        </w:rPr>
        <w:t xml:space="preserve"> </w:t>
      </w:r>
      <w:r>
        <w:rPr>
          <w:rFonts w:ascii="Consolas" w:eastAsiaTheme="minorHAnsi" w:hAnsi="Consolas" w:cs="Consolas"/>
          <w:color w:val="7F007F"/>
        </w:rPr>
        <w:t>root</w:t>
      </w:r>
      <w:r>
        <w:rPr>
          <w:rFonts w:ascii="Consolas" w:eastAsiaTheme="minorHAnsi" w:hAnsi="Consolas" w:cs="Consolas"/>
          <w:color w:val="000000"/>
        </w:rPr>
        <w:t>=</w:t>
      </w:r>
      <w:r>
        <w:rPr>
          <w:rFonts w:ascii="Consolas" w:eastAsiaTheme="minorHAnsi" w:hAnsi="Consolas" w:cs="Consolas"/>
          <w:i/>
          <w:iCs/>
          <w:color w:val="2A00FF"/>
        </w:rPr>
        <w:t>"2.16.840.1.113883.3.129.2.1.1"</w:t>
      </w:r>
      <w:r>
        <w:rPr>
          <w:rFonts w:ascii="Consolas" w:eastAsiaTheme="minorHAnsi" w:hAnsi="Consolas" w:cs="Consolas"/>
        </w:rPr>
        <w:t xml:space="preserve"> </w:t>
      </w:r>
      <w:r>
        <w:rPr>
          <w:rFonts w:ascii="Consolas" w:eastAsiaTheme="minorHAnsi" w:hAnsi="Consolas" w:cs="Consolas"/>
          <w:color w:val="7F007F"/>
        </w:rPr>
        <w:t>extension</w:t>
      </w:r>
      <w:r>
        <w:rPr>
          <w:rFonts w:ascii="Consolas" w:eastAsiaTheme="minorHAnsi" w:hAnsi="Consolas" w:cs="Consolas"/>
          <w:color w:val="000000"/>
        </w:rPr>
        <w:t>=</w:t>
      </w:r>
      <w:r>
        <w:rPr>
          <w:rFonts w:ascii="Consolas" w:eastAsiaTheme="minorHAnsi" w:hAnsi="Consolas" w:cs="Consolas"/>
          <w:i/>
          <w:iCs/>
          <w:color w:val="2A00FF"/>
        </w:rPr>
        <w:t>"MCCI_IN000001TR01"</w:t>
      </w:r>
      <w:r>
        <w:rPr>
          <w:rFonts w:ascii="Consolas" w:eastAsiaTheme="minorHAnsi" w:hAnsi="Consolas" w:cs="Consolas"/>
          <w:color w:val="008080"/>
        </w:rPr>
        <w:t>/&gt;</w:t>
      </w:r>
    </w:p>
    <w:p w:rsidR="000611BA" w:rsidRDefault="000611BA" w:rsidP="00591547">
      <w:pPr>
        <w:autoSpaceDE w:val="0"/>
        <w:autoSpaceDN w:val="0"/>
        <w:adjustRightInd w:val="0"/>
        <w:spacing w:after="0" w:line="360" w:lineRule="auto"/>
        <w:rPr>
          <w:rFonts w:ascii="Consolas" w:eastAsiaTheme="minorHAnsi" w:hAnsi="Consolas" w:cs="Consolas"/>
        </w:rPr>
      </w:pPr>
      <w:r>
        <w:rPr>
          <w:rFonts w:ascii="Consolas" w:eastAsiaTheme="minorHAnsi" w:hAnsi="Consolas" w:cs="Consolas"/>
          <w:color w:val="000000"/>
        </w:rPr>
        <w:t xml:space="preserve">         </w:t>
      </w:r>
      <w:r>
        <w:rPr>
          <w:rFonts w:ascii="Consolas" w:eastAsiaTheme="minorHAnsi" w:hAnsi="Consolas" w:cs="Consolas"/>
          <w:color w:val="008080"/>
        </w:rPr>
        <w:t>&lt;</w:t>
      </w:r>
      <w:r>
        <w:rPr>
          <w:rFonts w:ascii="Consolas" w:eastAsiaTheme="minorHAnsi" w:hAnsi="Consolas" w:cs="Consolas"/>
          <w:color w:val="3F7F7F"/>
        </w:rPr>
        <w:t>processingCode</w:t>
      </w:r>
      <w:r>
        <w:rPr>
          <w:rFonts w:ascii="Consolas" w:eastAsiaTheme="minorHAnsi" w:hAnsi="Consolas" w:cs="Consolas"/>
        </w:rPr>
        <w:t xml:space="preserve"> </w:t>
      </w:r>
      <w:r>
        <w:rPr>
          <w:rFonts w:ascii="Consolas" w:eastAsiaTheme="minorHAnsi" w:hAnsi="Consolas" w:cs="Consolas"/>
          <w:color w:val="7F007F"/>
        </w:rPr>
        <w:t>code</w:t>
      </w:r>
      <w:r>
        <w:rPr>
          <w:rFonts w:ascii="Consolas" w:eastAsiaTheme="minorHAnsi" w:hAnsi="Consolas" w:cs="Consolas"/>
          <w:color w:val="000000"/>
        </w:rPr>
        <w:t>=</w:t>
      </w:r>
      <w:r>
        <w:rPr>
          <w:rFonts w:ascii="Consolas" w:eastAsiaTheme="minorHAnsi" w:hAnsi="Consolas" w:cs="Consolas"/>
          <w:i/>
          <w:iCs/>
          <w:color w:val="2A00FF"/>
        </w:rPr>
        <w:t>"P"</w:t>
      </w:r>
      <w:r>
        <w:rPr>
          <w:rFonts w:ascii="Consolas" w:eastAsiaTheme="minorHAnsi" w:hAnsi="Consolas" w:cs="Consolas"/>
          <w:color w:val="008080"/>
        </w:rPr>
        <w:t>/&gt;</w:t>
      </w:r>
    </w:p>
    <w:p w:rsidR="000611BA" w:rsidRDefault="000611BA" w:rsidP="00591547">
      <w:pPr>
        <w:autoSpaceDE w:val="0"/>
        <w:autoSpaceDN w:val="0"/>
        <w:adjustRightInd w:val="0"/>
        <w:spacing w:after="0" w:line="360" w:lineRule="auto"/>
        <w:rPr>
          <w:rFonts w:ascii="Consolas" w:eastAsiaTheme="minorHAnsi" w:hAnsi="Consolas" w:cs="Consolas"/>
        </w:rPr>
      </w:pPr>
      <w:r>
        <w:rPr>
          <w:rFonts w:ascii="Consolas" w:eastAsiaTheme="minorHAnsi" w:hAnsi="Consolas" w:cs="Consolas"/>
          <w:color w:val="000000"/>
        </w:rPr>
        <w:t xml:space="preserve">         </w:t>
      </w:r>
      <w:r>
        <w:rPr>
          <w:rFonts w:ascii="Consolas" w:eastAsiaTheme="minorHAnsi" w:hAnsi="Consolas" w:cs="Consolas"/>
          <w:color w:val="008080"/>
        </w:rPr>
        <w:t>&lt;</w:t>
      </w:r>
      <w:r>
        <w:rPr>
          <w:rFonts w:ascii="Consolas" w:eastAsiaTheme="minorHAnsi" w:hAnsi="Consolas" w:cs="Consolas"/>
          <w:color w:val="3F7F7F"/>
        </w:rPr>
        <w:t>processingModeCode</w:t>
      </w:r>
      <w:r>
        <w:rPr>
          <w:rFonts w:ascii="Consolas" w:eastAsiaTheme="minorHAnsi" w:hAnsi="Consolas" w:cs="Consolas"/>
        </w:rPr>
        <w:t xml:space="preserve"> </w:t>
      </w:r>
      <w:r>
        <w:rPr>
          <w:rFonts w:ascii="Consolas" w:eastAsiaTheme="minorHAnsi" w:hAnsi="Consolas" w:cs="Consolas"/>
          <w:color w:val="7F007F"/>
        </w:rPr>
        <w:t>code</w:t>
      </w:r>
      <w:r>
        <w:rPr>
          <w:rFonts w:ascii="Consolas" w:eastAsiaTheme="minorHAnsi" w:hAnsi="Consolas" w:cs="Consolas"/>
          <w:color w:val="000000"/>
        </w:rPr>
        <w:t>=</w:t>
      </w:r>
      <w:r>
        <w:rPr>
          <w:rFonts w:ascii="Consolas" w:eastAsiaTheme="minorHAnsi" w:hAnsi="Consolas" w:cs="Consolas"/>
          <w:i/>
          <w:iCs/>
          <w:color w:val="2A00FF"/>
        </w:rPr>
        <w:t>"T"</w:t>
      </w:r>
      <w:r>
        <w:rPr>
          <w:rFonts w:ascii="Consolas" w:eastAsiaTheme="minorHAnsi" w:hAnsi="Consolas" w:cs="Consolas"/>
          <w:color w:val="008080"/>
        </w:rPr>
        <w:t>/&gt;</w:t>
      </w:r>
    </w:p>
    <w:p w:rsidR="000611BA" w:rsidRDefault="000611BA" w:rsidP="00591547">
      <w:pPr>
        <w:autoSpaceDE w:val="0"/>
        <w:autoSpaceDN w:val="0"/>
        <w:adjustRightInd w:val="0"/>
        <w:spacing w:after="0" w:line="360" w:lineRule="auto"/>
        <w:rPr>
          <w:rFonts w:ascii="Consolas" w:eastAsiaTheme="minorHAnsi" w:hAnsi="Consolas" w:cs="Consolas"/>
        </w:rPr>
      </w:pPr>
      <w:r>
        <w:rPr>
          <w:rFonts w:ascii="Consolas" w:eastAsiaTheme="minorHAnsi" w:hAnsi="Consolas" w:cs="Consolas"/>
          <w:color w:val="000000"/>
        </w:rPr>
        <w:t xml:space="preserve">         </w:t>
      </w:r>
      <w:r>
        <w:rPr>
          <w:rFonts w:ascii="Consolas" w:eastAsiaTheme="minorHAnsi" w:hAnsi="Consolas" w:cs="Consolas"/>
          <w:color w:val="008080"/>
        </w:rPr>
        <w:t>&lt;</w:t>
      </w:r>
      <w:r>
        <w:rPr>
          <w:rFonts w:ascii="Consolas" w:eastAsiaTheme="minorHAnsi" w:hAnsi="Consolas" w:cs="Consolas"/>
          <w:color w:val="3F7F7F"/>
        </w:rPr>
        <w:t>acceptAckCode</w:t>
      </w:r>
      <w:r>
        <w:rPr>
          <w:rFonts w:ascii="Consolas" w:eastAsiaTheme="minorHAnsi" w:hAnsi="Consolas" w:cs="Consolas"/>
        </w:rPr>
        <w:t xml:space="preserve"> </w:t>
      </w:r>
      <w:r>
        <w:rPr>
          <w:rFonts w:ascii="Consolas" w:eastAsiaTheme="minorHAnsi" w:hAnsi="Consolas" w:cs="Consolas"/>
          <w:color w:val="7F007F"/>
        </w:rPr>
        <w:t>code</w:t>
      </w:r>
      <w:r>
        <w:rPr>
          <w:rFonts w:ascii="Consolas" w:eastAsiaTheme="minorHAnsi" w:hAnsi="Consolas" w:cs="Consolas"/>
          <w:color w:val="000000"/>
        </w:rPr>
        <w:t>=</w:t>
      </w:r>
      <w:r>
        <w:rPr>
          <w:rFonts w:ascii="Consolas" w:eastAsiaTheme="minorHAnsi" w:hAnsi="Consolas" w:cs="Consolas"/>
          <w:i/>
          <w:iCs/>
          <w:color w:val="2A00FF"/>
        </w:rPr>
        <w:t>"AL"</w:t>
      </w:r>
      <w:r>
        <w:rPr>
          <w:rFonts w:ascii="Consolas" w:eastAsiaTheme="minorHAnsi" w:hAnsi="Consolas" w:cs="Consolas"/>
          <w:color w:val="008080"/>
        </w:rPr>
        <w:t>/&gt;</w:t>
      </w:r>
    </w:p>
    <w:p w:rsidR="000611BA" w:rsidRDefault="000611BA" w:rsidP="00591547">
      <w:pPr>
        <w:autoSpaceDE w:val="0"/>
        <w:autoSpaceDN w:val="0"/>
        <w:adjustRightInd w:val="0"/>
        <w:spacing w:after="0" w:line="360" w:lineRule="auto"/>
        <w:rPr>
          <w:rFonts w:ascii="Consolas" w:eastAsiaTheme="minorHAnsi" w:hAnsi="Consolas" w:cs="Consolas"/>
        </w:rPr>
      </w:pPr>
      <w:r>
        <w:rPr>
          <w:rFonts w:ascii="Consolas" w:eastAsiaTheme="minorHAnsi" w:hAnsi="Consolas" w:cs="Consolas"/>
          <w:color w:val="000000"/>
        </w:rPr>
        <w:t xml:space="preserve">         </w:t>
      </w:r>
      <w:r>
        <w:rPr>
          <w:rFonts w:ascii="Consolas" w:eastAsiaTheme="minorHAnsi" w:hAnsi="Consolas" w:cs="Consolas"/>
          <w:color w:val="008080"/>
        </w:rPr>
        <w:t>&lt;</w:t>
      </w:r>
      <w:r>
        <w:rPr>
          <w:rFonts w:ascii="Consolas" w:eastAsiaTheme="minorHAnsi" w:hAnsi="Consolas" w:cs="Consolas"/>
          <w:color w:val="3F7F7F"/>
        </w:rPr>
        <w:t>receiver</w:t>
      </w:r>
      <w:r>
        <w:rPr>
          <w:rFonts w:ascii="Consolas" w:eastAsiaTheme="minorHAnsi" w:hAnsi="Consolas" w:cs="Consolas"/>
        </w:rPr>
        <w:t xml:space="preserve"> </w:t>
      </w:r>
      <w:r>
        <w:rPr>
          <w:rFonts w:ascii="Consolas" w:eastAsiaTheme="minorHAnsi" w:hAnsi="Consolas" w:cs="Consolas"/>
          <w:color w:val="7F007F"/>
        </w:rPr>
        <w:t>typeCode</w:t>
      </w:r>
      <w:r>
        <w:rPr>
          <w:rFonts w:ascii="Consolas" w:eastAsiaTheme="minorHAnsi" w:hAnsi="Consolas" w:cs="Consolas"/>
          <w:color w:val="000000"/>
        </w:rPr>
        <w:t>=</w:t>
      </w:r>
      <w:r>
        <w:rPr>
          <w:rFonts w:ascii="Consolas" w:eastAsiaTheme="minorHAnsi" w:hAnsi="Consolas" w:cs="Consolas"/>
          <w:i/>
          <w:iCs/>
          <w:color w:val="2A00FF"/>
        </w:rPr>
        <w:t>"RCV"</w:t>
      </w:r>
      <w:r>
        <w:rPr>
          <w:rFonts w:ascii="Consolas" w:eastAsiaTheme="minorHAnsi" w:hAnsi="Consolas" w:cs="Consolas"/>
          <w:color w:val="008080"/>
        </w:rPr>
        <w:t>&gt;</w:t>
      </w:r>
    </w:p>
    <w:p w:rsidR="000611BA" w:rsidRDefault="000611BA" w:rsidP="00591547">
      <w:pPr>
        <w:autoSpaceDE w:val="0"/>
        <w:autoSpaceDN w:val="0"/>
        <w:adjustRightInd w:val="0"/>
        <w:spacing w:after="0" w:line="360" w:lineRule="auto"/>
        <w:rPr>
          <w:rFonts w:ascii="Consolas" w:eastAsiaTheme="minorHAnsi" w:hAnsi="Consolas" w:cs="Consolas"/>
        </w:rPr>
      </w:pPr>
      <w:r>
        <w:rPr>
          <w:rFonts w:ascii="Consolas" w:eastAsiaTheme="minorHAnsi" w:hAnsi="Consolas" w:cs="Consolas"/>
          <w:color w:val="000000"/>
        </w:rPr>
        <w:t xml:space="preserve">            </w:t>
      </w:r>
      <w:r>
        <w:rPr>
          <w:rFonts w:ascii="Consolas" w:eastAsiaTheme="minorHAnsi" w:hAnsi="Consolas" w:cs="Consolas"/>
          <w:color w:val="008080"/>
        </w:rPr>
        <w:t>&lt;</w:t>
      </w:r>
      <w:r>
        <w:rPr>
          <w:rFonts w:ascii="Consolas" w:eastAsiaTheme="minorHAnsi" w:hAnsi="Consolas" w:cs="Consolas"/>
          <w:color w:val="3F7F7F"/>
        </w:rPr>
        <w:t>device</w:t>
      </w:r>
      <w:r>
        <w:rPr>
          <w:rFonts w:ascii="Consolas" w:eastAsiaTheme="minorHAnsi" w:hAnsi="Consolas" w:cs="Consolas"/>
        </w:rPr>
        <w:t xml:space="preserve"> </w:t>
      </w:r>
      <w:r>
        <w:rPr>
          <w:rFonts w:ascii="Consolas" w:eastAsiaTheme="minorHAnsi" w:hAnsi="Consolas" w:cs="Consolas"/>
          <w:color w:val="7F007F"/>
        </w:rPr>
        <w:t>classCode</w:t>
      </w:r>
      <w:r>
        <w:rPr>
          <w:rFonts w:ascii="Consolas" w:eastAsiaTheme="minorHAnsi" w:hAnsi="Consolas" w:cs="Consolas"/>
          <w:color w:val="000000"/>
        </w:rPr>
        <w:t>=</w:t>
      </w:r>
      <w:r>
        <w:rPr>
          <w:rFonts w:ascii="Consolas" w:eastAsiaTheme="minorHAnsi" w:hAnsi="Consolas" w:cs="Consolas"/>
          <w:i/>
          <w:iCs/>
          <w:color w:val="2A00FF"/>
        </w:rPr>
        <w:t>"DEV"</w:t>
      </w:r>
      <w:r>
        <w:rPr>
          <w:rFonts w:ascii="Consolas" w:eastAsiaTheme="minorHAnsi" w:hAnsi="Consolas" w:cs="Consolas"/>
        </w:rPr>
        <w:t xml:space="preserve"> </w:t>
      </w:r>
      <w:r>
        <w:rPr>
          <w:rFonts w:ascii="Consolas" w:eastAsiaTheme="minorHAnsi" w:hAnsi="Consolas" w:cs="Consolas"/>
          <w:color w:val="7F007F"/>
        </w:rPr>
        <w:t>determinerCode</w:t>
      </w:r>
      <w:r>
        <w:rPr>
          <w:rFonts w:ascii="Consolas" w:eastAsiaTheme="minorHAnsi" w:hAnsi="Consolas" w:cs="Consolas"/>
          <w:color w:val="000000"/>
        </w:rPr>
        <w:t>=</w:t>
      </w:r>
      <w:r>
        <w:rPr>
          <w:rFonts w:ascii="Consolas" w:eastAsiaTheme="minorHAnsi" w:hAnsi="Consolas" w:cs="Consolas"/>
          <w:i/>
          <w:iCs/>
          <w:color w:val="2A00FF"/>
        </w:rPr>
        <w:t>"INSTANCE"</w:t>
      </w:r>
      <w:r>
        <w:rPr>
          <w:rFonts w:ascii="Consolas" w:eastAsiaTheme="minorHAnsi" w:hAnsi="Consolas" w:cs="Consolas"/>
          <w:color w:val="008080"/>
        </w:rPr>
        <w:t>&gt;</w:t>
      </w:r>
    </w:p>
    <w:p w:rsidR="000611BA" w:rsidRDefault="000611BA" w:rsidP="00591547">
      <w:pPr>
        <w:autoSpaceDE w:val="0"/>
        <w:autoSpaceDN w:val="0"/>
        <w:adjustRightInd w:val="0"/>
        <w:spacing w:after="0" w:line="360" w:lineRule="auto"/>
        <w:rPr>
          <w:rFonts w:ascii="Consolas" w:eastAsiaTheme="minorHAnsi" w:hAnsi="Consolas" w:cs="Consolas"/>
        </w:rPr>
      </w:pPr>
      <w:r>
        <w:rPr>
          <w:rFonts w:ascii="Consolas" w:eastAsiaTheme="minorHAnsi" w:hAnsi="Consolas" w:cs="Consolas"/>
          <w:color w:val="000000"/>
        </w:rPr>
        <w:t xml:space="preserve">               </w:t>
      </w:r>
      <w:r>
        <w:rPr>
          <w:rFonts w:ascii="Consolas" w:eastAsiaTheme="minorHAnsi" w:hAnsi="Consolas" w:cs="Consolas"/>
          <w:color w:val="008080"/>
        </w:rPr>
        <w:t>&lt;</w:t>
      </w:r>
      <w:r>
        <w:rPr>
          <w:rFonts w:ascii="Consolas" w:eastAsiaTheme="minorHAnsi" w:hAnsi="Consolas" w:cs="Consolas"/>
          <w:color w:val="3F7F7F"/>
        </w:rPr>
        <w:t>id</w:t>
      </w:r>
      <w:r>
        <w:rPr>
          <w:rFonts w:ascii="Consolas" w:eastAsiaTheme="minorHAnsi" w:hAnsi="Consolas" w:cs="Consolas"/>
        </w:rPr>
        <w:t xml:space="preserve"> </w:t>
      </w:r>
      <w:r>
        <w:rPr>
          <w:rFonts w:ascii="Consolas" w:eastAsiaTheme="minorHAnsi" w:hAnsi="Consolas" w:cs="Consolas"/>
          <w:color w:val="7F007F"/>
        </w:rPr>
        <w:t>root</w:t>
      </w:r>
      <w:r>
        <w:rPr>
          <w:rFonts w:ascii="Consolas" w:eastAsiaTheme="minorHAnsi" w:hAnsi="Consolas" w:cs="Consolas"/>
          <w:color w:val="000000"/>
        </w:rPr>
        <w:t>=</w:t>
      </w:r>
      <w:r>
        <w:rPr>
          <w:rFonts w:ascii="Consolas" w:eastAsiaTheme="minorHAnsi" w:hAnsi="Consolas" w:cs="Consolas"/>
          <w:i/>
          <w:iCs/>
          <w:color w:val="2A00FF"/>
        </w:rPr>
        <w:t>"2.16.840.1.113883.3.129.1.1.5"</w:t>
      </w:r>
      <w:r>
        <w:rPr>
          <w:rFonts w:ascii="Consolas" w:eastAsiaTheme="minorHAnsi" w:hAnsi="Consolas" w:cs="Consolas"/>
        </w:rPr>
        <w:t xml:space="preserve"> </w:t>
      </w:r>
      <w:r>
        <w:rPr>
          <w:rFonts w:ascii="Consolas" w:eastAsiaTheme="minorHAnsi" w:hAnsi="Consolas" w:cs="Consolas"/>
          <w:color w:val="7F007F"/>
        </w:rPr>
        <w:t>extension</w:t>
      </w:r>
      <w:r>
        <w:rPr>
          <w:rFonts w:ascii="Consolas" w:eastAsiaTheme="minorHAnsi" w:hAnsi="Consolas" w:cs="Consolas"/>
          <w:color w:val="000000"/>
        </w:rPr>
        <w:t>=</w:t>
      </w:r>
      <w:r>
        <w:rPr>
          <w:rFonts w:ascii="Consolas" w:eastAsiaTheme="minorHAnsi" w:hAnsi="Consolas" w:cs="Consolas"/>
          <w:i/>
          <w:iCs/>
          <w:color w:val="2A00FF"/>
        </w:rPr>
        <w:t>"e-Sağlık"</w:t>
      </w:r>
      <w:r>
        <w:rPr>
          <w:rFonts w:ascii="Consolas" w:eastAsiaTheme="minorHAnsi" w:hAnsi="Consolas" w:cs="Consolas"/>
          <w:color w:val="008080"/>
        </w:rPr>
        <w:t>/&gt;</w:t>
      </w:r>
    </w:p>
    <w:p w:rsidR="000611BA" w:rsidRDefault="000611BA" w:rsidP="00591547">
      <w:pPr>
        <w:autoSpaceDE w:val="0"/>
        <w:autoSpaceDN w:val="0"/>
        <w:adjustRightInd w:val="0"/>
        <w:spacing w:after="0" w:line="360" w:lineRule="auto"/>
        <w:rPr>
          <w:rFonts w:ascii="Consolas" w:eastAsiaTheme="minorHAnsi" w:hAnsi="Consolas" w:cs="Consolas"/>
        </w:rPr>
      </w:pPr>
      <w:r>
        <w:rPr>
          <w:rFonts w:ascii="Consolas" w:eastAsiaTheme="minorHAnsi" w:hAnsi="Consolas" w:cs="Consolas"/>
          <w:color w:val="000000"/>
        </w:rPr>
        <w:t xml:space="preserve">            </w:t>
      </w:r>
      <w:r>
        <w:rPr>
          <w:rFonts w:ascii="Consolas" w:eastAsiaTheme="minorHAnsi" w:hAnsi="Consolas" w:cs="Consolas"/>
          <w:color w:val="008080"/>
        </w:rPr>
        <w:t>&lt;/</w:t>
      </w:r>
      <w:r>
        <w:rPr>
          <w:rFonts w:ascii="Consolas" w:eastAsiaTheme="minorHAnsi" w:hAnsi="Consolas" w:cs="Consolas"/>
          <w:color w:val="3F7F7F"/>
        </w:rPr>
        <w:t>device</w:t>
      </w:r>
      <w:r>
        <w:rPr>
          <w:rFonts w:ascii="Consolas" w:eastAsiaTheme="minorHAnsi" w:hAnsi="Consolas" w:cs="Consolas"/>
          <w:color w:val="008080"/>
        </w:rPr>
        <w:t>&gt;</w:t>
      </w:r>
    </w:p>
    <w:p w:rsidR="000611BA" w:rsidRDefault="000611BA" w:rsidP="00591547">
      <w:pPr>
        <w:autoSpaceDE w:val="0"/>
        <w:autoSpaceDN w:val="0"/>
        <w:adjustRightInd w:val="0"/>
        <w:spacing w:after="0" w:line="360" w:lineRule="auto"/>
        <w:rPr>
          <w:rFonts w:ascii="Consolas" w:eastAsiaTheme="minorHAnsi" w:hAnsi="Consolas" w:cs="Consolas"/>
        </w:rPr>
      </w:pPr>
      <w:r>
        <w:rPr>
          <w:rFonts w:ascii="Consolas" w:eastAsiaTheme="minorHAnsi" w:hAnsi="Consolas" w:cs="Consolas"/>
          <w:color w:val="000000"/>
        </w:rPr>
        <w:t xml:space="preserve">         </w:t>
      </w:r>
      <w:r>
        <w:rPr>
          <w:rFonts w:ascii="Consolas" w:eastAsiaTheme="minorHAnsi" w:hAnsi="Consolas" w:cs="Consolas"/>
          <w:color w:val="008080"/>
        </w:rPr>
        <w:t>&lt;/</w:t>
      </w:r>
      <w:r>
        <w:rPr>
          <w:rFonts w:ascii="Consolas" w:eastAsiaTheme="minorHAnsi" w:hAnsi="Consolas" w:cs="Consolas"/>
          <w:color w:val="3F7F7F"/>
        </w:rPr>
        <w:t>receiver</w:t>
      </w:r>
      <w:r>
        <w:rPr>
          <w:rFonts w:ascii="Consolas" w:eastAsiaTheme="minorHAnsi" w:hAnsi="Consolas" w:cs="Consolas"/>
          <w:color w:val="008080"/>
        </w:rPr>
        <w:t>&gt;</w:t>
      </w:r>
    </w:p>
    <w:p w:rsidR="000611BA" w:rsidRDefault="000611BA" w:rsidP="00591547">
      <w:pPr>
        <w:autoSpaceDE w:val="0"/>
        <w:autoSpaceDN w:val="0"/>
        <w:adjustRightInd w:val="0"/>
        <w:spacing w:after="0" w:line="360" w:lineRule="auto"/>
        <w:rPr>
          <w:rFonts w:ascii="Consolas" w:eastAsiaTheme="minorHAnsi" w:hAnsi="Consolas" w:cs="Consolas"/>
        </w:rPr>
      </w:pPr>
      <w:r>
        <w:rPr>
          <w:rFonts w:ascii="Consolas" w:eastAsiaTheme="minorHAnsi" w:hAnsi="Consolas" w:cs="Consolas"/>
          <w:color w:val="000000"/>
        </w:rPr>
        <w:t xml:space="preserve">         </w:t>
      </w:r>
      <w:r>
        <w:rPr>
          <w:rFonts w:ascii="Consolas" w:eastAsiaTheme="minorHAnsi" w:hAnsi="Consolas" w:cs="Consolas"/>
          <w:color w:val="008080"/>
        </w:rPr>
        <w:t>&lt;</w:t>
      </w:r>
      <w:r>
        <w:rPr>
          <w:rFonts w:ascii="Consolas" w:eastAsiaTheme="minorHAnsi" w:hAnsi="Consolas" w:cs="Consolas"/>
          <w:color w:val="3F7F7F"/>
        </w:rPr>
        <w:t>sender</w:t>
      </w:r>
      <w:r>
        <w:rPr>
          <w:rFonts w:ascii="Consolas" w:eastAsiaTheme="minorHAnsi" w:hAnsi="Consolas" w:cs="Consolas"/>
        </w:rPr>
        <w:t xml:space="preserve"> </w:t>
      </w:r>
      <w:r>
        <w:rPr>
          <w:rFonts w:ascii="Consolas" w:eastAsiaTheme="minorHAnsi" w:hAnsi="Consolas" w:cs="Consolas"/>
          <w:color w:val="7F007F"/>
        </w:rPr>
        <w:t>typeCode</w:t>
      </w:r>
      <w:r>
        <w:rPr>
          <w:rFonts w:ascii="Consolas" w:eastAsiaTheme="minorHAnsi" w:hAnsi="Consolas" w:cs="Consolas"/>
          <w:color w:val="000000"/>
        </w:rPr>
        <w:t>=</w:t>
      </w:r>
      <w:r>
        <w:rPr>
          <w:rFonts w:ascii="Consolas" w:eastAsiaTheme="minorHAnsi" w:hAnsi="Consolas" w:cs="Consolas"/>
          <w:i/>
          <w:iCs/>
          <w:color w:val="2A00FF"/>
        </w:rPr>
        <w:t>"SND"</w:t>
      </w:r>
      <w:r>
        <w:rPr>
          <w:rFonts w:ascii="Consolas" w:eastAsiaTheme="minorHAnsi" w:hAnsi="Consolas" w:cs="Consolas"/>
          <w:color w:val="008080"/>
        </w:rPr>
        <w:t>&gt;</w:t>
      </w:r>
    </w:p>
    <w:p w:rsidR="000611BA" w:rsidRDefault="000611BA" w:rsidP="00591547">
      <w:pPr>
        <w:autoSpaceDE w:val="0"/>
        <w:autoSpaceDN w:val="0"/>
        <w:adjustRightInd w:val="0"/>
        <w:spacing w:after="0" w:line="360" w:lineRule="auto"/>
        <w:rPr>
          <w:rFonts w:ascii="Consolas" w:eastAsiaTheme="minorHAnsi" w:hAnsi="Consolas" w:cs="Consolas"/>
        </w:rPr>
      </w:pPr>
      <w:r>
        <w:rPr>
          <w:rFonts w:ascii="Consolas" w:eastAsiaTheme="minorHAnsi" w:hAnsi="Consolas" w:cs="Consolas"/>
          <w:color w:val="000000"/>
        </w:rPr>
        <w:t xml:space="preserve">            </w:t>
      </w:r>
      <w:r>
        <w:rPr>
          <w:rFonts w:ascii="Consolas" w:eastAsiaTheme="minorHAnsi" w:hAnsi="Consolas" w:cs="Consolas"/>
          <w:color w:val="008080"/>
        </w:rPr>
        <w:t>&lt;</w:t>
      </w:r>
      <w:r>
        <w:rPr>
          <w:rFonts w:ascii="Consolas" w:eastAsiaTheme="minorHAnsi" w:hAnsi="Consolas" w:cs="Consolas"/>
          <w:color w:val="3F7F7F"/>
        </w:rPr>
        <w:t>device</w:t>
      </w:r>
      <w:r>
        <w:rPr>
          <w:rFonts w:ascii="Consolas" w:eastAsiaTheme="minorHAnsi" w:hAnsi="Consolas" w:cs="Consolas"/>
        </w:rPr>
        <w:t xml:space="preserve"> </w:t>
      </w:r>
      <w:r>
        <w:rPr>
          <w:rFonts w:ascii="Consolas" w:eastAsiaTheme="minorHAnsi" w:hAnsi="Consolas" w:cs="Consolas"/>
          <w:color w:val="7F007F"/>
        </w:rPr>
        <w:t>classCode</w:t>
      </w:r>
      <w:r>
        <w:rPr>
          <w:rFonts w:ascii="Consolas" w:eastAsiaTheme="minorHAnsi" w:hAnsi="Consolas" w:cs="Consolas"/>
          <w:color w:val="000000"/>
        </w:rPr>
        <w:t>=</w:t>
      </w:r>
      <w:r>
        <w:rPr>
          <w:rFonts w:ascii="Consolas" w:eastAsiaTheme="minorHAnsi" w:hAnsi="Consolas" w:cs="Consolas"/>
          <w:i/>
          <w:iCs/>
          <w:color w:val="2A00FF"/>
        </w:rPr>
        <w:t>"DEV"</w:t>
      </w:r>
      <w:r>
        <w:rPr>
          <w:rFonts w:ascii="Consolas" w:eastAsiaTheme="minorHAnsi" w:hAnsi="Consolas" w:cs="Consolas"/>
        </w:rPr>
        <w:t xml:space="preserve"> </w:t>
      </w:r>
      <w:r>
        <w:rPr>
          <w:rFonts w:ascii="Consolas" w:eastAsiaTheme="minorHAnsi" w:hAnsi="Consolas" w:cs="Consolas"/>
          <w:color w:val="7F007F"/>
        </w:rPr>
        <w:t>determinerCode</w:t>
      </w:r>
      <w:r>
        <w:rPr>
          <w:rFonts w:ascii="Consolas" w:eastAsiaTheme="minorHAnsi" w:hAnsi="Consolas" w:cs="Consolas"/>
          <w:color w:val="000000"/>
        </w:rPr>
        <w:t>=</w:t>
      </w:r>
      <w:r>
        <w:rPr>
          <w:rFonts w:ascii="Consolas" w:eastAsiaTheme="minorHAnsi" w:hAnsi="Consolas" w:cs="Consolas"/>
          <w:i/>
          <w:iCs/>
          <w:color w:val="2A00FF"/>
        </w:rPr>
        <w:t>"INSTANCE"</w:t>
      </w:r>
      <w:r>
        <w:rPr>
          <w:rFonts w:ascii="Consolas" w:eastAsiaTheme="minorHAnsi" w:hAnsi="Consolas" w:cs="Consolas"/>
          <w:color w:val="008080"/>
        </w:rPr>
        <w:t>&gt;</w:t>
      </w:r>
    </w:p>
    <w:p w:rsidR="000611BA" w:rsidRDefault="000611BA" w:rsidP="00591547">
      <w:pPr>
        <w:autoSpaceDE w:val="0"/>
        <w:autoSpaceDN w:val="0"/>
        <w:adjustRightInd w:val="0"/>
        <w:spacing w:after="0" w:line="360" w:lineRule="auto"/>
        <w:rPr>
          <w:rFonts w:ascii="Consolas" w:eastAsiaTheme="minorHAnsi" w:hAnsi="Consolas" w:cs="Consolas"/>
        </w:rPr>
      </w:pPr>
      <w:r>
        <w:rPr>
          <w:rFonts w:ascii="Consolas" w:eastAsiaTheme="minorHAnsi" w:hAnsi="Consolas" w:cs="Consolas"/>
          <w:color w:val="000000"/>
        </w:rPr>
        <w:t xml:space="preserve">               </w:t>
      </w:r>
      <w:r>
        <w:rPr>
          <w:rFonts w:ascii="Consolas" w:eastAsiaTheme="minorHAnsi" w:hAnsi="Consolas" w:cs="Consolas"/>
          <w:color w:val="008080"/>
        </w:rPr>
        <w:t>&lt;</w:t>
      </w:r>
      <w:r>
        <w:rPr>
          <w:rFonts w:ascii="Consolas" w:eastAsiaTheme="minorHAnsi" w:hAnsi="Consolas" w:cs="Consolas"/>
          <w:color w:val="3F7F7F"/>
        </w:rPr>
        <w:t>id</w:t>
      </w:r>
      <w:r>
        <w:rPr>
          <w:rFonts w:ascii="Consolas" w:eastAsiaTheme="minorHAnsi" w:hAnsi="Consolas" w:cs="Consolas"/>
        </w:rPr>
        <w:t xml:space="preserve"> </w:t>
      </w:r>
      <w:r>
        <w:rPr>
          <w:rFonts w:ascii="Consolas" w:eastAsiaTheme="minorHAnsi" w:hAnsi="Consolas" w:cs="Consolas"/>
          <w:color w:val="7F007F"/>
        </w:rPr>
        <w:t>root</w:t>
      </w:r>
      <w:r>
        <w:rPr>
          <w:rFonts w:ascii="Consolas" w:eastAsiaTheme="minorHAnsi" w:hAnsi="Consolas" w:cs="Consolas"/>
          <w:color w:val="000000"/>
        </w:rPr>
        <w:t>=</w:t>
      </w:r>
      <w:r>
        <w:rPr>
          <w:rFonts w:ascii="Consolas" w:eastAsiaTheme="minorHAnsi" w:hAnsi="Consolas" w:cs="Consolas"/>
          <w:i/>
          <w:iCs/>
          <w:color w:val="2A00FF"/>
        </w:rPr>
        <w:t>"2.16.840.1.113883.3.129.1.1.5"</w:t>
      </w:r>
      <w:r>
        <w:rPr>
          <w:rFonts w:ascii="Consolas" w:eastAsiaTheme="minorHAnsi" w:hAnsi="Consolas" w:cs="Consolas"/>
        </w:rPr>
        <w:t xml:space="preserve"> </w:t>
      </w:r>
      <w:r>
        <w:rPr>
          <w:rFonts w:ascii="Consolas" w:eastAsiaTheme="minorHAnsi" w:hAnsi="Consolas" w:cs="Consolas"/>
          <w:color w:val="7F007F"/>
        </w:rPr>
        <w:t>extension</w:t>
      </w:r>
      <w:r>
        <w:rPr>
          <w:rFonts w:ascii="Consolas" w:eastAsiaTheme="minorHAnsi" w:hAnsi="Consolas" w:cs="Consolas"/>
          <w:color w:val="000000"/>
        </w:rPr>
        <w:t>=</w:t>
      </w:r>
      <w:r>
        <w:rPr>
          <w:rFonts w:ascii="Consolas" w:eastAsiaTheme="minorHAnsi" w:hAnsi="Consolas" w:cs="Consolas"/>
          <w:i/>
          <w:iCs/>
          <w:color w:val="2A00FF"/>
        </w:rPr>
        <w:t>"Gönderen Uygulama"</w:t>
      </w:r>
      <w:r>
        <w:rPr>
          <w:rFonts w:ascii="Consolas" w:eastAsiaTheme="minorHAnsi" w:hAnsi="Consolas" w:cs="Consolas"/>
          <w:color w:val="008080"/>
        </w:rPr>
        <w:t>/&gt;</w:t>
      </w:r>
    </w:p>
    <w:p w:rsidR="000611BA" w:rsidRDefault="000611BA" w:rsidP="00591547">
      <w:pPr>
        <w:autoSpaceDE w:val="0"/>
        <w:autoSpaceDN w:val="0"/>
        <w:adjustRightInd w:val="0"/>
        <w:spacing w:after="0" w:line="360" w:lineRule="auto"/>
        <w:rPr>
          <w:rFonts w:ascii="Consolas" w:eastAsiaTheme="minorHAnsi" w:hAnsi="Consolas" w:cs="Consolas"/>
        </w:rPr>
      </w:pPr>
      <w:r>
        <w:rPr>
          <w:rFonts w:ascii="Consolas" w:eastAsiaTheme="minorHAnsi" w:hAnsi="Consolas" w:cs="Consolas"/>
          <w:color w:val="000000"/>
        </w:rPr>
        <w:t xml:space="preserve">            </w:t>
      </w:r>
      <w:r>
        <w:rPr>
          <w:rFonts w:ascii="Consolas" w:eastAsiaTheme="minorHAnsi" w:hAnsi="Consolas" w:cs="Consolas"/>
          <w:color w:val="008080"/>
        </w:rPr>
        <w:t>&lt;/</w:t>
      </w:r>
      <w:r>
        <w:rPr>
          <w:rFonts w:ascii="Consolas" w:eastAsiaTheme="minorHAnsi" w:hAnsi="Consolas" w:cs="Consolas"/>
          <w:color w:val="3F7F7F"/>
        </w:rPr>
        <w:t>device</w:t>
      </w:r>
      <w:r>
        <w:rPr>
          <w:rFonts w:ascii="Consolas" w:eastAsiaTheme="minorHAnsi" w:hAnsi="Consolas" w:cs="Consolas"/>
          <w:color w:val="008080"/>
        </w:rPr>
        <w:t>&gt;</w:t>
      </w:r>
    </w:p>
    <w:p w:rsidR="000611BA" w:rsidRDefault="000611BA" w:rsidP="00591547">
      <w:pPr>
        <w:autoSpaceDE w:val="0"/>
        <w:autoSpaceDN w:val="0"/>
        <w:adjustRightInd w:val="0"/>
        <w:spacing w:after="0" w:line="360" w:lineRule="auto"/>
        <w:rPr>
          <w:rFonts w:ascii="Consolas" w:eastAsiaTheme="minorHAnsi" w:hAnsi="Consolas" w:cs="Consolas"/>
        </w:rPr>
      </w:pPr>
      <w:r>
        <w:rPr>
          <w:rFonts w:ascii="Consolas" w:eastAsiaTheme="minorHAnsi" w:hAnsi="Consolas" w:cs="Consolas"/>
          <w:color w:val="000000"/>
        </w:rPr>
        <w:t xml:space="preserve">         </w:t>
      </w:r>
      <w:r>
        <w:rPr>
          <w:rFonts w:ascii="Consolas" w:eastAsiaTheme="minorHAnsi" w:hAnsi="Consolas" w:cs="Consolas"/>
          <w:color w:val="008080"/>
        </w:rPr>
        <w:t>&lt;/</w:t>
      </w:r>
      <w:r>
        <w:rPr>
          <w:rFonts w:ascii="Consolas" w:eastAsiaTheme="minorHAnsi" w:hAnsi="Consolas" w:cs="Consolas"/>
          <w:color w:val="3F7F7F"/>
        </w:rPr>
        <w:t>sender</w:t>
      </w:r>
      <w:r>
        <w:rPr>
          <w:rFonts w:ascii="Consolas" w:eastAsiaTheme="minorHAnsi" w:hAnsi="Consolas" w:cs="Consolas"/>
          <w:color w:val="008080"/>
        </w:rPr>
        <w:t>&gt;</w:t>
      </w:r>
    </w:p>
    <w:p w:rsidR="000611BA" w:rsidRDefault="000611BA" w:rsidP="00591547">
      <w:pPr>
        <w:autoSpaceDE w:val="0"/>
        <w:autoSpaceDN w:val="0"/>
        <w:adjustRightInd w:val="0"/>
        <w:spacing w:after="0" w:line="360" w:lineRule="auto"/>
        <w:rPr>
          <w:rFonts w:ascii="Consolas" w:eastAsiaTheme="minorHAnsi" w:hAnsi="Consolas" w:cs="Consolas"/>
        </w:rPr>
      </w:pPr>
      <w:r>
        <w:rPr>
          <w:rFonts w:ascii="Consolas" w:eastAsiaTheme="minorHAnsi" w:hAnsi="Consolas" w:cs="Consolas"/>
          <w:color w:val="000000"/>
        </w:rPr>
        <w:t xml:space="preserve">         </w:t>
      </w:r>
      <w:r>
        <w:rPr>
          <w:rFonts w:ascii="Consolas" w:eastAsiaTheme="minorHAnsi" w:hAnsi="Consolas" w:cs="Consolas"/>
          <w:color w:val="008080"/>
        </w:rPr>
        <w:t>&lt;</w:t>
      </w:r>
      <w:r>
        <w:rPr>
          <w:rFonts w:ascii="Consolas" w:eastAsiaTheme="minorHAnsi" w:hAnsi="Consolas" w:cs="Consolas"/>
          <w:color w:val="3F7F7F"/>
        </w:rPr>
        <w:t>controlActEvent</w:t>
      </w:r>
      <w:r>
        <w:rPr>
          <w:rFonts w:ascii="Consolas" w:eastAsiaTheme="minorHAnsi" w:hAnsi="Consolas" w:cs="Consolas"/>
        </w:rPr>
        <w:t xml:space="preserve"> </w:t>
      </w:r>
      <w:r>
        <w:rPr>
          <w:rFonts w:ascii="Consolas" w:eastAsiaTheme="minorHAnsi" w:hAnsi="Consolas" w:cs="Consolas"/>
          <w:color w:val="7F007F"/>
        </w:rPr>
        <w:t>classCode</w:t>
      </w:r>
      <w:r>
        <w:rPr>
          <w:rFonts w:ascii="Consolas" w:eastAsiaTheme="minorHAnsi" w:hAnsi="Consolas" w:cs="Consolas"/>
          <w:color w:val="000000"/>
        </w:rPr>
        <w:t>=</w:t>
      </w:r>
      <w:r>
        <w:rPr>
          <w:rFonts w:ascii="Consolas" w:eastAsiaTheme="minorHAnsi" w:hAnsi="Consolas" w:cs="Consolas"/>
          <w:i/>
          <w:iCs/>
          <w:color w:val="2A00FF"/>
        </w:rPr>
        <w:t>"CACT"</w:t>
      </w:r>
      <w:r>
        <w:rPr>
          <w:rFonts w:ascii="Consolas" w:eastAsiaTheme="minorHAnsi" w:hAnsi="Consolas" w:cs="Consolas"/>
        </w:rPr>
        <w:t xml:space="preserve"> </w:t>
      </w:r>
      <w:r>
        <w:rPr>
          <w:rFonts w:ascii="Consolas" w:eastAsiaTheme="minorHAnsi" w:hAnsi="Consolas" w:cs="Consolas"/>
          <w:color w:val="7F007F"/>
        </w:rPr>
        <w:t>moodCode</w:t>
      </w:r>
      <w:r>
        <w:rPr>
          <w:rFonts w:ascii="Consolas" w:eastAsiaTheme="minorHAnsi" w:hAnsi="Consolas" w:cs="Consolas"/>
          <w:color w:val="000000"/>
        </w:rPr>
        <w:t>=</w:t>
      </w:r>
      <w:r>
        <w:rPr>
          <w:rFonts w:ascii="Consolas" w:eastAsiaTheme="minorHAnsi" w:hAnsi="Consolas" w:cs="Consolas"/>
          <w:i/>
          <w:iCs/>
          <w:color w:val="2A00FF"/>
        </w:rPr>
        <w:t>"EVN"</w:t>
      </w:r>
      <w:r>
        <w:rPr>
          <w:rFonts w:ascii="Consolas" w:eastAsiaTheme="minorHAnsi" w:hAnsi="Consolas" w:cs="Consolas"/>
          <w:color w:val="008080"/>
        </w:rPr>
        <w:t>&gt;</w:t>
      </w:r>
    </w:p>
    <w:p w:rsidR="000611BA" w:rsidRDefault="000611BA" w:rsidP="00591547">
      <w:pPr>
        <w:autoSpaceDE w:val="0"/>
        <w:autoSpaceDN w:val="0"/>
        <w:adjustRightInd w:val="0"/>
        <w:spacing w:after="0" w:line="360" w:lineRule="auto"/>
        <w:rPr>
          <w:rFonts w:ascii="Consolas" w:eastAsiaTheme="minorHAnsi" w:hAnsi="Consolas" w:cs="Consolas"/>
        </w:rPr>
      </w:pPr>
      <w:r>
        <w:rPr>
          <w:rFonts w:ascii="Consolas" w:eastAsiaTheme="minorHAnsi" w:hAnsi="Consolas" w:cs="Consolas"/>
          <w:color w:val="000000"/>
        </w:rPr>
        <w:t xml:space="preserve">            </w:t>
      </w:r>
      <w:r>
        <w:rPr>
          <w:rFonts w:ascii="Consolas" w:eastAsiaTheme="minorHAnsi" w:hAnsi="Consolas" w:cs="Consolas"/>
          <w:color w:val="008080"/>
        </w:rPr>
        <w:t>&lt;</w:t>
      </w:r>
      <w:r>
        <w:rPr>
          <w:rFonts w:ascii="Consolas" w:eastAsiaTheme="minorHAnsi" w:hAnsi="Consolas" w:cs="Consolas"/>
          <w:color w:val="3F7F7F"/>
        </w:rPr>
        <w:t>subject</w:t>
      </w:r>
      <w:r>
        <w:rPr>
          <w:rFonts w:ascii="Consolas" w:eastAsiaTheme="minorHAnsi" w:hAnsi="Consolas" w:cs="Consolas"/>
        </w:rPr>
        <w:t xml:space="preserve"> </w:t>
      </w:r>
      <w:r>
        <w:rPr>
          <w:rFonts w:ascii="Consolas" w:eastAsiaTheme="minorHAnsi" w:hAnsi="Consolas" w:cs="Consolas"/>
          <w:color w:val="7F007F"/>
        </w:rPr>
        <w:t>typeCode</w:t>
      </w:r>
      <w:r>
        <w:rPr>
          <w:rFonts w:ascii="Consolas" w:eastAsiaTheme="minorHAnsi" w:hAnsi="Consolas" w:cs="Consolas"/>
          <w:color w:val="000000"/>
        </w:rPr>
        <w:t>=</w:t>
      </w:r>
      <w:r>
        <w:rPr>
          <w:rFonts w:ascii="Consolas" w:eastAsiaTheme="minorHAnsi" w:hAnsi="Consolas" w:cs="Consolas"/>
          <w:i/>
          <w:iCs/>
          <w:color w:val="2A00FF"/>
        </w:rPr>
        <w:t>"SUBJ"</w:t>
      </w:r>
      <w:r>
        <w:rPr>
          <w:rFonts w:ascii="Consolas" w:eastAsiaTheme="minorHAnsi" w:hAnsi="Consolas" w:cs="Consolas"/>
          <w:color w:val="008080"/>
        </w:rPr>
        <w:t>&gt;</w:t>
      </w:r>
    </w:p>
    <w:p w:rsidR="000611BA" w:rsidRDefault="000611BA" w:rsidP="00591547">
      <w:pPr>
        <w:autoSpaceDE w:val="0"/>
        <w:autoSpaceDN w:val="0"/>
        <w:adjustRightInd w:val="0"/>
        <w:spacing w:after="0" w:line="360" w:lineRule="auto"/>
        <w:rPr>
          <w:rFonts w:ascii="Consolas" w:eastAsiaTheme="minorHAnsi" w:hAnsi="Consolas" w:cs="Consolas"/>
        </w:rPr>
      </w:pPr>
      <w:r>
        <w:rPr>
          <w:rFonts w:ascii="Consolas" w:eastAsiaTheme="minorHAnsi" w:hAnsi="Consolas" w:cs="Consolas"/>
          <w:color w:val="000000"/>
        </w:rPr>
        <w:tab/>
        <w:t xml:space="preserve">        </w:t>
      </w:r>
      <w:r>
        <w:rPr>
          <w:rFonts w:ascii="Consolas" w:eastAsiaTheme="minorHAnsi" w:hAnsi="Consolas" w:cs="Consolas"/>
          <w:color w:val="008080"/>
        </w:rPr>
        <w:t>&lt;</w:t>
      </w:r>
      <w:r>
        <w:rPr>
          <w:rFonts w:ascii="Consolas" w:eastAsiaTheme="minorHAnsi" w:hAnsi="Consolas" w:cs="Consolas"/>
          <w:color w:val="3F7F7F"/>
        </w:rPr>
        <w:t>ClinicalDocument</w:t>
      </w:r>
      <w:r>
        <w:rPr>
          <w:rFonts w:ascii="Consolas" w:eastAsiaTheme="minorHAnsi" w:hAnsi="Consolas" w:cs="Consolas"/>
          <w:color w:val="008080"/>
        </w:rPr>
        <w:t>&gt;</w:t>
      </w:r>
    </w:p>
    <w:p w:rsidR="000611BA" w:rsidRDefault="000611BA" w:rsidP="00591547">
      <w:pPr>
        <w:autoSpaceDE w:val="0"/>
        <w:autoSpaceDN w:val="0"/>
        <w:adjustRightInd w:val="0"/>
        <w:spacing w:after="0" w:line="360" w:lineRule="auto"/>
        <w:rPr>
          <w:rFonts w:ascii="Consolas" w:eastAsiaTheme="minorHAnsi" w:hAnsi="Consolas" w:cs="Consolas"/>
        </w:rPr>
      </w:pPr>
      <w:r>
        <w:rPr>
          <w:rFonts w:ascii="Consolas" w:eastAsiaTheme="minorHAnsi" w:hAnsi="Consolas" w:cs="Consolas"/>
          <w:color w:val="000000"/>
        </w:rPr>
        <w:tab/>
      </w:r>
      <w:r>
        <w:rPr>
          <w:rFonts w:ascii="Consolas" w:eastAsiaTheme="minorHAnsi" w:hAnsi="Consolas" w:cs="Consolas"/>
          <w:color w:val="000000"/>
        </w:rPr>
        <w:tab/>
        <w:t xml:space="preserve">   ....</w:t>
      </w:r>
    </w:p>
    <w:p w:rsidR="000611BA" w:rsidRDefault="000611BA" w:rsidP="00591547">
      <w:pPr>
        <w:autoSpaceDE w:val="0"/>
        <w:autoSpaceDN w:val="0"/>
        <w:adjustRightInd w:val="0"/>
        <w:spacing w:after="0" w:line="360" w:lineRule="auto"/>
        <w:rPr>
          <w:rFonts w:ascii="Consolas" w:eastAsiaTheme="minorHAnsi" w:hAnsi="Consolas" w:cs="Consolas"/>
        </w:rPr>
      </w:pPr>
      <w:r>
        <w:rPr>
          <w:rFonts w:ascii="Consolas" w:eastAsiaTheme="minorHAnsi" w:hAnsi="Consolas" w:cs="Consolas"/>
          <w:color w:val="000000"/>
        </w:rPr>
        <w:tab/>
      </w:r>
      <w:r>
        <w:rPr>
          <w:rFonts w:ascii="Consolas" w:eastAsiaTheme="minorHAnsi" w:hAnsi="Consolas" w:cs="Consolas"/>
          <w:color w:val="000000"/>
        </w:rPr>
        <w:tab/>
        <w:t xml:space="preserve">   ...</w:t>
      </w:r>
    </w:p>
    <w:p w:rsidR="000611BA" w:rsidRDefault="000611BA" w:rsidP="00591547">
      <w:pPr>
        <w:autoSpaceDE w:val="0"/>
        <w:autoSpaceDN w:val="0"/>
        <w:adjustRightInd w:val="0"/>
        <w:spacing w:after="0" w:line="360" w:lineRule="auto"/>
        <w:rPr>
          <w:rFonts w:ascii="Consolas" w:eastAsiaTheme="minorHAnsi" w:hAnsi="Consolas" w:cs="Consolas"/>
        </w:rPr>
      </w:pPr>
      <w:r>
        <w:rPr>
          <w:rFonts w:ascii="Consolas" w:eastAsiaTheme="minorHAnsi" w:hAnsi="Consolas" w:cs="Consolas"/>
          <w:color w:val="000000"/>
        </w:rPr>
        <w:tab/>
        <w:t xml:space="preserve">        </w:t>
      </w:r>
      <w:r>
        <w:rPr>
          <w:rFonts w:ascii="Consolas" w:eastAsiaTheme="minorHAnsi" w:hAnsi="Consolas" w:cs="Consolas"/>
          <w:color w:val="008080"/>
        </w:rPr>
        <w:t>&lt;/</w:t>
      </w:r>
      <w:r>
        <w:rPr>
          <w:rFonts w:ascii="Consolas" w:eastAsiaTheme="minorHAnsi" w:hAnsi="Consolas" w:cs="Consolas"/>
          <w:color w:val="3F7F7F"/>
        </w:rPr>
        <w:t>ClinicalDocument</w:t>
      </w:r>
      <w:r>
        <w:rPr>
          <w:rFonts w:ascii="Consolas" w:eastAsiaTheme="minorHAnsi" w:hAnsi="Consolas" w:cs="Consolas"/>
          <w:color w:val="008080"/>
        </w:rPr>
        <w:t>&gt;</w:t>
      </w:r>
    </w:p>
    <w:p w:rsidR="000611BA" w:rsidRDefault="000611BA" w:rsidP="00591547">
      <w:pPr>
        <w:autoSpaceDE w:val="0"/>
        <w:autoSpaceDN w:val="0"/>
        <w:adjustRightInd w:val="0"/>
        <w:spacing w:after="0" w:line="360" w:lineRule="auto"/>
        <w:rPr>
          <w:rFonts w:ascii="Consolas" w:eastAsiaTheme="minorHAnsi" w:hAnsi="Consolas" w:cs="Consolas"/>
        </w:rPr>
      </w:pPr>
      <w:r>
        <w:rPr>
          <w:rFonts w:ascii="Consolas" w:eastAsiaTheme="minorHAnsi" w:hAnsi="Consolas" w:cs="Consolas"/>
          <w:color w:val="008080"/>
        </w:rPr>
        <w:t xml:space="preserve">            &lt;/</w:t>
      </w:r>
      <w:r>
        <w:rPr>
          <w:rFonts w:ascii="Consolas" w:eastAsiaTheme="minorHAnsi" w:hAnsi="Consolas" w:cs="Consolas"/>
          <w:color w:val="3F7F7F"/>
        </w:rPr>
        <w:t>subject</w:t>
      </w:r>
      <w:r>
        <w:rPr>
          <w:rFonts w:ascii="Consolas" w:eastAsiaTheme="minorHAnsi" w:hAnsi="Consolas" w:cs="Consolas"/>
          <w:color w:val="008080"/>
        </w:rPr>
        <w:t>&gt;</w:t>
      </w:r>
    </w:p>
    <w:p w:rsidR="000611BA" w:rsidRDefault="000611BA" w:rsidP="00591547">
      <w:pPr>
        <w:autoSpaceDE w:val="0"/>
        <w:autoSpaceDN w:val="0"/>
        <w:adjustRightInd w:val="0"/>
        <w:spacing w:after="0" w:line="360" w:lineRule="auto"/>
        <w:rPr>
          <w:rFonts w:ascii="Consolas" w:eastAsiaTheme="minorHAnsi" w:hAnsi="Consolas" w:cs="Consolas"/>
        </w:rPr>
      </w:pPr>
      <w:r>
        <w:rPr>
          <w:rFonts w:ascii="Consolas" w:eastAsiaTheme="minorHAnsi" w:hAnsi="Consolas" w:cs="Consolas"/>
          <w:color w:val="000000"/>
        </w:rPr>
        <w:lastRenderedPageBreak/>
        <w:t xml:space="preserve">         </w:t>
      </w:r>
      <w:r>
        <w:rPr>
          <w:rFonts w:ascii="Consolas" w:eastAsiaTheme="minorHAnsi" w:hAnsi="Consolas" w:cs="Consolas"/>
          <w:color w:val="008080"/>
        </w:rPr>
        <w:t>&lt;/</w:t>
      </w:r>
      <w:r>
        <w:rPr>
          <w:rFonts w:ascii="Consolas" w:eastAsiaTheme="minorHAnsi" w:hAnsi="Consolas" w:cs="Consolas"/>
          <w:color w:val="3F7F7F"/>
        </w:rPr>
        <w:t>controlActEvent</w:t>
      </w:r>
      <w:r>
        <w:rPr>
          <w:rFonts w:ascii="Consolas" w:eastAsiaTheme="minorHAnsi" w:hAnsi="Consolas" w:cs="Consolas"/>
          <w:color w:val="008080"/>
        </w:rPr>
        <w:t>&gt;</w:t>
      </w:r>
    </w:p>
    <w:p w:rsidR="000611BA" w:rsidRDefault="000611BA" w:rsidP="00591547">
      <w:pPr>
        <w:autoSpaceDE w:val="0"/>
        <w:autoSpaceDN w:val="0"/>
        <w:adjustRightInd w:val="0"/>
        <w:spacing w:after="0" w:line="360" w:lineRule="auto"/>
        <w:rPr>
          <w:rFonts w:ascii="Consolas" w:eastAsiaTheme="minorHAnsi" w:hAnsi="Consolas" w:cs="Consolas"/>
        </w:rPr>
      </w:pPr>
      <w:r>
        <w:rPr>
          <w:rFonts w:ascii="Consolas" w:eastAsiaTheme="minorHAnsi" w:hAnsi="Consolas" w:cs="Consolas"/>
          <w:color w:val="000000"/>
        </w:rPr>
        <w:t xml:space="preserve">      </w:t>
      </w:r>
      <w:r>
        <w:rPr>
          <w:rFonts w:ascii="Consolas" w:eastAsiaTheme="minorHAnsi" w:hAnsi="Consolas" w:cs="Consolas"/>
          <w:color w:val="008080"/>
        </w:rPr>
        <w:t>&lt;/</w:t>
      </w:r>
      <w:r>
        <w:rPr>
          <w:rFonts w:ascii="Consolas" w:eastAsiaTheme="minorHAnsi" w:hAnsi="Consolas" w:cs="Consolas"/>
          <w:color w:val="3F7F7F"/>
        </w:rPr>
        <w:t>MCCI_IN000001TR01</w:t>
      </w:r>
      <w:r>
        <w:rPr>
          <w:rFonts w:ascii="Consolas" w:eastAsiaTheme="minorHAnsi" w:hAnsi="Consolas" w:cs="Consolas"/>
          <w:color w:val="008080"/>
        </w:rPr>
        <w:t>&gt;</w:t>
      </w:r>
    </w:p>
    <w:p w:rsidR="000611BA" w:rsidRDefault="000611BA" w:rsidP="00591547">
      <w:pPr>
        <w:autoSpaceDE w:val="0"/>
        <w:autoSpaceDN w:val="0"/>
        <w:adjustRightInd w:val="0"/>
        <w:spacing w:after="0" w:line="360" w:lineRule="auto"/>
        <w:rPr>
          <w:rFonts w:ascii="Consolas" w:eastAsiaTheme="minorHAnsi" w:hAnsi="Consolas" w:cs="Consolas"/>
        </w:rPr>
      </w:pPr>
      <w:r>
        <w:rPr>
          <w:rFonts w:ascii="Consolas" w:eastAsiaTheme="minorHAnsi" w:hAnsi="Consolas" w:cs="Consolas"/>
          <w:color w:val="000000"/>
        </w:rPr>
        <w:t xml:space="preserve">   </w:t>
      </w:r>
      <w:r>
        <w:rPr>
          <w:rFonts w:ascii="Consolas" w:eastAsiaTheme="minorHAnsi" w:hAnsi="Consolas" w:cs="Consolas"/>
          <w:color w:val="008080"/>
        </w:rPr>
        <w:t>&lt;/</w:t>
      </w:r>
      <w:r>
        <w:rPr>
          <w:rFonts w:ascii="Consolas" w:eastAsiaTheme="minorHAnsi" w:hAnsi="Consolas" w:cs="Consolas"/>
          <w:color w:val="3F7F7F"/>
        </w:rPr>
        <w:t>SOAP-ENV:Body</w:t>
      </w:r>
      <w:r>
        <w:rPr>
          <w:rFonts w:ascii="Consolas" w:eastAsiaTheme="minorHAnsi" w:hAnsi="Consolas" w:cs="Consolas"/>
          <w:color w:val="008080"/>
        </w:rPr>
        <w:t>&gt;</w:t>
      </w:r>
    </w:p>
    <w:p w:rsidR="000611BA" w:rsidRDefault="000611BA" w:rsidP="00591547">
      <w:pPr>
        <w:autoSpaceDE w:val="0"/>
        <w:autoSpaceDN w:val="0"/>
        <w:adjustRightInd w:val="0"/>
        <w:spacing w:after="0" w:line="360" w:lineRule="auto"/>
        <w:rPr>
          <w:rFonts w:ascii="Consolas" w:eastAsiaTheme="minorHAnsi" w:hAnsi="Consolas" w:cs="Consolas"/>
        </w:rPr>
      </w:pPr>
      <w:r>
        <w:rPr>
          <w:rFonts w:ascii="Consolas" w:eastAsiaTheme="minorHAnsi" w:hAnsi="Consolas" w:cs="Consolas"/>
          <w:color w:val="008080"/>
        </w:rPr>
        <w:t>&lt;/</w:t>
      </w:r>
      <w:r>
        <w:rPr>
          <w:rFonts w:ascii="Consolas" w:eastAsiaTheme="minorHAnsi" w:hAnsi="Consolas" w:cs="Consolas"/>
          <w:color w:val="3F7F7F"/>
        </w:rPr>
        <w:t>SOAP-ENV:Envelope</w:t>
      </w:r>
      <w:r>
        <w:rPr>
          <w:rFonts w:ascii="Consolas" w:eastAsiaTheme="minorHAnsi" w:hAnsi="Consolas" w:cs="Consolas"/>
          <w:color w:val="008080"/>
        </w:rPr>
        <w:t>&gt;</w:t>
      </w:r>
    </w:p>
    <w:p w:rsidR="000611BA" w:rsidRDefault="000611BA" w:rsidP="00591547">
      <w:pPr>
        <w:pStyle w:val="ListeParagraf"/>
        <w:spacing w:after="0" w:line="360" w:lineRule="auto"/>
        <w:rPr>
          <w:rFonts w:ascii="Consolas" w:eastAsiaTheme="minorHAnsi" w:hAnsi="Consolas" w:cs="Consolas"/>
        </w:rPr>
      </w:pPr>
      <w:r>
        <w:rPr>
          <w:rFonts w:asciiTheme="minorHAnsi" w:hAnsiTheme="minorHAnsi" w:cstheme="minorHAnsi"/>
        </w:rPr>
        <w:t xml:space="preserve">Burada </w:t>
      </w:r>
      <w:r w:rsidRPr="00EA2F0A">
        <w:rPr>
          <w:rFonts w:asciiTheme="minorHAnsi" w:hAnsiTheme="minorHAnsi" w:cstheme="minorHAnsi"/>
        </w:rPr>
        <w:t xml:space="preserve">“Transmission Wrapper” </w:t>
      </w:r>
      <w:r>
        <w:rPr>
          <w:rFonts w:ascii="Consolas" w:eastAsiaTheme="minorHAnsi" w:hAnsi="Consolas" w:cs="Consolas"/>
          <w:color w:val="3F7F7F"/>
        </w:rPr>
        <w:t xml:space="preserve">MCCI_IN000001TR01 </w:t>
      </w:r>
      <w:r w:rsidRPr="00816B53">
        <w:rPr>
          <w:rFonts w:ascii="Consolas" w:eastAsiaTheme="minorHAnsi" w:hAnsi="Consolas" w:cs="Consolas"/>
        </w:rPr>
        <w:t>ile belirtilen bölümdür.</w:t>
      </w:r>
      <w:r>
        <w:rPr>
          <w:rFonts w:ascii="Consolas" w:eastAsiaTheme="minorHAnsi" w:hAnsi="Consolas" w:cs="Consolas"/>
        </w:rPr>
        <w:t xml:space="preserve"> Değişik mesaj tipleri için alabileceği değerler aşağıdaki gibidir:</w:t>
      </w:r>
    </w:p>
    <w:p w:rsidR="000611BA" w:rsidRPr="00816B53" w:rsidRDefault="000611BA" w:rsidP="00591547">
      <w:pPr>
        <w:pStyle w:val="ListeParagraf"/>
        <w:numPr>
          <w:ilvl w:val="0"/>
          <w:numId w:val="34"/>
        </w:numPr>
        <w:suppressAutoHyphens w:val="0"/>
        <w:spacing w:after="0" w:line="360" w:lineRule="auto"/>
        <w:contextualSpacing/>
        <w:rPr>
          <w:rFonts w:asciiTheme="minorHAnsi" w:hAnsiTheme="minorHAnsi" w:cstheme="minorHAnsi"/>
        </w:rPr>
      </w:pPr>
      <w:r>
        <w:rPr>
          <w:rFonts w:ascii="Consolas" w:eastAsiaTheme="minorHAnsi" w:hAnsi="Consolas" w:cs="Consolas"/>
          <w:color w:val="3F7F7F"/>
        </w:rPr>
        <w:t xml:space="preserve">MCCI_IN000001TR01 : </w:t>
      </w:r>
      <w:r w:rsidRPr="00816B53">
        <w:rPr>
          <w:rFonts w:ascii="Consolas" w:eastAsiaTheme="minorHAnsi" w:hAnsi="Consolas" w:cs="Consolas"/>
        </w:rPr>
        <w:t>Klinik Doküman kayıt için</w:t>
      </w:r>
      <w:r>
        <w:rPr>
          <w:rFonts w:ascii="Consolas" w:eastAsiaTheme="minorHAnsi" w:hAnsi="Consolas" w:cs="Consolas"/>
        </w:rPr>
        <w:t xml:space="preserve">  (INSERT)</w:t>
      </w:r>
    </w:p>
    <w:p w:rsidR="000611BA" w:rsidRDefault="000611BA" w:rsidP="00591547">
      <w:pPr>
        <w:pStyle w:val="ListeParagraf"/>
        <w:numPr>
          <w:ilvl w:val="0"/>
          <w:numId w:val="34"/>
        </w:numPr>
        <w:suppressAutoHyphens w:val="0"/>
        <w:spacing w:after="0" w:line="360" w:lineRule="auto"/>
        <w:contextualSpacing/>
        <w:rPr>
          <w:rFonts w:asciiTheme="minorHAnsi" w:hAnsiTheme="minorHAnsi" w:cstheme="minorHAnsi"/>
        </w:rPr>
      </w:pPr>
      <w:r>
        <w:rPr>
          <w:rFonts w:ascii="Consolas" w:eastAsiaTheme="minorHAnsi" w:hAnsi="Consolas" w:cs="Consolas"/>
          <w:color w:val="3F7F7F"/>
        </w:rPr>
        <w:t xml:space="preserve">MCCI_IN000003TR01 : </w:t>
      </w:r>
      <w:r w:rsidRPr="00816B53">
        <w:rPr>
          <w:rFonts w:ascii="Consolas" w:eastAsiaTheme="minorHAnsi" w:hAnsi="Consolas" w:cs="Consolas"/>
        </w:rPr>
        <w:t xml:space="preserve">Klinik Doküman </w:t>
      </w:r>
      <w:r>
        <w:rPr>
          <w:rFonts w:ascii="Consolas" w:eastAsiaTheme="minorHAnsi" w:hAnsi="Consolas" w:cs="Consolas"/>
        </w:rPr>
        <w:t>güncelleme</w:t>
      </w:r>
      <w:r w:rsidRPr="00816B53">
        <w:rPr>
          <w:rFonts w:ascii="Consolas" w:eastAsiaTheme="minorHAnsi" w:hAnsi="Consolas" w:cs="Consolas"/>
        </w:rPr>
        <w:t xml:space="preserve"> için</w:t>
      </w:r>
      <w:r>
        <w:rPr>
          <w:rFonts w:ascii="Consolas" w:eastAsiaTheme="minorHAnsi" w:hAnsi="Consolas" w:cs="Consolas"/>
        </w:rPr>
        <w:t xml:space="preserve">  (UPDATE)</w:t>
      </w:r>
    </w:p>
    <w:p w:rsidR="000611BA" w:rsidRDefault="000611BA" w:rsidP="00591547">
      <w:pPr>
        <w:pStyle w:val="ListeParagraf"/>
        <w:numPr>
          <w:ilvl w:val="0"/>
          <w:numId w:val="34"/>
        </w:numPr>
        <w:suppressAutoHyphens w:val="0"/>
        <w:spacing w:after="0" w:line="360" w:lineRule="auto"/>
        <w:contextualSpacing/>
        <w:rPr>
          <w:rFonts w:asciiTheme="minorHAnsi" w:hAnsiTheme="minorHAnsi" w:cstheme="minorHAnsi"/>
        </w:rPr>
      </w:pPr>
      <w:r>
        <w:rPr>
          <w:rFonts w:ascii="Consolas" w:eastAsiaTheme="minorHAnsi" w:hAnsi="Consolas" w:cs="Consolas"/>
          <w:color w:val="3F7F7F"/>
        </w:rPr>
        <w:t xml:space="preserve">MCCI_IN000004TR01 : </w:t>
      </w:r>
      <w:r w:rsidRPr="00816B53">
        <w:rPr>
          <w:rFonts w:ascii="Consolas" w:eastAsiaTheme="minorHAnsi" w:hAnsi="Consolas" w:cs="Consolas"/>
        </w:rPr>
        <w:t xml:space="preserve">Klinik Doküman </w:t>
      </w:r>
      <w:r>
        <w:rPr>
          <w:rFonts w:ascii="Consolas" w:eastAsiaTheme="minorHAnsi" w:hAnsi="Consolas" w:cs="Consolas"/>
        </w:rPr>
        <w:t>silme</w:t>
      </w:r>
      <w:r w:rsidRPr="00816B53">
        <w:rPr>
          <w:rFonts w:ascii="Consolas" w:eastAsiaTheme="minorHAnsi" w:hAnsi="Consolas" w:cs="Consolas"/>
        </w:rPr>
        <w:t xml:space="preserve"> için</w:t>
      </w:r>
      <w:r>
        <w:rPr>
          <w:rFonts w:ascii="Consolas" w:eastAsiaTheme="minorHAnsi" w:hAnsi="Consolas" w:cs="Consolas"/>
        </w:rPr>
        <w:t xml:space="preserve">  (DELETE)</w:t>
      </w:r>
    </w:p>
    <w:p w:rsidR="000611BA" w:rsidRPr="00816B53" w:rsidRDefault="000611BA" w:rsidP="00591547">
      <w:pPr>
        <w:pStyle w:val="ListeParagraf"/>
        <w:numPr>
          <w:ilvl w:val="0"/>
          <w:numId w:val="34"/>
        </w:numPr>
        <w:suppressAutoHyphens w:val="0"/>
        <w:spacing w:after="0" w:line="360" w:lineRule="auto"/>
        <w:contextualSpacing/>
        <w:rPr>
          <w:rFonts w:asciiTheme="minorHAnsi" w:hAnsiTheme="minorHAnsi" w:cstheme="minorHAnsi"/>
        </w:rPr>
      </w:pPr>
      <w:r>
        <w:rPr>
          <w:rFonts w:ascii="Consolas" w:eastAsiaTheme="minorHAnsi" w:hAnsi="Consolas" w:cs="Consolas"/>
          <w:color w:val="3F7F7F"/>
        </w:rPr>
        <w:t xml:space="preserve">QUQI_IN000001TR01 : </w:t>
      </w:r>
      <w:r w:rsidRPr="00816B53">
        <w:rPr>
          <w:rFonts w:ascii="Consolas" w:eastAsiaTheme="minorHAnsi" w:hAnsi="Consolas" w:cs="Consolas"/>
        </w:rPr>
        <w:t xml:space="preserve">Klinik Doküman </w:t>
      </w:r>
      <w:r>
        <w:rPr>
          <w:rFonts w:ascii="Consolas" w:eastAsiaTheme="minorHAnsi" w:hAnsi="Consolas" w:cs="Consolas"/>
        </w:rPr>
        <w:t>sorgulama</w:t>
      </w:r>
      <w:r w:rsidRPr="00816B53">
        <w:rPr>
          <w:rFonts w:ascii="Consolas" w:eastAsiaTheme="minorHAnsi" w:hAnsi="Consolas" w:cs="Consolas"/>
        </w:rPr>
        <w:t xml:space="preserve"> için</w:t>
      </w:r>
      <w:r>
        <w:rPr>
          <w:rFonts w:ascii="Consolas" w:eastAsiaTheme="minorHAnsi" w:hAnsi="Consolas" w:cs="Consolas"/>
        </w:rPr>
        <w:t xml:space="preserve">  (INQUIRY)</w:t>
      </w:r>
    </w:p>
    <w:p w:rsidR="000611BA" w:rsidRDefault="000611BA" w:rsidP="00591547">
      <w:pPr>
        <w:spacing w:after="0" w:line="360" w:lineRule="auto"/>
        <w:rPr>
          <w:rFonts w:asciiTheme="minorHAnsi" w:hAnsiTheme="minorHAnsi" w:cstheme="minorHAnsi"/>
        </w:rPr>
      </w:pPr>
    </w:p>
    <w:p w:rsidR="000611BA" w:rsidRPr="00816B53" w:rsidRDefault="000611BA" w:rsidP="00591547">
      <w:pPr>
        <w:spacing w:after="0" w:line="360" w:lineRule="auto"/>
        <w:rPr>
          <w:rFonts w:asciiTheme="minorHAnsi" w:hAnsiTheme="minorHAnsi" w:cstheme="minorHAnsi"/>
        </w:rPr>
      </w:pPr>
      <w:r>
        <w:rPr>
          <w:rFonts w:asciiTheme="minorHAnsi" w:hAnsiTheme="minorHAnsi" w:cstheme="minorHAnsi"/>
        </w:rPr>
        <w:t xml:space="preserve">Gönderilen mesajın cevabı da aynı formatta olup, tüm mesaj tipleri için (kayıt, güncelleme, silme ve sorgulama)  </w:t>
      </w:r>
      <w:r>
        <w:rPr>
          <w:rFonts w:ascii="Consolas" w:eastAsiaTheme="minorHAnsi" w:hAnsi="Consolas" w:cs="Consolas"/>
          <w:color w:val="3F7F7F"/>
        </w:rPr>
        <w:t xml:space="preserve">MCCI_IN000002TR01 </w:t>
      </w:r>
      <w:r w:rsidRPr="00816B53">
        <w:rPr>
          <w:rFonts w:asciiTheme="minorHAnsi" w:hAnsiTheme="minorHAnsi" w:cstheme="minorHAnsi"/>
        </w:rPr>
        <w:t>değerini alacaktır.</w:t>
      </w:r>
    </w:p>
    <w:p w:rsidR="000611BA" w:rsidRDefault="000611BA" w:rsidP="00591547">
      <w:pPr>
        <w:pStyle w:val="ListeParagraf"/>
        <w:spacing w:after="0" w:line="360" w:lineRule="auto"/>
        <w:ind w:left="1080"/>
        <w:rPr>
          <w:rFonts w:asciiTheme="minorHAnsi" w:hAnsiTheme="minorHAnsi" w:cstheme="minorHAnsi"/>
        </w:rPr>
      </w:pPr>
      <w:r w:rsidRPr="00EA2F0A">
        <w:rPr>
          <w:rFonts w:asciiTheme="minorHAnsi" w:hAnsiTheme="minorHAnsi" w:cstheme="minorHAnsi"/>
        </w:rPr>
        <w:t>“Transmission Wrapper”</w:t>
      </w:r>
      <w:r>
        <w:rPr>
          <w:rFonts w:asciiTheme="minorHAnsi" w:hAnsiTheme="minorHAnsi" w:cstheme="minorHAnsi"/>
        </w:rPr>
        <w:t xml:space="preserve"> içinde aşağıdaki elemanlar bulunmalıdır:</w:t>
      </w:r>
    </w:p>
    <w:p w:rsidR="000611BA" w:rsidRDefault="000611BA" w:rsidP="00591547">
      <w:pPr>
        <w:pStyle w:val="ListeParagraf"/>
        <w:numPr>
          <w:ilvl w:val="0"/>
          <w:numId w:val="34"/>
        </w:numPr>
        <w:suppressAutoHyphens w:val="0"/>
        <w:spacing w:after="0" w:line="360" w:lineRule="auto"/>
        <w:contextualSpacing/>
        <w:rPr>
          <w:rFonts w:asciiTheme="minorHAnsi" w:hAnsiTheme="minorHAnsi" w:cstheme="minorHAnsi"/>
        </w:rPr>
      </w:pPr>
      <w:r w:rsidRPr="008D1015">
        <w:rPr>
          <w:rFonts w:asciiTheme="minorHAnsi" w:hAnsiTheme="minorHAnsi" w:cstheme="minorHAnsi"/>
        </w:rPr>
        <w:t>creationTime</w:t>
      </w:r>
      <w:r>
        <w:rPr>
          <w:rFonts w:asciiTheme="minorHAnsi" w:hAnsiTheme="minorHAnsi" w:cstheme="minorHAnsi"/>
        </w:rPr>
        <w:t xml:space="preserve"> :  Mesajın gönderildiği zamanı belirtir. yyyymmddHHMMSS formatında gönderilmelidir.</w:t>
      </w:r>
    </w:p>
    <w:p w:rsidR="000611BA" w:rsidRPr="00083551" w:rsidRDefault="000611BA" w:rsidP="00591547">
      <w:pPr>
        <w:pStyle w:val="ListeParagraf"/>
        <w:numPr>
          <w:ilvl w:val="0"/>
          <w:numId w:val="34"/>
        </w:numPr>
        <w:suppressAutoHyphens w:val="0"/>
        <w:spacing w:after="0" w:line="360" w:lineRule="auto"/>
        <w:contextualSpacing/>
        <w:rPr>
          <w:rFonts w:asciiTheme="minorHAnsi" w:hAnsiTheme="minorHAnsi" w:cstheme="minorHAnsi"/>
        </w:rPr>
      </w:pPr>
      <w:r>
        <w:rPr>
          <w:rFonts w:asciiTheme="minorHAnsi" w:hAnsiTheme="minorHAnsi" w:cstheme="minorHAnsi"/>
        </w:rPr>
        <w:t xml:space="preserve">interactionId : </w:t>
      </w:r>
      <w:r>
        <w:rPr>
          <w:rFonts w:asciiTheme="minorHAnsi" w:hAnsiTheme="minorHAnsi" w:cstheme="minorHAnsi"/>
          <w:color w:val="C00000"/>
        </w:rPr>
        <w:t xml:space="preserve"> </w:t>
      </w:r>
      <w:r>
        <w:rPr>
          <w:rFonts w:asciiTheme="minorHAnsi" w:hAnsiTheme="minorHAnsi" w:cstheme="minorHAnsi"/>
        </w:rPr>
        <w:t>root özelliğinin değeri “</w:t>
      </w:r>
      <w:r w:rsidRPr="007D2BA6">
        <w:rPr>
          <w:rFonts w:ascii="Consolas" w:eastAsiaTheme="minorHAnsi" w:hAnsi="Consolas" w:cs="Consolas"/>
          <w:color w:val="3F7F7F"/>
        </w:rPr>
        <w:t>2.16.840.1.113883.3.129.2.1.</w:t>
      </w:r>
      <w:r>
        <w:rPr>
          <w:rFonts w:ascii="Consolas" w:eastAsiaTheme="minorHAnsi" w:hAnsi="Consolas" w:cs="Consolas"/>
          <w:color w:val="3F7F7F"/>
        </w:rPr>
        <w:t>1</w:t>
      </w:r>
      <w:r w:rsidRPr="007D2BA6">
        <w:rPr>
          <w:rFonts w:asciiTheme="minorHAnsi" w:hAnsiTheme="minorHAnsi" w:cstheme="minorHAnsi"/>
        </w:rPr>
        <w:t>”</w:t>
      </w:r>
      <w:r>
        <w:rPr>
          <w:rFonts w:asciiTheme="minorHAnsi" w:hAnsiTheme="minorHAnsi" w:cstheme="minorHAnsi"/>
        </w:rPr>
        <w:t xml:space="preserve"> olmalıdır. Extension özelliğinin değeri kayıt için </w:t>
      </w:r>
      <w:r>
        <w:rPr>
          <w:rFonts w:ascii="Consolas" w:eastAsiaTheme="minorHAnsi" w:hAnsi="Consolas" w:cs="Consolas"/>
          <w:color w:val="3F7F7F"/>
        </w:rPr>
        <w:t xml:space="preserve">MCCI_IN000001TR01, </w:t>
      </w:r>
      <w:r w:rsidRPr="00083551">
        <w:rPr>
          <w:rFonts w:ascii="Consolas" w:eastAsiaTheme="minorHAnsi" w:hAnsi="Consolas" w:cs="Consolas"/>
        </w:rPr>
        <w:t>güncelleme için</w:t>
      </w:r>
      <w:r>
        <w:rPr>
          <w:rFonts w:ascii="Consolas" w:eastAsiaTheme="minorHAnsi" w:hAnsi="Consolas" w:cs="Consolas"/>
          <w:color w:val="3F7F7F"/>
        </w:rPr>
        <w:t xml:space="preserve"> MCCI_IN000003TR01, </w:t>
      </w:r>
      <w:r w:rsidRPr="00083551">
        <w:rPr>
          <w:rFonts w:ascii="Consolas" w:eastAsiaTheme="minorHAnsi" w:hAnsi="Consolas" w:cs="Consolas"/>
        </w:rPr>
        <w:t xml:space="preserve">silme için </w:t>
      </w:r>
      <w:r>
        <w:rPr>
          <w:rFonts w:ascii="Consolas" w:eastAsiaTheme="minorHAnsi" w:hAnsi="Consolas" w:cs="Consolas"/>
          <w:color w:val="3F7F7F"/>
        </w:rPr>
        <w:t xml:space="preserve">MCCI_IN000004TR01, </w:t>
      </w:r>
      <w:r w:rsidRPr="00083551">
        <w:rPr>
          <w:rFonts w:ascii="Consolas" w:eastAsiaTheme="minorHAnsi" w:hAnsi="Consolas" w:cs="Consolas"/>
        </w:rPr>
        <w:t>sorgulama için</w:t>
      </w:r>
      <w:r>
        <w:rPr>
          <w:rFonts w:ascii="Consolas" w:eastAsiaTheme="minorHAnsi" w:hAnsi="Consolas" w:cs="Consolas"/>
          <w:color w:val="3F7F7F"/>
        </w:rPr>
        <w:t xml:space="preserve"> QUQI_IN000001TR01 </w:t>
      </w:r>
      <w:r w:rsidRPr="00083551">
        <w:rPr>
          <w:rFonts w:ascii="Consolas" w:eastAsiaTheme="minorHAnsi" w:hAnsi="Consolas" w:cs="Consolas"/>
        </w:rPr>
        <w:t>olmalıdır.</w:t>
      </w:r>
    </w:p>
    <w:p w:rsidR="000611BA" w:rsidRDefault="000611BA" w:rsidP="00591547">
      <w:pPr>
        <w:pStyle w:val="ListeParagraf"/>
        <w:numPr>
          <w:ilvl w:val="0"/>
          <w:numId w:val="34"/>
        </w:numPr>
        <w:suppressAutoHyphens w:val="0"/>
        <w:spacing w:after="0" w:line="360" w:lineRule="auto"/>
        <w:contextualSpacing/>
        <w:rPr>
          <w:rFonts w:asciiTheme="minorHAnsi" w:hAnsiTheme="minorHAnsi" w:cstheme="minorHAnsi"/>
        </w:rPr>
      </w:pPr>
      <w:r>
        <w:rPr>
          <w:rFonts w:cs="Arial"/>
          <w:color w:val="000000"/>
          <w:sz w:val="18"/>
          <w:szCs w:val="18"/>
          <w:shd w:val="clear" w:color="auto" w:fill="FFFFFF"/>
        </w:rPr>
        <w:t xml:space="preserve">receiver : Mesajın alıcısı olan sistemi belirtir. İçindeki device elemanının içinde id elemanı bulunmalıdır. Id elemanının </w:t>
      </w:r>
      <w:r>
        <w:rPr>
          <w:rFonts w:asciiTheme="minorHAnsi" w:hAnsiTheme="minorHAnsi" w:cstheme="minorHAnsi"/>
        </w:rPr>
        <w:t>root özelliğinin değeri “</w:t>
      </w:r>
      <w:r w:rsidRPr="007D2BA6">
        <w:rPr>
          <w:rFonts w:ascii="Consolas" w:eastAsiaTheme="minorHAnsi" w:hAnsi="Consolas" w:cs="Consolas"/>
          <w:color w:val="3F7F7F"/>
        </w:rPr>
        <w:t>2.16.840.1.113883.3.129.</w:t>
      </w:r>
      <w:r>
        <w:rPr>
          <w:rFonts w:ascii="Consolas" w:eastAsiaTheme="minorHAnsi" w:hAnsi="Consolas" w:cs="Consolas"/>
          <w:color w:val="3F7F7F"/>
        </w:rPr>
        <w:t>1.1.5</w:t>
      </w:r>
      <w:r w:rsidRPr="007D2BA6">
        <w:rPr>
          <w:rFonts w:asciiTheme="minorHAnsi" w:hAnsiTheme="minorHAnsi" w:cstheme="minorHAnsi"/>
        </w:rPr>
        <w:t>”</w:t>
      </w:r>
      <w:r>
        <w:rPr>
          <w:rFonts w:asciiTheme="minorHAnsi" w:hAnsiTheme="minorHAnsi" w:cstheme="minorHAnsi"/>
        </w:rPr>
        <w:t>, extension elemanının değeri ise “</w:t>
      </w:r>
      <w:r w:rsidRPr="00FF2D46">
        <w:rPr>
          <w:rFonts w:asciiTheme="minorHAnsi" w:hAnsiTheme="minorHAnsi" w:cstheme="minorHAnsi"/>
        </w:rPr>
        <w:t>e-Sağlık”</w:t>
      </w:r>
      <w:r>
        <w:rPr>
          <w:rFonts w:ascii="Consolas" w:eastAsiaTheme="minorHAnsi" w:hAnsi="Consolas" w:cs="Consolas"/>
          <w:i/>
          <w:iCs/>
          <w:color w:val="2A00FF"/>
        </w:rPr>
        <w:t xml:space="preserve"> </w:t>
      </w:r>
      <w:r w:rsidRPr="00FF2D46">
        <w:rPr>
          <w:rFonts w:asciiTheme="minorHAnsi" w:hAnsiTheme="minorHAnsi" w:cstheme="minorHAnsi"/>
        </w:rPr>
        <w:t>olmalıdır.</w:t>
      </w:r>
    </w:p>
    <w:p w:rsidR="000611BA" w:rsidRPr="00FF2D46" w:rsidRDefault="000611BA" w:rsidP="00591547">
      <w:pPr>
        <w:pStyle w:val="ListeParagraf"/>
        <w:numPr>
          <w:ilvl w:val="0"/>
          <w:numId w:val="34"/>
        </w:numPr>
        <w:suppressAutoHyphens w:val="0"/>
        <w:spacing w:after="0" w:line="360" w:lineRule="auto"/>
        <w:contextualSpacing/>
        <w:rPr>
          <w:rFonts w:asciiTheme="minorHAnsi" w:hAnsiTheme="minorHAnsi" w:cstheme="minorHAnsi"/>
        </w:rPr>
      </w:pPr>
      <w:r w:rsidRPr="00FF2D46">
        <w:rPr>
          <w:rFonts w:asciiTheme="minorHAnsi" w:hAnsiTheme="minorHAnsi" w:cstheme="minorHAnsi"/>
        </w:rPr>
        <w:t>Sender : Mesajı gönderen sistemi belirtir</w:t>
      </w:r>
      <w:r>
        <w:rPr>
          <w:rFonts w:asciiTheme="minorHAnsi" w:hAnsiTheme="minorHAnsi" w:cstheme="minorHAnsi"/>
        </w:rPr>
        <w:t>. root özelliğinin değeri “</w:t>
      </w:r>
      <w:r w:rsidRPr="007D2BA6">
        <w:rPr>
          <w:rFonts w:ascii="Consolas" w:eastAsiaTheme="minorHAnsi" w:hAnsi="Consolas" w:cs="Consolas"/>
          <w:color w:val="3F7F7F"/>
        </w:rPr>
        <w:t>2.16.840.1.113883.3.129.</w:t>
      </w:r>
      <w:r>
        <w:rPr>
          <w:rFonts w:ascii="Consolas" w:eastAsiaTheme="minorHAnsi" w:hAnsi="Consolas" w:cs="Consolas"/>
          <w:color w:val="3F7F7F"/>
        </w:rPr>
        <w:t>1.1.5</w:t>
      </w:r>
      <w:r w:rsidRPr="007D2BA6">
        <w:rPr>
          <w:rFonts w:asciiTheme="minorHAnsi" w:hAnsiTheme="minorHAnsi" w:cstheme="minorHAnsi"/>
        </w:rPr>
        <w:t>”</w:t>
      </w:r>
      <w:r>
        <w:rPr>
          <w:rFonts w:asciiTheme="minorHAnsi" w:hAnsiTheme="minorHAnsi" w:cstheme="minorHAnsi"/>
        </w:rPr>
        <w:t xml:space="preserve">, extension elemanının değeri ise mesajı gönderen uygulamanın adı olmalıdır. </w:t>
      </w:r>
    </w:p>
    <w:p w:rsidR="000611BA" w:rsidRDefault="000611BA" w:rsidP="00591547">
      <w:pPr>
        <w:pStyle w:val="ListeParagraf"/>
        <w:numPr>
          <w:ilvl w:val="0"/>
          <w:numId w:val="34"/>
        </w:numPr>
        <w:suppressAutoHyphens w:val="0"/>
        <w:spacing w:after="0" w:line="360" w:lineRule="auto"/>
        <w:contextualSpacing/>
        <w:rPr>
          <w:rFonts w:asciiTheme="minorHAnsi" w:hAnsiTheme="minorHAnsi" w:cstheme="minorHAnsi"/>
        </w:rPr>
      </w:pPr>
      <w:r w:rsidRPr="00FF2D46">
        <w:rPr>
          <w:rFonts w:asciiTheme="minorHAnsi" w:hAnsiTheme="minorHAnsi" w:cstheme="minorHAnsi"/>
        </w:rPr>
        <w:t xml:space="preserve">controlActEvent : Bu </w:t>
      </w:r>
      <w:r w:rsidRPr="00EA2F0A">
        <w:rPr>
          <w:rFonts w:asciiTheme="minorHAnsi" w:hAnsiTheme="minorHAnsi" w:cstheme="minorHAnsi"/>
        </w:rPr>
        <w:t>“Control Act Wrapper”</w:t>
      </w:r>
      <w:r>
        <w:rPr>
          <w:rFonts w:asciiTheme="minorHAnsi" w:hAnsiTheme="minorHAnsi" w:cstheme="minorHAnsi"/>
        </w:rPr>
        <w:t xml:space="preserve"> elemanı içinde bir subject elemanı, ve içinde de Klinik Dokümanın kendisi bulunmalıdır.</w:t>
      </w:r>
    </w:p>
    <w:p w:rsidR="000611BA" w:rsidRPr="00FF2D46" w:rsidRDefault="000611BA" w:rsidP="00591547">
      <w:pPr>
        <w:pStyle w:val="ListeParagraf"/>
        <w:spacing w:after="0" w:line="360" w:lineRule="auto"/>
        <w:ind w:left="1080"/>
        <w:rPr>
          <w:rFonts w:asciiTheme="minorHAnsi" w:hAnsiTheme="minorHAnsi" w:cstheme="minorHAnsi"/>
        </w:rPr>
      </w:pPr>
      <w:r w:rsidRPr="00FF2D46">
        <w:rPr>
          <w:rFonts w:asciiTheme="minorHAnsi" w:hAnsiTheme="minorHAnsi" w:cstheme="minorHAnsi"/>
        </w:rPr>
        <w:t>Klinik Doküman y</w:t>
      </w:r>
      <w:r w:rsidR="00A241B6">
        <w:rPr>
          <w:rFonts w:asciiTheme="minorHAnsi" w:hAnsiTheme="minorHAnsi" w:cstheme="minorHAnsi"/>
        </w:rPr>
        <w:t>apısı (başlığı ve gövdesi) Ek 1</w:t>
      </w:r>
      <w:r w:rsidRPr="00FF2D46">
        <w:rPr>
          <w:rFonts w:asciiTheme="minorHAnsi" w:hAnsiTheme="minorHAnsi" w:cstheme="minorHAnsi"/>
        </w:rPr>
        <w:t xml:space="preserve"> – HL7 ve CDA ekinde anlatılmıştır.</w:t>
      </w:r>
    </w:p>
    <w:p w:rsidR="000611BA" w:rsidRDefault="000611BA" w:rsidP="00591547">
      <w:pPr>
        <w:pStyle w:val="Balk1"/>
      </w:pPr>
      <w:bookmarkStart w:id="27" w:name="_Toc332038004"/>
      <w:bookmarkStart w:id="28" w:name="_Toc332040584"/>
      <w:bookmarkStart w:id="29" w:name="_Toc352663790"/>
      <w:bookmarkStart w:id="30" w:name="_Toc388530504"/>
      <w:r>
        <w:t xml:space="preserve">SağlıkNet Mesaj </w:t>
      </w:r>
      <w:r w:rsidRPr="000065C5">
        <w:t>Etkileşimleri</w:t>
      </w:r>
      <w:bookmarkEnd w:id="27"/>
      <w:bookmarkEnd w:id="28"/>
      <w:bookmarkEnd w:id="29"/>
      <w:bookmarkEnd w:id="30"/>
    </w:p>
    <w:p w:rsidR="000611BA" w:rsidRPr="008032B7" w:rsidRDefault="000611BA" w:rsidP="000611BA">
      <w:pPr>
        <w:rPr>
          <w:rFonts w:asciiTheme="minorHAnsi" w:hAnsiTheme="minorHAnsi" w:cstheme="minorHAnsi"/>
        </w:rPr>
      </w:pPr>
      <w:r>
        <w:rPr>
          <w:rFonts w:asciiTheme="minorHAnsi" w:hAnsiTheme="minorHAnsi" w:cstheme="minorHAnsi"/>
        </w:rPr>
        <w:tab/>
        <w:t xml:space="preserve">SağlıkNet </w:t>
      </w:r>
      <w:r w:rsidRPr="008032B7">
        <w:rPr>
          <w:rFonts w:asciiTheme="minorHAnsi" w:hAnsiTheme="minorHAnsi" w:cstheme="minorHAnsi"/>
        </w:rPr>
        <w:t xml:space="preserve">mesajları, “Klinik Doküman”ların kaydedilmesi, güncelenmesi, silinmesi ve sorgulanmasını içerir. </w:t>
      </w:r>
    </w:p>
    <w:p w:rsidR="000611BA" w:rsidRPr="004D22BD" w:rsidRDefault="000611BA" w:rsidP="00591547">
      <w:pPr>
        <w:pStyle w:val="Balk2"/>
      </w:pPr>
      <w:bookmarkStart w:id="31" w:name="_Toc332038005"/>
      <w:bookmarkStart w:id="32" w:name="_Toc332040585"/>
      <w:bookmarkStart w:id="33" w:name="_Toc352663791"/>
      <w:bookmarkStart w:id="34" w:name="_Toc388530505"/>
      <w:r w:rsidRPr="004D22BD">
        <w:t>Klinik Doküman Kaydetme</w:t>
      </w:r>
      <w:bookmarkEnd w:id="31"/>
      <w:bookmarkEnd w:id="32"/>
      <w:bookmarkEnd w:id="33"/>
      <w:bookmarkEnd w:id="34"/>
    </w:p>
    <w:p w:rsidR="000611BA" w:rsidRDefault="000611BA" w:rsidP="00591547">
      <w:pPr>
        <w:spacing w:after="0" w:line="360" w:lineRule="auto"/>
        <w:jc w:val="both"/>
        <w:rPr>
          <w:rFonts w:asciiTheme="minorHAnsi" w:hAnsiTheme="minorHAnsi" w:cstheme="minorHAnsi"/>
        </w:rPr>
      </w:pPr>
      <w:r>
        <w:rPr>
          <w:rFonts w:asciiTheme="minorHAnsi" w:hAnsiTheme="minorHAnsi" w:cstheme="minorHAnsi"/>
        </w:rPr>
        <w:tab/>
      </w:r>
      <w:r w:rsidRPr="008032B7">
        <w:rPr>
          <w:rFonts w:asciiTheme="minorHAnsi" w:hAnsiTheme="minorHAnsi" w:cstheme="minorHAnsi"/>
        </w:rPr>
        <w:t xml:space="preserve">Sağlık Kurumu, klinik dokümanı kaydedilmesi için </w:t>
      </w:r>
      <w:r>
        <w:rPr>
          <w:rFonts w:asciiTheme="minorHAnsi" w:hAnsiTheme="minorHAnsi" w:cstheme="minorHAnsi"/>
        </w:rPr>
        <w:t xml:space="preserve">SağlıkNet </w:t>
      </w:r>
      <w:r w:rsidRPr="008032B7">
        <w:rPr>
          <w:rFonts w:asciiTheme="minorHAnsi" w:hAnsiTheme="minorHAnsi" w:cstheme="minorHAnsi"/>
        </w:rPr>
        <w:t xml:space="preserve">sistemine gönderir. </w:t>
      </w:r>
      <w:r>
        <w:rPr>
          <w:rFonts w:asciiTheme="minorHAnsi" w:hAnsiTheme="minorHAnsi" w:cstheme="minorHAnsi"/>
        </w:rPr>
        <w:t xml:space="preserve">SağlıkNet </w:t>
      </w:r>
      <w:r w:rsidRPr="008032B7">
        <w:rPr>
          <w:rFonts w:asciiTheme="minorHAnsi" w:hAnsiTheme="minorHAnsi" w:cstheme="minorHAnsi"/>
        </w:rPr>
        <w:t xml:space="preserve">sistemi, SOAP mesajının uygunluğunu, klinik dokümanın CDA XSD uyumluluğunu, gönderilen paket tipine göre içermesi gereken elemanların doğruluğunu (schematron validation), paket içeriğinin iş kurallarına uygunluğunu kontrol eder. Bu kontrollerde hata çıkması durumunda ilgili hata mesajları dönülür. Bütün kontroller başarıyla geçilirse, klinik doküman kabul edilir ve </w:t>
      </w:r>
      <w:r>
        <w:rPr>
          <w:rFonts w:asciiTheme="minorHAnsi" w:hAnsiTheme="minorHAnsi" w:cstheme="minorHAnsi"/>
        </w:rPr>
        <w:t xml:space="preserve">SağlıkNet </w:t>
      </w:r>
      <w:r w:rsidRPr="008032B7">
        <w:rPr>
          <w:rFonts w:asciiTheme="minorHAnsi" w:hAnsiTheme="minorHAnsi" w:cstheme="minorHAnsi"/>
        </w:rPr>
        <w:t xml:space="preserve">sistemine kaydedilir. Mesajın başarıyla işlendiğine dair bilgi dönülür. </w:t>
      </w:r>
    </w:p>
    <w:p w:rsidR="000611BA" w:rsidRPr="005A6067" w:rsidRDefault="000611BA" w:rsidP="00591547">
      <w:pPr>
        <w:pStyle w:val="Balk3"/>
      </w:pPr>
      <w:bookmarkStart w:id="35" w:name="_Toc332038006"/>
      <w:bookmarkStart w:id="36" w:name="_Toc332040586"/>
      <w:r w:rsidRPr="005A6067">
        <w:lastRenderedPageBreak/>
        <w:t xml:space="preserve"> </w:t>
      </w:r>
      <w:bookmarkStart w:id="37" w:name="_Toc388530506"/>
      <w:r w:rsidRPr="005A6067">
        <w:t>Klinik Doküman Kayıt Örnek Mesaj</w:t>
      </w:r>
      <w:bookmarkEnd w:id="35"/>
      <w:bookmarkEnd w:id="36"/>
      <w:bookmarkEnd w:id="37"/>
    </w:p>
    <w:p w:rsidR="000611BA" w:rsidRPr="008032B7" w:rsidRDefault="000611BA" w:rsidP="00591547">
      <w:pPr>
        <w:spacing w:after="0" w:line="360" w:lineRule="auto"/>
        <w:rPr>
          <w:rFonts w:asciiTheme="minorHAnsi" w:hAnsiTheme="minorHAnsi" w:cstheme="minorHAnsi"/>
        </w:rPr>
      </w:pPr>
      <w:r w:rsidRPr="008032B7">
        <w:rPr>
          <w:rFonts w:asciiTheme="minorHAnsi" w:hAnsiTheme="minorHAnsi" w:cstheme="minorHAnsi"/>
        </w:rPr>
        <w:t>Muayene Gönderim Paketi için örnek bir mesaj aşağıdaki gibi olmalıdır:</w:t>
      </w:r>
    </w:p>
    <w:p w:rsidR="000611BA" w:rsidRPr="005A6067" w:rsidRDefault="000611BA" w:rsidP="000611BA">
      <w:pPr>
        <w:autoSpaceDE w:val="0"/>
        <w:autoSpaceDN w:val="0"/>
        <w:adjustRightInd w:val="0"/>
        <w:rPr>
          <w:rFonts w:ascii="Consolas" w:eastAsiaTheme="minorHAnsi" w:hAnsi="Consolas" w:cs="Consolas"/>
          <w:sz w:val="16"/>
          <w:szCs w:val="16"/>
        </w:rPr>
      </w:pPr>
      <w:r w:rsidRPr="005A6067">
        <w:rPr>
          <w:rFonts w:ascii="Consolas" w:eastAsiaTheme="minorHAnsi" w:hAnsi="Consolas" w:cs="Consolas"/>
          <w:color w:val="008080"/>
          <w:sz w:val="16"/>
          <w:szCs w:val="16"/>
        </w:rPr>
        <w:t>&lt;?</w:t>
      </w:r>
      <w:r>
        <w:rPr>
          <w:rFonts w:ascii="Consolas" w:eastAsiaTheme="minorHAnsi" w:hAnsi="Consolas" w:cs="Consolas"/>
          <w:color w:val="3F7F7F"/>
          <w:sz w:val="16"/>
          <w:szCs w:val="16"/>
        </w:rPr>
        <w:t>XML</w:t>
      </w:r>
      <w:r w:rsidRPr="005A6067">
        <w:rPr>
          <w:rFonts w:ascii="Consolas" w:eastAsiaTheme="minorHAnsi" w:hAnsi="Consolas" w:cs="Consolas"/>
          <w:sz w:val="16"/>
          <w:szCs w:val="16"/>
        </w:rPr>
        <w:t xml:space="preserve"> </w:t>
      </w:r>
      <w:r w:rsidRPr="005A6067">
        <w:rPr>
          <w:rFonts w:ascii="Consolas" w:eastAsiaTheme="minorHAnsi" w:hAnsi="Consolas" w:cs="Consolas"/>
          <w:color w:val="7F007F"/>
          <w:sz w:val="16"/>
          <w:szCs w:val="16"/>
        </w:rPr>
        <w:t>version</w:t>
      </w:r>
      <w:r w:rsidRPr="005A6067">
        <w:rPr>
          <w:rFonts w:ascii="Consolas" w:eastAsiaTheme="minorHAnsi" w:hAnsi="Consolas" w:cs="Consolas"/>
          <w:color w:val="000000"/>
          <w:sz w:val="16"/>
          <w:szCs w:val="16"/>
        </w:rPr>
        <w:t>=</w:t>
      </w:r>
      <w:r w:rsidRPr="005A6067">
        <w:rPr>
          <w:rFonts w:ascii="Consolas" w:eastAsiaTheme="minorHAnsi" w:hAnsi="Consolas" w:cs="Consolas"/>
          <w:i/>
          <w:iCs/>
          <w:color w:val="2A00FF"/>
          <w:sz w:val="16"/>
          <w:szCs w:val="16"/>
        </w:rPr>
        <w:t>"1.0"</w:t>
      </w:r>
      <w:r w:rsidRPr="005A6067">
        <w:rPr>
          <w:rFonts w:ascii="Consolas" w:eastAsiaTheme="minorHAnsi" w:hAnsi="Consolas" w:cs="Consolas"/>
          <w:sz w:val="16"/>
          <w:szCs w:val="16"/>
        </w:rPr>
        <w:t xml:space="preserve"> </w:t>
      </w:r>
      <w:r w:rsidRPr="005A6067">
        <w:rPr>
          <w:rFonts w:ascii="Consolas" w:eastAsiaTheme="minorHAnsi" w:hAnsi="Consolas" w:cs="Consolas"/>
          <w:color w:val="7F007F"/>
          <w:sz w:val="16"/>
          <w:szCs w:val="16"/>
        </w:rPr>
        <w:t>encoding</w:t>
      </w:r>
      <w:r w:rsidRPr="005A6067">
        <w:rPr>
          <w:rFonts w:ascii="Consolas" w:eastAsiaTheme="minorHAnsi" w:hAnsi="Consolas" w:cs="Consolas"/>
          <w:color w:val="000000"/>
          <w:sz w:val="16"/>
          <w:szCs w:val="16"/>
        </w:rPr>
        <w:t>=</w:t>
      </w:r>
      <w:r w:rsidRPr="005A6067">
        <w:rPr>
          <w:rFonts w:ascii="Consolas" w:eastAsiaTheme="minorHAnsi" w:hAnsi="Consolas" w:cs="Consolas"/>
          <w:i/>
          <w:iCs/>
          <w:color w:val="2A00FF"/>
          <w:sz w:val="16"/>
          <w:szCs w:val="16"/>
        </w:rPr>
        <w:t>"utf-8"</w:t>
      </w:r>
      <w:r w:rsidRPr="005A6067">
        <w:rPr>
          <w:rFonts w:ascii="Consolas" w:eastAsiaTheme="minorHAnsi" w:hAnsi="Consolas" w:cs="Consolas"/>
          <w:color w:val="008080"/>
          <w:sz w:val="16"/>
          <w:szCs w:val="16"/>
        </w:rPr>
        <w: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&lt;soap:Envelope xmlns:soap="http://schemas.xmlsoap.org/soap/envelope/" xmlns:xsi="http://www.w3.org/2001/XMLSchema-instance" xmlns:xsd="http://www.w3.org/2001/XMLSchema" xmlns:xs="http://www.w3.org/2001/XMLSchema" xmlns:wsa="http://schemas.xmlsoap.org/ws/2004/08/addressing" xmlns:wsse="http://docs.oasis-open.org/wss/2004/01/oasis-200401-wss-wssecurity-secext-1.0.xsd" xmlns:wsu="http://docs.oasis-open.org/wss/2004/01/oasis-200401-wss-wssecurity-utility-1.0.xsd"&gt;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&lt;soap:Header&gt;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&lt;wsse:Security&gt;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&lt;wsse:UsernameToken wsu:Id="SecurityToken-04ce24bd-9c7c-4ca9-9764-92c53b0662c5"&gt;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&lt;wsse:Username&gt;</w:t>
      </w:r>
      <w:r>
        <w:rPr>
          <w:rFonts w:ascii="Consolas" w:eastAsiaTheme="minorHAnsi" w:hAnsi="Consolas" w:cs="Consolas"/>
          <w:color w:val="008080"/>
          <w:sz w:val="16"/>
          <w:szCs w:val="16"/>
        </w:rPr>
        <w:t>kullanıcı adı</w:t>
      </w:r>
      <w:r w:rsidRPr="00AC7DBD">
        <w:rPr>
          <w:rFonts w:ascii="Consolas" w:eastAsiaTheme="minorHAnsi" w:hAnsi="Consolas" w:cs="Consolas"/>
          <w:color w:val="008080"/>
          <w:sz w:val="16"/>
          <w:szCs w:val="16"/>
        </w:rPr>
        <w:t>&lt;/wsse:Username&gt;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&lt;wsse:Password Type="http://docs.oasis-open.org/wss/2004/01/oasis-200401-wss-username-token-profile-1.0#PasswordText"&gt;</w:t>
      </w:r>
      <w:r>
        <w:rPr>
          <w:rFonts w:ascii="Consolas" w:eastAsiaTheme="minorHAnsi" w:hAnsi="Consolas" w:cs="Consolas"/>
          <w:color w:val="008080"/>
          <w:sz w:val="16"/>
          <w:szCs w:val="16"/>
        </w:rPr>
        <w:t>kullanıcı şifresi</w:t>
      </w:r>
      <w:r w:rsidRPr="00AC7DBD">
        <w:rPr>
          <w:rFonts w:ascii="Consolas" w:eastAsiaTheme="minorHAnsi" w:hAnsi="Consolas" w:cs="Consolas"/>
          <w:color w:val="008080"/>
          <w:sz w:val="16"/>
          <w:szCs w:val="16"/>
        </w:rPr>
        <w:t>&lt;/wsse:Password&gt;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&lt;/wsse:UsernameToken&gt;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&lt;/wsse:Security&gt;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&lt;param:SaglikNetParameters xmlns:param="http://saglik-net.saglik.gov.tr/parametreler/"&gt;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&lt;!--Sağlık Net II tarafından kullanılan bir takım genel paramatreler burda tanımlanmıştır--&gt;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&lt;!--Aşağıdaki parametreler ilerde kullanılmak üzere ayrılmıştır (reserved for future use)--&gt;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&lt;param:parameter name="kanalKodu"&gt;SağlıkNet 2&lt;/param:parameter&gt;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&lt;param:parameter name="altKanalKodu"&gt;SağlıkNet 2 - Alt Kanal 1&lt;/param:parameter&gt;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&lt;param:parameter name="paketKodu"&gt;3&lt;/param:parameter&gt;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&lt;/param:SaglikNetParameters&gt;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&lt;/soap:Header&gt;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&lt;soap:Body&gt;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&lt;MCCI_IN000001TR01 xmlns="urn:hl7-org:v3"&gt;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&lt;!--HL7 Doküman ID'si--&gt;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&lt;id root="2.16.840.1.113883.3.129.2.1.2" extension="5a7fbb12-76aa-46e3-a026-55308d8c63c6"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&lt;!--HL7 Dokümanının gönderilme zamanı--&gt;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&lt;creationTime value="20130329112451"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&lt;responseModeCode code="Q"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&lt;interactionId root="2.16.840.1.113883.3.129.2.1.1" extension="MCCI_IN000001TR01"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&lt;processingCode code="P"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&lt;processingModeCode code="T"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&lt;acceptAckCode code="AL"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&lt;receiver typeCode="RCV"&gt;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&lt;device determinerCode="INSTANCE" classCode="DEV"&gt;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lastRenderedPageBreak/>
        <w:t xml:space="preserve">          &lt;id root="2.16.840.1.113883.3.129.1.1.5" extension="e-Sağlık"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&lt;/device&gt;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&lt;/receiver&gt;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&lt;sender typeCode="SND"&gt;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&lt;device determinerCode="INSTANCE" classCode="DEV"&gt;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&lt;id root="2.16.840.1.113883.3.129.1.1.5" extension="C</w:t>
      </w:r>
      <w:r>
        <w:rPr>
          <w:rFonts w:ascii="Consolas" w:eastAsiaTheme="minorHAnsi" w:hAnsi="Consolas" w:cs="Consolas"/>
          <w:color w:val="008080"/>
          <w:sz w:val="16"/>
          <w:szCs w:val="16"/>
        </w:rPr>
        <w:t>6492F5F2D7D794CE04314031B0A2393</w:t>
      </w:r>
      <w:r w:rsidRPr="00AC7DBD">
        <w:rPr>
          <w:rFonts w:ascii="Consolas" w:eastAsiaTheme="minorHAnsi" w:hAnsi="Consolas" w:cs="Consolas"/>
          <w:color w:val="008080"/>
          <w:sz w:val="16"/>
          <w:szCs w:val="16"/>
        </w:rPr>
        <w:t>"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&lt;/device&gt;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&lt;/sender&gt;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&lt;controlActEvent moodCode="EVN" classCode="CACT"&gt;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&lt;subject typeCode="SUBJ"&gt;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&lt;cda:ClinicalDocument xmlns:cda="urn:hl7-org:v3"&gt;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&lt;cda:typeId root="2.16.840.1.113883.1.3" extension="POCD_HD000040"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root="2.16.840.1.113883.3.129.3.1.3"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&lt;cda:id root="2.16.840.1.113883.3.129.2.1.3" extension="OP-999997-29032013-322638607" displayable="true" assigningAuthorityName="T.C. Sağlık Bakanlığı"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code="MUAYENE" codeSystem="2.16.840.1.113883.3.129.2.2.1" codeSystemName="Döküman Tipi"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&lt;cda:effectiveTime value="20130329112451"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&lt;cda:confidentialityCode code="1" codeSystem="2.16.840.1.113883.3.129.1.2.77" codeSystemName="Gizlilik Derecesi" displayName="Normal"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&lt;cda:recordTarget&gt;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&lt;cda:patientRole classCode="PAT"&gt;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root="2.16.840.1.113883.3.129.3.6.1"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&lt;cda:id root="2.16.840.1.113883.3.129.1.1.1" extension="11914145916" assigningAuthorityName="T.C. NVI"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&lt;/cda:patientRole&gt;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&lt;/cda:recordTarget&gt;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&lt;cda:author&gt;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&lt;cda:time value="20130329112451"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&lt;cda:assignedAuthor classCode="ASSIGNED"&gt;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&lt;cda:id root="2.16.840.1.113883.3.129.1.1.1" extension="11111111111" displayable="true" assigningAuthorityName="T.C. NVI"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&lt;/cda:assignedAuthor&gt;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&lt;/cda:author&gt;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&lt;cda:custodian&gt;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&lt;cda:assignedCustodian&gt;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&lt;cda:representedCustodianOrganization&gt;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&lt;cda:id root="2.16.840.1.113883.3.129.1.1.6" extension="999997"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lastRenderedPageBreak/>
        <w:t xml:space="preserve">                  &lt;cda:name&gt;TEST SAĞLIK KURUMU&lt;/cda:name&gt;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&lt;/cda:representedCustodianOrganization&gt;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&lt;/cda:assignedCustodian&gt;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&lt;/cda:custodian&gt;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&lt;cda:participant typeCode="LOC"&gt;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root="2.16.840.1.113883.3.129.3.4.274"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&lt;cda:associatedEntity classCode="SDLOC"&gt;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code="32" codeSystem="2.16.840.1.113883.3.129.1.2.1" codeSystemName="Klinikler" codeSystemVersion="2.0" displayName="Kardiyoloji"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&lt;/cda:associatedEntity&gt;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&lt;/cda:participant&gt;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&lt;cda:participant typeCode="PRF"&gt;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root="2.16.840.1.113883.3.129.3.4.166"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&lt;cda:associatedEntity classCode="PSN"&gt;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&lt;cda:id root="2.16.840.1.113883.3.129.1.1.1" extension="51671422592"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&lt;/cda:associatedEntity&gt;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&lt;/cda:participant&gt;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&lt;cda:structuredBody&gt;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&lt;!--Hasta Kabul--&gt;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&lt;!--Hasta Kabul MSVS section--&gt;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&lt;cda:section&gt;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root="2.16.840.1.113883.3.129.3.2.6"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code="HASTA_KABUL" codeSystem="2.16.840.1.113883.3.129.2.2.2" codeSystemName="Veriseti" displayName="Hasta Kabul Veriseti"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&lt;cda:organizer classCode="CLUSTER"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root="2.16.840.1.113883.3.129.3.3.6.0"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&lt;cda:statusCode code="completed"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&lt;!--Sgk Takip Numarası (Opsiyonel)--&gt;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root="2.16.840.1.113883.3.129.3.4.319"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code="SGK_TAKIP_NUMARASI" codeSystem="2.16.840.1.113883.3.129.2.2.7" codeSystemName="Veri Elemanı" codeSystemVersion="2.0" displayName="Sgk Takip Numarası"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lastRenderedPageBreak/>
        <w:t xml:space="preserve">                            &lt;cda:value xsi:type="ST"&gt;12345678&lt;/cda:value&gt;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&lt;!--Kabul Bilgileri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root="2.16.840.1.113883.3.129.3.3.6.1"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code="KABUL_BILGILERI" codeSystem="2.16.840.1.113883.3.129.2.2.3" codeSystemName="Veri Kısmı" codeSystemVersion="2.0" displayName="Kabul Bilgileri"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&lt;!--Kabul Zamanı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&lt;cda:effectiveTime value="201303291124"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&lt;!--Kabul Şekli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xsi:type="CD" code="98" codeSystem="2.16.840.1.113883.3.129.1.2.7" codeSystemName="Kabul Şekli" codeSystemVersion="2.0" displayName="Diğer"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&lt;!--Vaka Türü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root="2.16.840.1.113883.3.129.3.4.365"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code="VAKA_TURU" codeSystem="2.16.840.1.113883.3.129.2.2.7" codeSystemName="Veri Elemanı" codeSystemVersion="2.0" displayName="Vaka Türü"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xsi:type="CD" code="2" codeSystem="2.16.840.1.113883.3.129.1.2.53" codeSystemName="Vaka Türü" codeSystemVersion="2.0" displayName="İş Kazası"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&lt;!--Adli Vaka Geliş Şekli (Opsiyonel)--&gt;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root="2.16.840.1.113883.3.129.3.4.2"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code="ADLI_VAKA_GELIS_SEKLI" codeSystem="2.16.840.1.113883.3.129.2.2.7" codeSystemName="Veri Elemanı" codeSystemVersion="2.0" displayName="Adli Vaka Geliş Şekli"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xsi:type="CD" code="3" codeSystem="2.16.840.1.113883.3.129.1.2.100" codeSystemName="Adli Vaka Geliş Şekli" codeSystemVersion="2.0" displayName="Savcılık Talebi"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&lt;!--Ambulans İle Geliş Durumu (Opsiyonel)--&gt;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lastRenderedPageBreak/>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root="2.16.840.1.113883.3.129.3.4.413"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code="AMBULANS_ILE_GELIS_DURUMU" codeSystem="2.16.840.1.113883.3.129.2.2.7" codeSystemName="Veri Elemanı" codeSystemVersion="2.0" displayName="Ambulans İle Geliş Durumu"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xsi:type="CD" code="2" codeSystem="2.16.840.1.113883.3.129.1.2.413" codeSystemName="Ambulans İle Geliş Durumu" codeSystemVersion="2.0" displayName="Hava Ambulansları (Helikopter, Uçak)"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&lt;!--Sevk Bilgileri (Opsiyonel)--&gt;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&lt;cda:act classCode="ACT"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root="2.16.840.1.113883.3.129.3.3.6.2"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code="SEVK_BILGILERI" codeSystem="2.16.840.1.113883.3.129.2.2.3" codeSystemName="Veri Kısmı" codeSystemVersion="2.0" displayName="Sevk Bilgileri"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&lt;!--Sevk Tarihi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&lt;cda:effectiveTime value="201303291124"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&lt;cda:participant typeCode="REFB"&gt;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root="2.16.840.1.113883.3.129.3.4.149"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&lt;cda:participantRole classCode="SDLOC"&gt;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code="24" codeSystem="2.16.840.1.113883.3.129.1.2.1" codeSystemName="Klinikler" codeSystemVersion="2.0" displayName="Genel Cerrahi"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&lt;/cda:participantRole&gt;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&lt;/cda:participant&gt;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&lt;!--Sevk Tanısı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&lt;cda:entryRelationship typeCode="COMP"&gt;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&lt;cda:organizer moodCode="EVN" classCode="CLUSTER"&gt;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root="2.16.840.1.113883.3.129.3.5.315"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&lt;cda:statusCode code="completed"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 typeCode="COMP"&gt;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root="2.16.840.1.113883.3.129.3.4.315"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code="SEVK_TANISI" codeSystem="2.16.840.1.113883.3.129.2.2.7" codeSystemName="Veri Elemanı" codeSystemVersion="2.0" displayName="Sevk Tanısı"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xsi:type="CD" code="M83.4" codeSystem="2.16.840.1.113883.6.3" codeSystemName="ICD-10" codeSystemVersion="2.0" displayName="Alüminyum kemik hastalığı"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lastRenderedPageBreak/>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 typeCode="COMP"&gt;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root="2.16.840.1.113883.3.129.3.4.315"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code="SEVK_TANISI" codeSystem="2.16.840.1.113883.3.129.2.2.7" codeSystemName="Veri Elemanı" codeSystemVersion="2.0" displayName="Sevk Tanısı"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xsi:type="CD" code="M83.4" codeSystem="2.16.840.1.113883.6.3" codeSystemName="ICD-10" codeSystemVersion="2.0" displayName="Alüminyum kemik hastalığı"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&lt;/cda:organizer&gt;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&lt;/cda:entryRelationship&gt;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&lt;/cda:act&gt;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&lt;!--Protokol Numarası (Opsiyonel)--&gt;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root="2.16.840.1.113883.3.129.3.4.299"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code="PROTOKOL_NUMARASI" codeSystem="2.16.840.1.113883.3.129.2.2.7" codeSystemName="Veri Elemanı" codeSystemVersion="2.0" displayName="Protokol Numarası"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w:t>
      </w:r>
      <w:r>
        <w:rPr>
          <w:rFonts w:ascii="Consolas" w:eastAsiaTheme="minorHAnsi" w:hAnsi="Consolas" w:cs="Consolas"/>
          <w:color w:val="008080"/>
          <w:sz w:val="16"/>
          <w:szCs w:val="16"/>
        </w:rPr>
        <w:t>da:value xsi:type="ST"&gt;OP-100157</w:t>
      </w:r>
      <w:r w:rsidRPr="00AC7DBD">
        <w:rPr>
          <w:rFonts w:ascii="Consolas" w:eastAsiaTheme="minorHAnsi" w:hAnsi="Consolas" w:cs="Consolas"/>
          <w:color w:val="008080"/>
          <w:sz w:val="16"/>
          <w:szCs w:val="16"/>
        </w:rPr>
        <w:t>-1203</w:t>
      </w:r>
      <w:r>
        <w:rPr>
          <w:rFonts w:ascii="Consolas" w:eastAsiaTheme="minorHAnsi" w:hAnsi="Consolas" w:cs="Consolas"/>
          <w:color w:val="008080"/>
          <w:sz w:val="16"/>
          <w:szCs w:val="16"/>
        </w:rPr>
        <w:t>20</w:t>
      </w:r>
      <w:r w:rsidRPr="00AC7DBD">
        <w:rPr>
          <w:rFonts w:ascii="Consolas" w:eastAsiaTheme="minorHAnsi" w:hAnsi="Consolas" w:cs="Consolas"/>
          <w:color w:val="008080"/>
          <w:sz w:val="16"/>
          <w:szCs w:val="16"/>
        </w:rPr>
        <w:t>1</w:t>
      </w:r>
      <w:r>
        <w:rPr>
          <w:rFonts w:ascii="Consolas" w:eastAsiaTheme="minorHAnsi" w:hAnsi="Consolas" w:cs="Consolas"/>
          <w:color w:val="008080"/>
          <w:sz w:val="16"/>
          <w:szCs w:val="16"/>
        </w:rPr>
        <w:t>3</w:t>
      </w:r>
      <w:r w:rsidRPr="00AC7DBD">
        <w:rPr>
          <w:rFonts w:ascii="Consolas" w:eastAsiaTheme="minorHAnsi" w:hAnsi="Consolas" w:cs="Consolas"/>
          <w:color w:val="008080"/>
          <w:sz w:val="16"/>
          <w:szCs w:val="16"/>
        </w:rPr>
        <w:t>-00160025&lt;/cda:value&gt;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&lt;/cda:organizer&gt;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&lt;/cda:section&gt;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&lt;!--Muayene--&gt;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&lt;!--Muayene MSVS section--&gt;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&lt;cda:section&gt;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root="2.16.840.1.113883.3.129.3.2.7"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code="MUAYENE" codeSystem="2.16.840.1.113883.3.129.2.2.2" codeSystemName="Veriseti" displayName="Muayene Veriseti"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&lt;cda:organizer classCode="CLUSTER"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root="2.16.840.1.113883.3.129.3.3.7.0"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lastRenderedPageBreak/>
        <w:t xml:space="preserve">                        &lt;cda:statusCode code="completed"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&lt;!--Muayene Başlık Bilgileri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&lt;cda:encounter classCode="ENC"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root="2.16.840.1.113883.3.129.3.3.7.1"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code="MUAYENE_BASLIK_BILGILERI" codeSystem="2.16.840.1.113883.3.129.2.2.3" codeSystemName="Veri Kısmı" codeSystemVersion="2.0" displayName="Muayene Başlık Bilgileri"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&lt;cda:effectiveTime&gt;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&lt;cda:low value="201303291124"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&lt;cda:high value="201303291124"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&lt;/cda:effectiveTime&gt;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&lt;/cda:encounter&gt;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&lt;!--Sikayeti (Opsiyonel)--&gt;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root="2.16.840.1.113883.3.129.3.4.323"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code="SIKAYETI" codeSystem="2.16.840.1.113883.3.129.2.2.7" codeSystemName="Veri Elemanı" codeSystemVersion="2.0" displayName="Sikayeti"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xsi:type="ST"&gt;Örnek Şikayet&lt;/cda:value&gt;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&lt;!--Hikayesi (Opsiyonel)--&gt;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root="2.16.840.1.113883.3.129.3.4.170"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code="HIKAYESI" codeSystem="2.16.840.1.113883.3.129.2.2.7" codeSystemName="Veri Elemanı" codeSystemVersion="2.0" displayName="Hikayesi"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xsi:type="ST"&gt;Örnek Hikaye&lt;/cda:value&gt;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&lt;!--Bulgu (Opsiyonel)--&gt;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root="2.16.840.1.113883.3.129.3.4.75"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lastRenderedPageBreak/>
        <w:t xml:space="preserve">                            &lt;cda:code code="BULGU" codeSystem="2.16.840.1.113883.3.129.2.2.7" codeSystemName="Veri Elemanı" codeSystemVersion="2.0" displayName="Bulgu"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xsi:type="ST"&gt;Örnek Bulgu&lt;/cda:value&gt;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&lt;!--Ana Tanı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root="2.16.840.1.113883.3.129.3.4.17"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code="ANA_TANI" codeSystem="2.16.840.1.113883.3.129.2.2.7" codeSystemName="Veri Elemanı" codeSystemVersion="2.0" displayName="Ana Tanı"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xsi:type="CD" code="M84.2" codeSystem="2.16.840.1.113883.6.3" codeSystemName="ICD-10" codeSystemVersion="2.0" displayName="Kırığın gecikmiş kaynaması"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&lt;!--Ek Tanı (Opsiyonel)--&gt;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&lt;cda:organizer moodCode="EVN" classCode="CLUSTER"&gt;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root="2.16.840.1.113883.3.129.3.5.7.128"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&lt;cda:statusCode code="completed"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root="2.16.840.1.113883.3.129.3.4.128"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code="EK_TANI" codeSystem="2.16.840.1.113883.3.129.2.2.7" codeSystemName="Veri Elemanı" codeSystemVersion="2.0" displayName="Ek Tanı"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xsi:type="CD" code="M90.6" codeSystem="2.16.840.1.113883.6.3" codeSystemName="ICD-10" codeSystemVersion="2.0" displayName="Osteit deformans, neoplastik hastalıklarda"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root="2.16.840.1.113883.3.129.3.4.128"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code="EK_TANI" codeSystem="2.16.840.1.113883.3.129.2.2.7" codeSystemName="Veri Elemanı" codeSystemVersion="2.0" displayName="Ek Tanı"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xsi:type="CD" code="M90.6" codeSystem="2.16.840.1.113883.6.3" codeSystemName="ICD-10" codeSystemVersion="2.0" displayName="Osteit deformans, neoplastik hastalıklarda"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lastRenderedPageBreak/>
        <w:t xml:space="preserve">                          &lt;/cda:organizer&gt;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&lt;!--Müdahale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&lt;cda:organizer moodCode="EVN" classCode="CLUSTER"&gt;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root="2.16.840.1.113883.3.129.3.5.7.275"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&lt;cda:statusCode code="completed"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&lt;cda:procedure classCode="PROC"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root="2.16.840.1.113883.3.129.3.4.275"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code="1" codeSystem="2.16.840.1.113883.3.129.1.2.2" codeSystemName="SUT" codeSystemVersion="2.0" displayName="????"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&lt;/cda:procedure&gt;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&lt;cda:procedure classCode="PROC"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root="2.16.840.1.113883.3.129.3.4.275"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code="1" codeSystem="2.16.840.1.113883.3.129.1.2.2" codeSystemName="SUT" codeSystemVersion="2.0" displayName="????"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&lt;/cda:procedure&gt;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&lt;/cda:organizer&gt;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&lt;!--Tetkik Bilgileri (Opsiyonel)--&gt;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&lt;cda:organizer moodCode="EVN" classCode="CLUSTER"&gt;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root="2.16.840.1.113883.3.129.3.5.7.2"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&lt;cda:statusCode code="completed"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&lt;cda:act classCode="ACT"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root="2.16.840.1.113883.3.129.3.3.7.2"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code="TETKIK_BILGILERI" codeSystem="2.16.840.1.113883.3.129.2.2.3" codeSystemName="Veri Kısmı" codeSystemVersion="2.0" displayName="Tetkik Bilgileri"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&lt;cda:performer&gt;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root="2.16.840.1.113883.3.129.3.4.349"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lastRenderedPageBreak/>
        <w:t xml:space="preserve">                                  &lt;cda:assignedEntity&gt;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&lt;cda:id root="2.16.840.1.113883.3.129.1.1.6" extension="999998"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&lt;/cda:assignedEntity&gt;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&lt;/cda:performer&gt;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&lt;!--Tetkik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&lt;cda:entryRelationship typeCode="COMP"&gt;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&lt;cda:organizer moodCode="EVN" classCode="CLUSTER"&gt;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root="2.16.840.1.113883.3.129.3.5.348"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&lt;cda:statusCode code="completed"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 typeCode="COMP"&gt;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root="2.16.840.1.113883.3.129.3.4.348"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code="TETKIK" codeSystem="2.16.840.1.113883.3.129.2.2.7" codeSystemName="Veri Elemanı" codeSystemVersion="2.0" displayName="Tetkik"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xsi:type="CD" code="306620" codeSystem="2.16.840.1.113883.3.129.1.2.2" codeSystemName="SUT" codeSystemVersion="2.0" displayName="ARTER KANULU, KİLİTLENEBİLİR"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 typeCode="COMP"&gt;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root="2.16.840.1.113883.3.129.3.4.348"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code="TETKIK" codeSystem="2.16.840.1.113883.3.129.2.2.7" codeSystemName="Veri Elemanı" codeSystemVersion="2.0" displayName="Tetkik"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xsi:type="CD" code="306620" codeSystem="2.16.840.1.113883.3.129.1.2.2" codeSystemName="SUT" codeSystemVersion="2.0" displayName="ARTER KANULU, KİLİTLENEBİLİR"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&lt;/cda:organizer&gt;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&lt;/cda:entryRelationship&gt;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&lt;/cda:act&gt;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&lt;cda:act classCode="ACT"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root="2.16.840.1.113883.3.129.3.3.7.2"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code="TETKIK_BILGILERI" codeSystem="2.16.840.1.113883.3.129.2.2.3" codeSystemName="Veri Kısmı" codeSystemVersion="2.0" displayName="Tetkik Bilgileri"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lastRenderedPageBreak/>
        <w:t xml:space="preserve">                                &lt;!--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&lt;cda:performer&gt;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root="2.16.840.1.113883.3.129.3.4.349"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&lt;cda:assignedEntity&gt;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&lt;cda:id root="2.16.840.1.113883.3.129.1.1.6" extension="999998"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&lt;/cda:assignedEntity&gt;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&lt;/cda:performer&gt;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&lt;!--Tetkik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&lt;cda:entryRelationship typeCode="COMP"&gt;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&lt;cda:organizer moodCode="EVN" classCode="CLUSTER"&gt;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root="2.16.840.1.113883.3.129.3.5.348"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&lt;cda:statusCode code="completed"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 typeCode="COMP"&gt;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root="2.16.840.1.113883.3.129.3.4.348"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code="TETKIK" codeSystem="2.16.840.1.113883.3.129.2.2.7" codeSystemName="Veri Elemanı" codeSystemVersion="2.0" displayName="Tetkik"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xsi:type="CD" code="306620" codeSystem="2.16.840.1.113883.3.129.1.2.2" codeSystemName="SUT" codeSystemVersion="2.0" displayName="ARTER KANULU, KİLİTLENEBİLİR"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 typeCode="COMP"&gt;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root="2.16.840.1.113883.3.129.3.4.348"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code="TETKIK" codeSystem="2.16.840.1.113883.3.129.2.2.7" codeSystemName="Veri Elemanı" codeSystemVersion="2.0" displayName="Tetkik"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xsi:type="CD" code="306620" codeSystem="2.16.840.1.113883.3.129.1.2.2" codeSystemName="SUT" codeSystemVersion="2.0" displayName="ARTER KANULU, KİLİTLENEBİLİR"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&lt;/cda:organizer&gt;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&lt;/cda:entryRelationship&gt;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&lt;/cda:act&gt;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&lt;/cda:organizer&gt;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lastRenderedPageBreak/>
        <w:t xml:space="preserve">                        &lt;!--Rapor Bilgileri (Opsiyonel)--&gt;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&lt;cda:organizer moodCode="EVN" classCode="CLUSTER"&gt;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root="2.16.840.1.113883.3.129.3.5.7.3"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&lt;cda:statusCode code="completed"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root="2.16.840.1.113883.3.129.3.3.7.3"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code="RAPOR_BILGILERI" codeSystem="2.16.840.1.113883.3.129.2.2.3" codeSystemName="Veri Kısmı" codeSystemVersion="2.0" displayName="Rapor Bilgileri"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&lt;!--Rapor Tarihi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&lt;cda:effectiveTime value="201303291124"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&lt;!--Rapor Türü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xsi:type="CD" code="3" codeSystem="2.16.840.1.113883.3.129.1.2.8" codeSystemName="Rapor Türü" codeSystemVersion="2.0" displayName="Doğum"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&lt;!--Rapor Detayı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xsi:type="ST"&gt;Örnek Rapor Detayı&lt;/cda:value&gt;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&lt;!--Raporun Geçerlilik Süresi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xsi:type="CD" code="5" codeSystem="2.16.840.1.113883.3.129.1.2.307" codeSystemName="Raporun Geçerlilik Süresi" codeSystemVersion="2.0" displayName="7-12 Ay"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root="2.16.840.1.113883.3.129.3.3.7.3"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code="RAPOR_BILGILERI" codeSystem="2.16.840.1.113883.3.129.2.2.3" codeSystemName="Veri Kısmı" codeSystemVersion="2.0" displayName="Rapor Bilgileri"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&lt;!--Rapor Tarihi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&lt;cda:effectiveTime value="201303291124"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&lt;!--Rapor Türü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xsi:type="CD" code="3" codeSystem="2.16.840.1.113883.3.129.1.2.8" codeSystemName="Rapor Türü" codeSystemVersion="2.0" displayName="Doğum"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&lt;!--Rapor Detayı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xsi:type="ST"&gt;Örnek Rapor Detayı&lt;/cda:value&gt;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&lt;!--Raporun Geçerlilik Süresi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xsi:type="CD" code="5" codeSystem="2.16.840.1.113883.3.129.1.2.307" codeSystemName="Raporun Geçerlilik Süresi" codeSystemVersion="2.0" displayName="7-12 Ay"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lastRenderedPageBreak/>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&lt;/cda:organizer&gt;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&lt;!--Hayati Bulgular (Opsiyonel)--&gt;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&lt;cda:organizer classCode="CLUSTER"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root="2.16.840.1.113883.3.129.3.3.7.4"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code="HAYATI_BULGULAR" codeSystem="2.16.840.1.113883.3.129.2.2.3" codeSystemName="Veri Kısmı" codeSystemVersion="2.0" displayName="Hayati Bulgular"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&lt;cda:statusCode code="completed"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&lt;!--Ağırlık (Opsiyonel)--&gt;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root="2.16.840.1.113883.3.129.3.4.5"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code="AGIRLIK" codeSystem="2.16.840.1.113883.3.129.2.2.7" codeSystemName="Veri Elemanı" codeSystemVersion="2.0" displayName="Ağırlık"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xsi:type="PQ" value="73000" unit="g"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&lt;!--Nabız (Opsiyonel)--&gt;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root="2.16.840.1.113883.3.129.3.4.280"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code="NABIZ" codeSystem="2.16.840.1.113883.3.129.2.2.7" codeSystemName="Veri Elemanı" codeSystemVersion="2.0" displayName="Nabız"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xsi:type="PQ" value="105" unit="min"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&lt;!--Sistolik Kan Basıncı (Opsiyonel)--&gt;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root="2.16.840.1.113883.3.129.3.4.325"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code="SISTOLIK_KAN_BASINCI" codeSystem="2.16.840.1.113883.3.129.2.2.7" codeSystemName="Veri Elemanı" codeSystemVersion="2.0" displayName="Sistolik Kan Basıncı"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xsi:type="PQ" value="125" unit="mm[Hg]"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lastRenderedPageBreak/>
        <w:t xml:space="preserve">                            &lt;!--Diastolik Kan Basıncı (Opsiyonel)--&gt;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root="2.16.840.1.113883.3.129.3.4.90"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code="DIASTOLIK_KAN_BASINCI" codeSystem="2.16.840.1.113883.3.129.2.2.7" codeSystemName="Veri Elemanı" codeSystemVersion="2.0" displayName="Diastolik Kan Basıncı"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xsi:type="PQ" value="85" unit="mm[Hg]"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&lt;!--Boy (Opsiyonel)--&gt;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root="2.16.840.1.113883.3.129.3.4.73"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code="BOY" codeSystem="2.16.840.1.113883.3.129.2.2.7" codeSystemName="Veri Elemanı" codeSystemVersion="2.0" displayName="Boy"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xsi:type="PQ" value="167" unit="cm"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&lt;!--Vücut Isısı (Opsiyonel)--&gt;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root="2.16.840.1.113883.3.129.3.4.379"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code="VUCUT_ISISI" codeSystem="2.16.840.1.113883.3.129.2.2.7" codeSystemName="Veri Elemanı" codeSystemVersion="2.0" displayName="Vücut Isısı"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xsi:type="PQ" value="26.6" unit="cel"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&lt;/cda:organizer&gt;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&lt;!--Muayene Türü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root="2.16.840.1.113883.3.129.3.4.521"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code="MUAYENE_TURU" codeSystem="2.16.840.1.113883.3.129.2.2.7" codeSystemName="Veri Elemanı" codeSystemVersion="2.0" displayName="Muayene Türü"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xsi:type="CD" code="5" codeSystem="2.16.840.1.113883.3.129.1.2.521" codeSystemName="Muayene Türü" codeSystemVersion="2.0" displayName="Kontrol Muayenesi"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lastRenderedPageBreak/>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&lt;/cda:organizer&gt;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&lt;/cda:section&gt;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&lt;!--Hasta Çıkış--&gt;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&lt;!--Hasta Çıkış MSVS section--&gt;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&lt;cda:section&gt;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root="2.16.840.1.113883.3.129.3.2.8"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code="HASTA_CIKIS" codeSystem="2.16.840.1.113883.3.129.2.2.2" codeSystemName="Veriseti" displayName="Hasta Çıkış Veriseti"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&lt;cda:organizer classCode="CLUSTER"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root="2.16.840.1.113883.3.129.3.3.8.0"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&lt;cda:statusCode code="completed"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&lt;!--Çıkış Bilgileri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&lt;cda:act classCode="ACT"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root="2.16.840.1.113883.3.129.3.3.8.3"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code="CIKIS_BILGILERI" codeSystem="2.16.840.1.113883.3.129.2.2.3" codeSystemName="Veri Kısmı" codeSystemVersion="2.0" displayName="Çıkış Bilgileri"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&lt;!--Çıkış Zamanı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&lt;cda:effectiveTime value="201303291124"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&lt;!--Çıkış Şekli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&lt;cda:entryRelationship typeCode="COMP"&gt;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root="2.16.840.1.113883.3.129.3.4.396"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code="CIKIS_SEKLI" codeSystem="2.16.840.1.113883.3.129.2.2.7" codeSystemName="Veri Elemanı" codeSystemVersion="2.0" displayName="Çıkış Şekli"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xsi:type="CD" code="98" codeSystem="2.16.840.1.113883.3.129.1.2.9" codeSystemName="Çıkış Şekli" codeSystemVersion="2.0" displayName="Diğer"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&lt;/cda:entryRelationship&gt;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&lt;/cda:act&gt;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lastRenderedPageBreak/>
        <w:t xml:space="preserve">                        &lt;!--Hasta Çıkış Sevk Bilgileri (Opsiyonel)--&gt;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&lt;cda:organizer moodCode="EVN" classCode="CLUSTER"&gt;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root="2.16.840.1.113883.3.129.3.5.8.2"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&lt;cda:statusCode code="completed"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&lt;cda:act classCode="ACT"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root="2.16.840.1.113883.3.129.3.3.8.2"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code="HASTA_CIKIS_SEVK_BILGILERI" codeSystem="2.16.840.1.113883.3.129.2.2.3" codeSystemName="Veri Kısmı" codeSystemVersion="2.0" displayName="Hasta Çıkış Sevk Bilgileri"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&lt;cda:participant typeCode="LOC"&gt;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root="2.16.840.1.113883.3.129.3.4.314"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&lt;cda:participantRole classCode="SDLOC"&gt;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code="5371" codeSystem="2.16.840.1.113883.3.129.1.2.1" codeSystemName="Klinikler" codeSystemVersion="2.0" displayName="Periodontoloji"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&lt;/cda:participantRole&gt;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&lt;/cda:participant&gt;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&lt;!--Sevk Tanısı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&lt;cda:entryRelationship typeCode="COMP"&gt;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root="2.16.840.1.113883.3.129.3.4.315"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code="SEVK_TANISI" codeSystem="2.16.840.1.113883.3.129.2.2.7" codeSystemName="Veri Elemanı" codeSystemVersion="2.0" displayName="Sevk Tanısı"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xsi:type="CD" code="M83.4" codeSystem="2.16.840.1.113883.6.3" codeSystemName="ICD-10" codeSystemVersion="2.0" displayName="Alüminyum kemik hastalığı"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&lt;/cda:entryRelationship&gt;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&lt;/cda:act&gt;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&lt;cda:act classCode="ACT"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root="2.16.840.1.113883.3.129.3.3.8.2"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code="HASTA_CIKIS_SEVK_BILGILERI" codeSystem="2.16.840.1.113883.3.129.2.2.3" codeSystemName="Veri Kısmı" codeSystemVersion="2.0" displayName="Hasta Çıkış Sevk Bilgileri"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&lt;cda:participant typeCode="LOC"&gt;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lastRenderedPageBreak/>
        <w:t xml:space="preserve">                                  &lt;cda:templateId root="2.16.840.1.113883.3.129.3.4.314"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&lt;cda:participantRole classCode="SDLOC"&gt;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code="5371" codeSystem="2.16.840.1.113883.3.129.1.2.1" codeSystemName="Klinikler" codeSystemVersion="2.0" displayName="Periodontoloji"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&lt;/cda:participantRole&gt;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&lt;/cda:participant&gt;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&lt;!--Sevk Tanısı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&lt;cda:entryRelationship typeCode="COMP"&gt;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root="2.16.840.1.113883.3.129.3.4.315"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code="SEVK_TANISI" codeSystem="2.16.840.1.113883.3.129.2.2.7" codeSystemName="Veri Elemanı" codeSystemVersion="2.0" displayName="Sevk Tanısı"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xsi:type="CD" code="M83.4" codeSystem="2.16.840.1.113883.6.3" codeSystemName="ICD-10" codeSystemVersion="2.0" displayName="Alüminyum kemik hastalığı"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&lt;/cda:entryRelationship&gt;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&lt;/cda:act&gt;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&lt;/cda:organizer&gt;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&lt;/cda:organizer&gt;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&lt;/cda:section&gt;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&lt;!--Aşı--&gt;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&lt;!--Aşı MSVS section--&gt;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&lt;cda:section&gt;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root="2.16.840.1.113883.3.129.3.2.23"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code="ASI" codeSystem="2.16.840.1.113883.3.129.2.2.2" codeSystemName="Veriseti" displayName="Aşı Veriseti"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&lt;cda:organizer classCode="CLUSTER"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root="2.16.840.1.113883.3.129.3.3.23.0"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&lt;cda:statusCode code="completed"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&lt;!--Aşı Bilgileri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lastRenderedPageBreak/>
        <w:t xml:space="preserve">                          &lt;cda:organizer moodCode="EVN" classCode="CLUSTER"&gt;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root="2.16.840.1.113883.3.129.3.5.23.2"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&lt;cda:statusCode code="completed"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&lt;cda:substanceAdministration classCode="SBADM" moodCode="RQO"&gt;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root="2.16.840.1.113883.3.129.3.3.23.2"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code="ASI_BILGILERI" codeSystem="2.16.840.1.113883.3.129.2.2.3" codeSystemName="Veri Kısmı" codeSystemVersion="2.0" displayName="Aşı Bilgileri"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&lt;!--Aşının Uygulama Şekli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&lt;cda:routeCode code="1" codeSystem="2.16.840.1.113883.3.129.1.2.118" codeSystemName="Aşının Uygulama Şekli" codeSystemVersion="2.0" displayName="????"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&lt;!--Aşı Uygulama Yeri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&lt;cda:approachSiteCode code="1" codeSystem="2.16.840.1.113883.3.129.1.2.113" codeSystemName="Aşı Uygulama Yeri" codeSystemVersion="2.0" displayName="????"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&lt;cda:consumable typeCode="CSM"&gt;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root="2.16.840.1.113883.3.129.3.4.33"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&lt;cda:manufacturedProduct classCode="MANU"&gt;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&lt;cda:manufacturedMaterial determinerCode="KIND" classCode="MMAT"&gt;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code="123" codeSystem="2.16.840.1.113883.3.129.1.2.54" codeSystemName="Aşılar" codeSystemVersion="2.0" displayName="????"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&lt;/cda:manufacturedMaterial&gt;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&lt;/cda:manufacturedProduct&gt;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&lt;/cda:consumable&gt;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&lt;!--Aşının Sağlandığı Kaynak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&lt;cda:entryRelationship typeCode="COMP"&gt;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root="2.16.840.1.113883.3.129.3.4.43"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code="ASININ_SAGLANDIGI_KAYNAK" codeSystem="2.16.840.1.113883.3.129.2.2.7" codeSystemName="Veri Elemanı" codeSystemVersion="2.0" displayName="Aşının Sağlandığı Kaynak"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xsi:type="CD" code="1" codeSystem="2.16.840.1.113883.3.129.1.2.117" codeSystemName="Asinin Sağlandığı kaynak" codeSystemVersion="2.0" displayName="Reçete ile verilen"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&lt;/cda:entryRelationship&gt;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&lt;!--Aşı Karekodu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&lt;cda:entryRelationship typeCode="COMP"&gt;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lastRenderedPageBreak/>
        <w:t xml:space="preserve">                                    &lt;cda:templateId root="2.16.840.1.113883.3.129.3.4.36"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code="ASI_KAREKODU" codeSystem="2.16.840.1.113883.3.129.2.2.7" codeSystemName="Veri Elemanı" codeSystemVersion="2.0" displayName="Aşı Karekodu"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xsi:type="ST"&gt;ASI_KAREKODU_123...&lt;/cda:value&gt;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&lt;/cda:entryRelationship&gt;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&lt;!--Aşı Sulandırıcısı Karekodu (Opsiyonel)--&gt;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&lt;cda:entryRelationship typeCode="COMP"&gt;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root="2.16.840.1.113883.3.129.3.4.37"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code="ASI_SULANDIRICISI_KAREKODU" codeSystem="2.16.840.1.113883.3.129.2.2.7" codeSystemName="Veri Elemanı" codeSystemVersion="2.0" displayName="Aşı Sulandırıcısı Karekodu"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xsi:type="ST"&gt;ASI_SULANDIRICISI_KAREKODU_123...&lt;/cda:value&gt;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&lt;/cda:entryRelationship&gt;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&lt;!--Aşı Antiserumu Karekodu (Opsiyonel)--&gt;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&lt;cda:entryRelationship typeCode="COMP"&gt;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root="2.16.840.1.113883.3.129.3.4.34"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code="ASI_ANTISERUMU_KAREKODU" codeSystem="2.16.840.1.113883.3.129.2.2.7" codeSystemName="Veri Elemanı" codeSystemVersion="2.0" displayName="Aşı Antiserumu Karekodu"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xsi:type="ST"&gt;ASI_ANTISERUMU_KAREKODU_123...&lt;/cda:value&gt;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&lt;/cda:entryRelationship&gt;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&lt;!--Aşının Son Kullanma Tarihi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&lt;cda:entryRelationship typeCode="COMP"&gt;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root="2.16.840.1.113883.3.129.3.4.44"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code="ASININ_SON_KULLANMA_TARIHI" codeSystem="2.16.840.1.113883.3.129.2.2.7" codeSystemName="Veri Elemanı" codeSystemVersion="2.0" displayName="Aşının Son Kullanma Tarihi"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xsi:type="TS" value="20120710"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&lt;/cda:entryRelationship&gt;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&lt;!--Aşının Dozu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&lt;cda:entryRelationship typeCode="COMP"&gt;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lastRenderedPageBreak/>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root="2.16.840.1.113883.3.129.3.4.42"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code="ASININ_DOZU" codeSystem="2.16.840.1.113883.3.129.2.2.7" codeSystemName="Veri Elemanı" codeSystemVersion="2.0" displayName="Aşının Dozu"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xsi:type="CD" code="4" codeSystem="2.16.840.1.113883.3.129.1.2.116" codeSystemName="Aşının Dozu" codeSystemVersion="2.0" displayName="Aşının dördüncü dozu"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&lt;/cda:entryRelationship&gt;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&lt;/cda:substanceAdministration&gt;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&lt;cda:substanceAdministration classCode="SBADM" moodCode="RQO"&gt;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root="2.16.840.1.113883.3.129.3.3.23.2"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code="ASI_BILGILERI" codeSystem="2.16.840.1.113883.3.129.2.2.3" codeSystemName="Veri Kısmı" codeSystemVersion="2.0" displayName="Aşı Bilgileri"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&lt;!--Aşının Uygulama Şekli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&lt;cda:routeCode code="1" codeSystem="2.16.840.1.113883.3.129.1.2.118" codeSystemName="Aşının Uygulama Şekli" codeSystemVersion="2.0" displayName="????"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&lt;!--Aşı Uygulama Yeri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&lt;cda:approachSiteCode code="1" codeSystem="2.16.840.1.113883.3.129.1.2.113" codeSystemName="Aşı Uygulama Yeri" codeSystemVersion="2.0" displayName="????"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&lt;cda:consumable typeCode="CSM"&gt;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root="2.16.840.1.113883.3.129.3.4.33"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&lt;cda:manufacturedProduct classCode="MANU"&gt;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&lt;cda:manufacturedMaterial determinerCode="KIND" classCode="MMAT"&gt;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code="123" codeSystem="2.16.840.1.113883.3.129.1.2.54" codeSystemName="Aşılar" codeSystemVersion="2.0" displayName="????"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&lt;/cda:manufacturedMaterial&gt;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&lt;/cda:manufacturedProduct&gt;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&lt;/cda:consumable&gt;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&lt;!--Aşının Sağlandığı Kaynak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&lt;cda:entryRelationship typeCode="COMP"&gt;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root="2.16.840.1.113883.3.129.3.4.43"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code="ASININ_SAGLANDIGI_KAYNAK" codeSystem="2.16.840.1.113883.3.129.2.2.7" codeSystemName="Veri Elemanı" codeSystemVersion="2.0" displayName="Aşının Sağlandığı Kaynak"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lastRenderedPageBreak/>
        <w:t xml:space="preserve">                                    &lt;cda:value xsi:type="CD" code="1" codeSystem="2.16.840.1.113883.3.129.1.2.117" codeSystemName="Asinin Sağlandığı kaynak" codeSystemVersion="2.0" displayName="Reçete ile verilen"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&lt;/cda:entryRelationship&gt;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&lt;!--Aşı Karekodu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&lt;cda:entryRelationship typeCode="COMP"&gt;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root="2.16.840.1.113883.3.129.3.4.36"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code="ASI_KAREKODU" codeSystem="2.16.840.1.113883.3.129.2.2.7" codeSystemName="Veri Elemanı" codeSystemVersion="2.0" displayName="Aşı Karekodu"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xsi:type="ST"&gt;ASI_KAREKODU_123...&lt;/cda:value&gt;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&lt;/cda:entryRelationship&gt;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&lt;!--Aşı Sulandırıcısı Karekodu (Opsiyonel)--&gt;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&lt;cda:entryRelationship typeCode="COMP"&gt;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root="2.16.840.1.113883.3.129.3.4.37"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code="ASI_SULANDIRICISI_KAREKODU" codeSystem="2.16.840.1.113883.3.129.2.2.7" codeSystemName="Veri Elemanı" codeSystemVersion="2.0" displayName="Aşı Sulandırıcısı Karekodu"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xsi:type="ST"&gt;ASI_SULANDIRICISI_KAREKODU_123...&lt;/cda:value&gt;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&lt;/cda:entryRelationship&gt;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&lt;!--Aşı Antiserumu Karekodu (Opsiyonel)--&gt;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&lt;cda:entryRelationship typeCode="COMP"&gt;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root="2.16.840.1.113883.3.129.3.4.34"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code="ASI_ANTISERUMU_KAREKODU" codeSystem="2.16.840.1.113883.3.129.2.2.7" codeSystemName="Veri Elemanı" codeSystemVersion="2.0" displayName="Aşı Antiserumu Karekodu"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xsi:type="ST"&gt;ASI_ANTISERUMU_KAREKODU_123...&lt;/cda:value&gt;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&lt;/cda:entryRelationship&gt;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&lt;!--Aşının Son Kullanma Tarihi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&lt;cda:entryRelationship typeCode="COMP"&gt;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root="2.16.840.1.113883.3.129.3.4.44"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lastRenderedPageBreak/>
        <w:t xml:space="preserve">                                    &lt;cda:code code="ASININ_SON_KULLANMA_TARIHI" codeSystem="2.16.840.1.113883.3.129.2.2.7" codeSystemName="Veri Elemanı" codeSystemVersion="2.0" displayName="Aşının Son Kullanma Tarihi"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xsi:type="TS" value="20120710"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&lt;/cda:entryRelationship&gt;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&lt;!--Aşının Dozu (Zorunlu)--&gt;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&lt;cda:entryRelationship typeCode="COMP"&gt;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 classCode="OBS" moodCode="EVN"&gt;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&lt;cda:templateId root="2.16.840.1.113883.3.129.3.4.42"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&lt;cda:code code="ASININ_DOZU" codeSystem="2.16.840.1.113883.3.129.2.2.7" codeSystemName="Veri Elemanı" codeSystemVersion="2.0" displayName="Aşının Dozu"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&lt;cda:value xsi:type="CD" code="4" codeSystem="2.16.840.1.113883.3.129.1.2.116" codeSystemName="Aşının Dozu" codeSystemVersion="2.0" displayName="Aşının dördüncü dozu" /&gt;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&lt;/cda:observation&gt;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&lt;/cda:entryRelationship&gt;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&lt;/cda:substanceAdministration&gt;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&lt;/cda:organizer&gt;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&lt;/cda:organizer&gt;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&lt;/cda:entry&gt;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&lt;/cda:section&gt;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&lt;/cda:structuredBody&gt;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&lt;/cda:component&gt;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&lt;/cda:ClinicalDocument&gt;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&lt;/subject&gt;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&lt;/controlActEvent&gt;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&lt;/MCCI_IN000001TR01&gt;</w:t>
      </w:r>
    </w:p>
    <w:p w:rsidR="000611BA" w:rsidRPr="00AC7DBD" w:rsidRDefault="000611BA" w:rsidP="000611BA">
      <w:pPr>
        <w:rPr>
          <w:rFonts w:ascii="Consolas" w:eastAsiaTheme="minorHAnsi" w:hAnsi="Consolas" w:cs="Consolas"/>
          <w:color w:val="008080"/>
          <w:sz w:val="16"/>
          <w:szCs w:val="16"/>
        </w:rPr>
      </w:pPr>
      <w:r w:rsidRPr="00AC7DBD">
        <w:rPr>
          <w:rFonts w:ascii="Consolas" w:eastAsiaTheme="minorHAnsi" w:hAnsi="Consolas" w:cs="Consolas"/>
          <w:color w:val="008080"/>
          <w:sz w:val="16"/>
          <w:szCs w:val="16"/>
        </w:rPr>
        <w:t xml:space="preserve">  &lt;/soap:Body&gt;</w:t>
      </w:r>
    </w:p>
    <w:p w:rsidR="000611BA" w:rsidRDefault="000611BA" w:rsidP="000611BA">
      <w:r w:rsidRPr="00AC7DBD">
        <w:rPr>
          <w:rFonts w:ascii="Consolas" w:eastAsiaTheme="minorHAnsi" w:hAnsi="Consolas" w:cs="Consolas"/>
          <w:color w:val="008080"/>
          <w:sz w:val="16"/>
          <w:szCs w:val="16"/>
        </w:rPr>
        <w:t>&lt;/soap:Envelope&gt;</w:t>
      </w:r>
    </w:p>
    <w:p w:rsidR="000611BA" w:rsidRPr="005A6067" w:rsidRDefault="000611BA" w:rsidP="00591547">
      <w:pPr>
        <w:pStyle w:val="Balk3"/>
      </w:pPr>
      <w:bookmarkStart w:id="38" w:name="_Toc332038007"/>
      <w:bookmarkStart w:id="39" w:name="_Toc332040587"/>
      <w:bookmarkStart w:id="40" w:name="_Toc388530507"/>
      <w:r w:rsidRPr="005A6067">
        <w:t xml:space="preserve">Klinik Doküman Kayıt Örnek </w:t>
      </w:r>
      <w:r>
        <w:t>Cevap (Başarılı Kayıt)</w:t>
      </w:r>
      <w:bookmarkEnd w:id="38"/>
      <w:bookmarkEnd w:id="39"/>
      <w:bookmarkEnd w:id="40"/>
    </w:p>
    <w:p w:rsidR="000611BA" w:rsidRPr="00055591" w:rsidRDefault="000611BA" w:rsidP="00591547">
      <w:pPr>
        <w:spacing w:after="0" w:line="360" w:lineRule="auto"/>
        <w:rPr>
          <w:rFonts w:asciiTheme="minorHAnsi" w:hAnsiTheme="minorHAnsi" w:cstheme="minorHAnsi"/>
        </w:rPr>
      </w:pPr>
      <w:r>
        <w:rPr>
          <w:rFonts w:asciiTheme="minorHAnsi" w:hAnsiTheme="minorHAnsi" w:cstheme="minorHAnsi"/>
        </w:rPr>
        <w:tab/>
      </w:r>
      <w:r w:rsidRPr="00055591">
        <w:rPr>
          <w:rFonts w:asciiTheme="minorHAnsi" w:hAnsiTheme="minorHAnsi" w:cstheme="minorHAnsi"/>
        </w:rPr>
        <w:t xml:space="preserve">Gönderilen </w:t>
      </w:r>
      <w:r>
        <w:rPr>
          <w:rFonts w:asciiTheme="minorHAnsi" w:hAnsiTheme="minorHAnsi" w:cstheme="minorHAnsi"/>
        </w:rPr>
        <w:t>Klinik</w:t>
      </w:r>
      <w:r w:rsidRPr="00055591">
        <w:rPr>
          <w:rFonts w:asciiTheme="minorHAnsi" w:hAnsiTheme="minorHAnsi" w:cstheme="minorHAnsi"/>
        </w:rPr>
        <w:t xml:space="preserve"> Gönderim Paketi sistem tarafından başarıyla kaydedildiyse, verilen cevap aşağıdaki gibi olacaktır:</w:t>
      </w:r>
    </w:p>
    <w:p w:rsidR="000611BA" w:rsidRDefault="000611BA" w:rsidP="00591547">
      <w:pPr>
        <w:spacing w:after="0" w:line="360" w:lineRule="auto"/>
      </w:pPr>
      <w:r>
        <w:t>&lt;env:Envelope xmlns:env="</w:t>
      </w:r>
      <w:hyperlink r:id="rId10" w:history="1">
        <w:r>
          <w:rPr>
            <w:rStyle w:val="Kpr"/>
          </w:rPr>
          <w:t>http://schemas.xmlsoap.org/soap/envelope/</w:t>
        </w:r>
      </w:hyperlink>
      <w:r>
        <w:t>" xmlns:ws="</w:t>
      </w:r>
      <w:hyperlink r:id="rId11" w:history="1">
        <w:r>
          <w:rPr>
            <w:rStyle w:val="Kpr"/>
          </w:rPr>
          <w:t>http://ws.esaglik.surat.com.tr/</w:t>
        </w:r>
      </w:hyperlink>
      <w:r>
        <w:t>" xmlns:xs="</w:t>
      </w:r>
      <w:hyperlink r:id="rId12" w:history="1">
        <w:r>
          <w:rPr>
            <w:rStyle w:val="Kpr"/>
          </w:rPr>
          <w:t>http://www.w3.org/2001/XMLSchema</w:t>
        </w:r>
      </w:hyperlink>
      <w:r>
        <w:t xml:space="preserve">" </w:t>
      </w:r>
      <w:r>
        <w:lastRenderedPageBreak/>
        <w:t>xmlns:ex="</w:t>
      </w:r>
      <w:hyperlink r:id="rId13" w:history="1">
        <w:r>
          <w:rPr>
            <w:rStyle w:val="Kpr"/>
          </w:rPr>
          <w:t>http://exslt.org/dates-and-times</w:t>
        </w:r>
      </w:hyperlink>
      <w:r>
        <w:t>" xmlns:soapenv="</w:t>
      </w:r>
      <w:hyperlink r:id="rId14" w:history="1">
        <w:r>
          <w:rPr>
            <w:rStyle w:val="Kpr"/>
          </w:rPr>
          <w:t>http://schemas.xmlsoap.org/soap/envelope/</w:t>
        </w:r>
      </w:hyperlink>
      <w:r>
        <w:t>" xmlns:xsi="</w:t>
      </w:r>
      <w:hyperlink r:id="rId15" w:history="1">
        <w:r>
          <w:rPr>
            <w:rStyle w:val="Kpr"/>
          </w:rPr>
          <w:t>http://www.w3.org/2001/XMLSchema-instance</w:t>
        </w:r>
      </w:hyperlink>
      <w:r>
        <w:t>" xmlns="urn:hl7-org:v3"&gt;</w:t>
      </w:r>
    </w:p>
    <w:p w:rsidR="000611BA" w:rsidRDefault="000611BA" w:rsidP="00591547">
      <w:pPr>
        <w:spacing w:after="0" w:line="360" w:lineRule="auto"/>
      </w:pPr>
      <w:r>
        <w:t>   &lt;env:Body&gt;</w:t>
      </w:r>
    </w:p>
    <w:p w:rsidR="000611BA" w:rsidRDefault="000611BA" w:rsidP="00591547">
      <w:pPr>
        <w:spacing w:after="0" w:line="360" w:lineRule="auto"/>
      </w:pPr>
      <w:r>
        <w:t>      &lt;MCCI_IN000002TR01&gt;</w:t>
      </w:r>
    </w:p>
    <w:p w:rsidR="000611BA" w:rsidRDefault="000611BA" w:rsidP="00591547">
      <w:pPr>
        <w:spacing w:after="0" w:line="360" w:lineRule="auto"/>
      </w:pPr>
      <w:r>
        <w:t>         &lt;id root="2.16.840.1.113883.3.129.2.1.2" extension="Id-adb51d2e5155a3ac06e90000"/&gt;</w:t>
      </w:r>
    </w:p>
    <w:p w:rsidR="000611BA" w:rsidRDefault="000611BA" w:rsidP="00591547">
      <w:pPr>
        <w:spacing w:after="0" w:line="360" w:lineRule="auto"/>
      </w:pPr>
      <w:r>
        <w:t>         &lt;creationTime value="20130329162237"/&gt;</w:t>
      </w:r>
    </w:p>
    <w:p w:rsidR="000611BA" w:rsidRDefault="000611BA" w:rsidP="00591547">
      <w:pPr>
        <w:spacing w:after="0" w:line="360" w:lineRule="auto"/>
      </w:pPr>
      <w:r>
        <w:t>         &lt;interactionId extension="MCCI_IN000002TR01" root="2.16.840.1.113883.3.129.2.1.1"/&gt;</w:t>
      </w:r>
    </w:p>
    <w:p w:rsidR="000611BA" w:rsidRDefault="000611BA" w:rsidP="00591547">
      <w:pPr>
        <w:spacing w:after="0" w:line="360" w:lineRule="auto"/>
      </w:pPr>
      <w:r>
        <w:t>         &lt;processingCode code="T"/&gt;</w:t>
      </w:r>
    </w:p>
    <w:p w:rsidR="000611BA" w:rsidRDefault="000611BA" w:rsidP="00591547">
      <w:pPr>
        <w:spacing w:after="0" w:line="360" w:lineRule="auto"/>
      </w:pPr>
      <w:r>
        <w:t>         &lt;processingModeCode code="T"/&gt;</w:t>
      </w:r>
    </w:p>
    <w:p w:rsidR="000611BA" w:rsidRDefault="000611BA" w:rsidP="00591547">
      <w:pPr>
        <w:spacing w:after="0" w:line="360" w:lineRule="auto"/>
      </w:pPr>
      <w:r>
        <w:t>         &lt;acceptAckCode code="NE"/&gt;</w:t>
      </w:r>
    </w:p>
    <w:p w:rsidR="000611BA" w:rsidRDefault="000611BA" w:rsidP="00591547">
      <w:pPr>
        <w:spacing w:after="0" w:line="360" w:lineRule="auto"/>
      </w:pPr>
      <w:r>
        <w:t>         &lt;receiver typeCode="RCV"&gt;</w:t>
      </w:r>
    </w:p>
    <w:p w:rsidR="000611BA" w:rsidRDefault="000611BA" w:rsidP="00591547">
      <w:pPr>
        <w:spacing w:after="0" w:line="360" w:lineRule="auto"/>
      </w:pPr>
      <w:r>
        <w:t>            &lt;device classCode="DEV" determinerCode="INSTANCE"&gt;</w:t>
      </w:r>
    </w:p>
    <w:p w:rsidR="000611BA" w:rsidRDefault="000611BA" w:rsidP="00591547">
      <w:pPr>
        <w:spacing w:after="0" w:line="360" w:lineRule="auto"/>
      </w:pPr>
      <w:r>
        <w:t>               &lt;id root="2.16.840.1.113883.3.129.1.1.5" extension="C6492F5F2D7D794CE04314031B0A2393"/&gt;</w:t>
      </w:r>
    </w:p>
    <w:p w:rsidR="000611BA" w:rsidRDefault="000611BA" w:rsidP="00591547">
      <w:pPr>
        <w:spacing w:after="0" w:line="360" w:lineRule="auto"/>
      </w:pPr>
      <w:r>
        <w:t>            &lt;/device&gt;</w:t>
      </w:r>
    </w:p>
    <w:p w:rsidR="000611BA" w:rsidRDefault="000611BA" w:rsidP="00591547">
      <w:pPr>
        <w:spacing w:after="0" w:line="360" w:lineRule="auto"/>
      </w:pPr>
      <w:r>
        <w:t>         &lt;/receiver&gt;</w:t>
      </w:r>
    </w:p>
    <w:p w:rsidR="000611BA" w:rsidRDefault="000611BA" w:rsidP="00591547">
      <w:pPr>
        <w:spacing w:after="0" w:line="360" w:lineRule="auto"/>
      </w:pPr>
      <w:r>
        <w:t>         &lt;sender typeCode="SND"&gt;</w:t>
      </w:r>
    </w:p>
    <w:p w:rsidR="000611BA" w:rsidRDefault="000611BA" w:rsidP="00591547">
      <w:pPr>
        <w:spacing w:after="0" w:line="360" w:lineRule="auto"/>
      </w:pPr>
      <w:r>
        <w:t>            &lt;device classCode="DEV" determinerCode="INSTANCE"&gt;</w:t>
      </w:r>
    </w:p>
    <w:p w:rsidR="000611BA" w:rsidRDefault="000611BA" w:rsidP="00591547">
      <w:pPr>
        <w:spacing w:after="0" w:line="360" w:lineRule="auto"/>
      </w:pPr>
      <w:r>
        <w:t>               &lt;id extension="SaglikNet V2.0" root="2.16.840.1.113883.3.129.1.1.5"/&gt;</w:t>
      </w:r>
    </w:p>
    <w:p w:rsidR="000611BA" w:rsidRDefault="000611BA" w:rsidP="00591547">
      <w:pPr>
        <w:spacing w:after="0" w:line="360" w:lineRule="auto"/>
      </w:pPr>
      <w:r>
        <w:t>            &lt;/device&gt;</w:t>
      </w:r>
    </w:p>
    <w:p w:rsidR="000611BA" w:rsidRDefault="000611BA" w:rsidP="00591547">
      <w:pPr>
        <w:spacing w:after="0" w:line="360" w:lineRule="auto"/>
      </w:pPr>
      <w:r>
        <w:t>         &lt;/sender&gt;</w:t>
      </w:r>
    </w:p>
    <w:p w:rsidR="000611BA" w:rsidRDefault="000611BA" w:rsidP="00591547">
      <w:pPr>
        <w:spacing w:after="0" w:line="360" w:lineRule="auto"/>
      </w:pPr>
      <w:r>
        <w:t>         &lt;acknowledgement&gt;</w:t>
      </w:r>
    </w:p>
    <w:p w:rsidR="000611BA" w:rsidRDefault="000611BA" w:rsidP="00591547">
      <w:pPr>
        <w:spacing w:after="0" w:line="360" w:lineRule="auto"/>
      </w:pPr>
      <w:r>
        <w:t>            &lt;!--SUCCESS!--&gt;</w:t>
      </w:r>
    </w:p>
    <w:p w:rsidR="000611BA" w:rsidRDefault="000611BA" w:rsidP="00591547">
      <w:pPr>
        <w:spacing w:after="0" w:line="360" w:lineRule="auto"/>
      </w:pPr>
      <w:r>
        <w:t>            &lt;!--The request has been successfully handled!--&gt;</w:t>
      </w:r>
    </w:p>
    <w:p w:rsidR="000611BA" w:rsidRDefault="000611BA" w:rsidP="00591547">
      <w:pPr>
        <w:spacing w:after="0" w:line="360" w:lineRule="auto"/>
      </w:pPr>
      <w:r>
        <w:t>            &lt;typeCode code="AA"/&gt;</w:t>
      </w:r>
    </w:p>
    <w:p w:rsidR="000611BA" w:rsidRDefault="000611BA" w:rsidP="00591547">
      <w:pPr>
        <w:spacing w:after="0" w:line="360" w:lineRule="auto"/>
      </w:pPr>
      <w:r>
        <w:t>            &lt;message&gt;</w:t>
      </w:r>
    </w:p>
    <w:p w:rsidR="000611BA" w:rsidRDefault="000611BA" w:rsidP="00591547">
      <w:pPr>
        <w:spacing w:after="0" w:line="360" w:lineRule="auto"/>
      </w:pPr>
      <w:r>
        <w:t>               &lt;id root="2.16.840.1.113883.3.129.2.1.2" extension="Id-adb51d2e5155a3ac06e90000"/&gt;</w:t>
      </w:r>
    </w:p>
    <w:p w:rsidR="000611BA" w:rsidRDefault="000611BA" w:rsidP="00591547">
      <w:pPr>
        <w:spacing w:after="0" w:line="360" w:lineRule="auto"/>
      </w:pPr>
      <w:r>
        <w:t>            &lt;/message&gt;</w:t>
      </w:r>
    </w:p>
    <w:p w:rsidR="000611BA" w:rsidRDefault="000611BA" w:rsidP="00591547">
      <w:pPr>
        <w:spacing w:after="0" w:line="360" w:lineRule="auto"/>
      </w:pPr>
      <w:r>
        <w:t>         &lt;/acknowledgement&gt;</w:t>
      </w:r>
    </w:p>
    <w:p w:rsidR="000611BA" w:rsidRDefault="000611BA" w:rsidP="00591547">
      <w:pPr>
        <w:spacing w:after="0" w:line="360" w:lineRule="auto"/>
      </w:pPr>
      <w:r>
        <w:t>      &lt;/MCCI_IN000002TR01&gt;</w:t>
      </w:r>
    </w:p>
    <w:p w:rsidR="000611BA" w:rsidRDefault="000611BA" w:rsidP="00591547">
      <w:pPr>
        <w:spacing w:after="0" w:line="360" w:lineRule="auto"/>
      </w:pPr>
      <w:r>
        <w:t>   &lt;/env:Body&gt;</w:t>
      </w:r>
    </w:p>
    <w:p w:rsidR="000611BA" w:rsidRDefault="000611BA" w:rsidP="00591547">
      <w:pPr>
        <w:spacing w:after="0" w:line="360" w:lineRule="auto"/>
      </w:pPr>
      <w:r>
        <w:t>&lt;/env:Envelope&gt;</w:t>
      </w:r>
    </w:p>
    <w:p w:rsidR="000611BA" w:rsidRPr="00055591" w:rsidRDefault="000611BA" w:rsidP="00591547">
      <w:pPr>
        <w:spacing w:after="0" w:line="360" w:lineRule="auto"/>
        <w:jc w:val="both"/>
        <w:rPr>
          <w:rFonts w:asciiTheme="minorHAnsi" w:hAnsiTheme="minorHAnsi" w:cstheme="minorHAnsi"/>
        </w:rPr>
      </w:pPr>
      <w:r w:rsidRPr="00055591">
        <w:rPr>
          <w:rFonts w:asciiTheme="minorHAnsi" w:hAnsiTheme="minorHAnsi" w:cstheme="minorHAnsi"/>
        </w:rPr>
        <w:t>Burada acknowledgement elemanı içinde mesajın başarıyla işlenip işlenmediği belirtilir. typeCode elemanının code özelliğinin değeri aşağıdakilerden biri olabilir:</w:t>
      </w:r>
    </w:p>
    <w:p w:rsidR="000611BA" w:rsidRPr="00055591" w:rsidRDefault="000611BA" w:rsidP="00591547">
      <w:pPr>
        <w:spacing w:after="0" w:line="360" w:lineRule="auto"/>
        <w:jc w:val="both"/>
        <w:rPr>
          <w:rFonts w:asciiTheme="minorHAnsi" w:hAnsiTheme="minorHAnsi" w:cstheme="minorHAnsi"/>
        </w:rPr>
      </w:pPr>
      <w:r w:rsidRPr="00055591">
        <w:rPr>
          <w:rFonts w:asciiTheme="minorHAnsi" w:hAnsiTheme="minorHAnsi" w:cstheme="minorHAnsi"/>
        </w:rPr>
        <w:t xml:space="preserve">- </w:t>
      </w:r>
      <w:r>
        <w:rPr>
          <w:rFonts w:asciiTheme="minorHAnsi" w:hAnsiTheme="minorHAnsi" w:cstheme="minorHAnsi"/>
        </w:rPr>
        <w:t>AA</w:t>
      </w:r>
      <w:r w:rsidRPr="00055591">
        <w:rPr>
          <w:rFonts w:asciiTheme="minorHAnsi" w:hAnsiTheme="minorHAnsi" w:cstheme="minorHAnsi"/>
        </w:rPr>
        <w:t xml:space="preserve"> : (</w:t>
      </w:r>
      <w:r>
        <w:rPr>
          <w:rFonts w:asciiTheme="minorHAnsi" w:hAnsiTheme="minorHAnsi" w:cstheme="minorHAnsi"/>
        </w:rPr>
        <w:t xml:space="preserve">Application Accepted, </w:t>
      </w:r>
      <w:r w:rsidRPr="00055591">
        <w:rPr>
          <w:rFonts w:asciiTheme="minorHAnsi" w:hAnsiTheme="minorHAnsi" w:cstheme="minorHAnsi"/>
        </w:rPr>
        <w:t>Başarılı) Mesajın başarıyla işlendiğini ve Sağlık</w:t>
      </w:r>
      <w:r>
        <w:rPr>
          <w:rFonts w:asciiTheme="minorHAnsi" w:hAnsiTheme="minorHAnsi" w:cstheme="minorHAnsi"/>
        </w:rPr>
        <w:t xml:space="preserve"> Net</w:t>
      </w:r>
      <w:r w:rsidRPr="00055591">
        <w:rPr>
          <w:rFonts w:asciiTheme="minorHAnsi" w:hAnsiTheme="minorHAnsi" w:cstheme="minorHAnsi"/>
        </w:rPr>
        <w:t xml:space="preserve"> sistemine kaydedildiğini belirtir.</w:t>
      </w:r>
    </w:p>
    <w:p w:rsidR="000611BA" w:rsidRPr="00055591" w:rsidRDefault="000611BA" w:rsidP="00591547">
      <w:pPr>
        <w:spacing w:after="0" w:line="360" w:lineRule="auto"/>
        <w:jc w:val="both"/>
        <w:rPr>
          <w:rFonts w:asciiTheme="minorHAnsi" w:hAnsiTheme="minorHAnsi" w:cstheme="minorHAnsi"/>
        </w:rPr>
      </w:pPr>
      <w:r w:rsidRPr="00055591">
        <w:rPr>
          <w:rFonts w:asciiTheme="minorHAnsi" w:hAnsiTheme="minorHAnsi" w:cstheme="minorHAnsi"/>
        </w:rPr>
        <w:t xml:space="preserve">- </w:t>
      </w:r>
      <w:r>
        <w:rPr>
          <w:rFonts w:asciiTheme="minorHAnsi" w:hAnsiTheme="minorHAnsi" w:cstheme="minorHAnsi"/>
        </w:rPr>
        <w:t>AE</w:t>
      </w:r>
      <w:r w:rsidRPr="00055591">
        <w:rPr>
          <w:rFonts w:asciiTheme="minorHAnsi" w:hAnsiTheme="minorHAnsi" w:cstheme="minorHAnsi"/>
        </w:rPr>
        <w:t xml:space="preserve"> : (</w:t>
      </w:r>
      <w:r>
        <w:rPr>
          <w:rFonts w:asciiTheme="minorHAnsi" w:hAnsiTheme="minorHAnsi" w:cstheme="minorHAnsi"/>
        </w:rPr>
        <w:t xml:space="preserve">Application Error, </w:t>
      </w:r>
      <w:r w:rsidRPr="00055591">
        <w:rPr>
          <w:rFonts w:asciiTheme="minorHAnsi" w:hAnsiTheme="minorHAnsi" w:cstheme="minorHAnsi"/>
        </w:rPr>
        <w:t>Başarısız) Mesajda bir hata olduğunu ve Sağlık</w:t>
      </w:r>
      <w:r>
        <w:rPr>
          <w:rFonts w:asciiTheme="minorHAnsi" w:hAnsiTheme="minorHAnsi" w:cstheme="minorHAnsi"/>
        </w:rPr>
        <w:t xml:space="preserve"> Net</w:t>
      </w:r>
      <w:r w:rsidRPr="00055591">
        <w:rPr>
          <w:rFonts w:asciiTheme="minorHAnsi" w:hAnsiTheme="minorHAnsi" w:cstheme="minorHAnsi"/>
        </w:rPr>
        <w:t xml:space="preserve"> sistemine kaydedilmediğini belirtir ve sorunun uygulamadan kaynaklandığını gösterir.</w:t>
      </w:r>
    </w:p>
    <w:p w:rsidR="000611BA" w:rsidRPr="00055591" w:rsidRDefault="000611BA" w:rsidP="00591547">
      <w:pPr>
        <w:spacing w:after="0" w:line="360" w:lineRule="auto"/>
        <w:jc w:val="both"/>
        <w:rPr>
          <w:rFonts w:asciiTheme="minorHAnsi" w:hAnsiTheme="minorHAnsi" w:cstheme="minorHAnsi"/>
        </w:rPr>
      </w:pPr>
      <w:r w:rsidRPr="00055591">
        <w:rPr>
          <w:rFonts w:asciiTheme="minorHAnsi" w:hAnsiTheme="minorHAnsi" w:cstheme="minorHAnsi"/>
        </w:rPr>
        <w:lastRenderedPageBreak/>
        <w:t xml:space="preserve">- </w:t>
      </w:r>
      <w:r>
        <w:rPr>
          <w:rFonts w:asciiTheme="minorHAnsi" w:hAnsiTheme="minorHAnsi" w:cstheme="minorHAnsi"/>
        </w:rPr>
        <w:t>AR</w:t>
      </w:r>
      <w:r w:rsidRPr="00055591">
        <w:rPr>
          <w:rFonts w:asciiTheme="minorHAnsi" w:hAnsiTheme="minorHAnsi" w:cstheme="minorHAnsi"/>
        </w:rPr>
        <w:t xml:space="preserve"> : (</w:t>
      </w:r>
      <w:r>
        <w:rPr>
          <w:rFonts w:asciiTheme="minorHAnsi" w:hAnsiTheme="minorHAnsi" w:cstheme="minorHAnsi"/>
        </w:rPr>
        <w:t xml:space="preserve">Application Rejected, </w:t>
      </w:r>
      <w:r w:rsidRPr="00055591">
        <w:rPr>
          <w:rFonts w:asciiTheme="minorHAnsi" w:hAnsiTheme="minorHAnsi" w:cstheme="minorHAnsi"/>
        </w:rPr>
        <w:t xml:space="preserve">Başarısız) </w:t>
      </w:r>
      <w:r>
        <w:rPr>
          <w:rFonts w:asciiTheme="minorHAnsi" w:hAnsiTheme="minorHAnsi" w:cstheme="minorHAnsi"/>
        </w:rPr>
        <w:t>Sistemde</w:t>
      </w:r>
      <w:r w:rsidRPr="00055591">
        <w:rPr>
          <w:rFonts w:asciiTheme="minorHAnsi" w:hAnsiTheme="minorHAnsi" w:cstheme="minorHAnsi"/>
        </w:rPr>
        <w:t xml:space="preserve"> bir hata olduğunu ve </w:t>
      </w:r>
      <w:r>
        <w:rPr>
          <w:rFonts w:asciiTheme="minorHAnsi" w:hAnsiTheme="minorHAnsi" w:cstheme="minorHAnsi"/>
        </w:rPr>
        <w:t xml:space="preserve">bu sebeple mesajın </w:t>
      </w:r>
      <w:r w:rsidRPr="00055591">
        <w:rPr>
          <w:rFonts w:asciiTheme="minorHAnsi" w:hAnsiTheme="minorHAnsi" w:cstheme="minorHAnsi"/>
        </w:rPr>
        <w:t>Sağlık</w:t>
      </w:r>
      <w:r>
        <w:rPr>
          <w:rFonts w:asciiTheme="minorHAnsi" w:hAnsiTheme="minorHAnsi" w:cstheme="minorHAnsi"/>
        </w:rPr>
        <w:t xml:space="preserve"> Net</w:t>
      </w:r>
      <w:r w:rsidRPr="00055591">
        <w:rPr>
          <w:rFonts w:asciiTheme="minorHAnsi" w:hAnsiTheme="minorHAnsi" w:cstheme="minorHAnsi"/>
        </w:rPr>
        <w:t xml:space="preserve"> sistemine kaydedil</w:t>
      </w:r>
      <w:r>
        <w:rPr>
          <w:rFonts w:asciiTheme="minorHAnsi" w:hAnsiTheme="minorHAnsi" w:cstheme="minorHAnsi"/>
        </w:rPr>
        <w:t>e</w:t>
      </w:r>
      <w:r w:rsidRPr="00055591">
        <w:rPr>
          <w:rFonts w:asciiTheme="minorHAnsi" w:hAnsiTheme="minorHAnsi" w:cstheme="minorHAnsi"/>
        </w:rPr>
        <w:t xml:space="preserve">mediğini belirtir ve sorunun </w:t>
      </w:r>
      <w:r>
        <w:rPr>
          <w:rFonts w:asciiTheme="minorHAnsi" w:hAnsiTheme="minorHAnsi" w:cstheme="minorHAnsi"/>
        </w:rPr>
        <w:t>sistemden</w:t>
      </w:r>
      <w:r w:rsidRPr="00055591">
        <w:rPr>
          <w:rFonts w:asciiTheme="minorHAnsi" w:hAnsiTheme="minorHAnsi" w:cstheme="minorHAnsi"/>
        </w:rPr>
        <w:t xml:space="preserve"> kaynaklandığını gösterir.</w:t>
      </w:r>
    </w:p>
    <w:p w:rsidR="000611BA" w:rsidRDefault="000611BA" w:rsidP="00591547">
      <w:pPr>
        <w:spacing w:after="0" w:line="360" w:lineRule="auto"/>
        <w:jc w:val="both"/>
        <w:rPr>
          <w:rFonts w:asciiTheme="minorHAnsi" w:hAnsiTheme="minorHAnsi" w:cstheme="minorHAnsi"/>
        </w:rPr>
      </w:pPr>
      <w:r w:rsidRPr="00055591">
        <w:rPr>
          <w:rFonts w:asciiTheme="minorHAnsi" w:hAnsiTheme="minorHAnsi" w:cstheme="minorHAnsi"/>
        </w:rPr>
        <w:t>Mesajın başarıyla işlenmesi durumunda cevap içinde controlActEvent elemanı gönderilmez.</w:t>
      </w:r>
    </w:p>
    <w:p w:rsidR="000611BA" w:rsidRPr="004D22BD" w:rsidRDefault="000611BA" w:rsidP="00A8140D">
      <w:pPr>
        <w:pStyle w:val="Balk3"/>
      </w:pPr>
      <w:bookmarkStart w:id="41" w:name="_Toc332038008"/>
      <w:bookmarkStart w:id="42" w:name="_Toc332040588"/>
      <w:bookmarkStart w:id="43" w:name="_Toc388530508"/>
      <w:r w:rsidRPr="005A6067">
        <w:t xml:space="preserve">Klinik Doküman Kayıt Örnek </w:t>
      </w:r>
      <w:r>
        <w:t>Cevap (İşlem Başarısız)</w:t>
      </w:r>
      <w:bookmarkEnd w:id="41"/>
      <w:bookmarkEnd w:id="42"/>
      <w:bookmarkEnd w:id="43"/>
    </w:p>
    <w:p w:rsidR="000611BA" w:rsidRPr="00055591" w:rsidRDefault="000611BA" w:rsidP="00A8140D">
      <w:pPr>
        <w:spacing w:after="0" w:line="360" w:lineRule="auto"/>
      </w:pPr>
      <w:r>
        <w:tab/>
      </w:r>
      <w:r w:rsidRPr="00055591">
        <w:t>Gönderilen Muayene Gönderim Paketi sistem tarafından işlenirken herhangi bir aşamada hata ile karşılaşıldı ise, verilen cevap aşağıdaki gibi olacaktır:</w:t>
      </w:r>
    </w:p>
    <w:p w:rsidR="000611BA" w:rsidRDefault="000611BA" w:rsidP="00A8140D">
      <w:pPr>
        <w:spacing w:after="0" w:line="360" w:lineRule="auto"/>
      </w:pPr>
      <w:r>
        <w:t>&lt;env:Envelope xmlns:env="http://schemas.xmlsoap.org/soap/envelope/" xmlns:ws="http://ws.esaglik.surat.com.tr/" xmlns:xs="http://www.w3.org/2001/XMLSchema" xmlns:ex="http://exslt.org/dates-and-times" xmlns:soapenv="http://schemas.xmlsoap.org/soap/envelope/" xmlns:xsi="http://www.w3.org/2001/XMLSchema-instance" xmlns="urn:hl7-org:v3"&gt;</w:t>
      </w:r>
    </w:p>
    <w:p w:rsidR="000611BA" w:rsidRDefault="000611BA" w:rsidP="00A8140D">
      <w:pPr>
        <w:spacing w:after="0" w:line="360" w:lineRule="auto"/>
      </w:pPr>
      <w:r>
        <w:t xml:space="preserve">   &lt;env:Body&gt;</w:t>
      </w:r>
    </w:p>
    <w:p w:rsidR="000611BA" w:rsidRDefault="000611BA" w:rsidP="00A8140D">
      <w:pPr>
        <w:spacing w:after="0" w:line="360" w:lineRule="auto"/>
      </w:pPr>
      <w:r>
        <w:t xml:space="preserve">      &lt;MCCI_IN000002TR01&gt;</w:t>
      </w:r>
    </w:p>
    <w:p w:rsidR="000611BA" w:rsidRDefault="000611BA" w:rsidP="00A8140D">
      <w:pPr>
        <w:spacing w:after="0" w:line="360" w:lineRule="auto"/>
      </w:pPr>
      <w:r>
        <w:t xml:space="preserve">         &lt;id root="2.16.840.1.113883.3.129.2.1.2" extension="Id-a3f8614851555bf41c190000"/&gt;</w:t>
      </w:r>
    </w:p>
    <w:p w:rsidR="000611BA" w:rsidRDefault="000611BA" w:rsidP="00A8140D">
      <w:pPr>
        <w:spacing w:after="0" w:line="360" w:lineRule="auto"/>
      </w:pPr>
      <w:r>
        <w:t xml:space="preserve">         &lt;creationTime value="20130329111652"/&gt;</w:t>
      </w:r>
    </w:p>
    <w:p w:rsidR="000611BA" w:rsidRDefault="000611BA" w:rsidP="00A8140D">
      <w:pPr>
        <w:spacing w:after="0" w:line="360" w:lineRule="auto"/>
      </w:pPr>
      <w:r>
        <w:t xml:space="preserve">         &lt;interactionId extension="MCCI_IN000002TR01" root="2.16.840.1.113883.3.129.2.1.1"/&gt;</w:t>
      </w:r>
    </w:p>
    <w:p w:rsidR="000611BA" w:rsidRDefault="000611BA" w:rsidP="00A8140D">
      <w:pPr>
        <w:spacing w:after="0" w:line="360" w:lineRule="auto"/>
      </w:pPr>
      <w:r>
        <w:t xml:space="preserve">         &lt;processingCode code="T"/&gt;</w:t>
      </w:r>
    </w:p>
    <w:p w:rsidR="000611BA" w:rsidRDefault="000611BA" w:rsidP="00A8140D">
      <w:pPr>
        <w:spacing w:after="0" w:line="360" w:lineRule="auto"/>
      </w:pPr>
      <w:r>
        <w:t xml:space="preserve">         &lt;processingModeCode code="T"/&gt;</w:t>
      </w:r>
    </w:p>
    <w:p w:rsidR="000611BA" w:rsidRDefault="000611BA" w:rsidP="00A8140D">
      <w:pPr>
        <w:spacing w:after="0" w:line="360" w:lineRule="auto"/>
      </w:pPr>
      <w:r>
        <w:t xml:space="preserve">         &lt;acceptAckCode code="NE"/&gt;</w:t>
      </w:r>
    </w:p>
    <w:p w:rsidR="000611BA" w:rsidRDefault="000611BA" w:rsidP="00A8140D">
      <w:pPr>
        <w:spacing w:after="0" w:line="360" w:lineRule="auto"/>
      </w:pPr>
      <w:r>
        <w:t xml:space="preserve">         &lt;receiver typeCode="RCV"&gt;</w:t>
      </w:r>
    </w:p>
    <w:p w:rsidR="000611BA" w:rsidRDefault="000611BA" w:rsidP="00A8140D">
      <w:pPr>
        <w:spacing w:after="0" w:line="360" w:lineRule="auto"/>
      </w:pPr>
      <w:r>
        <w:t xml:space="preserve">            &lt;device classCode="DEV" determinerCode="INSTANCE"&gt;</w:t>
      </w:r>
    </w:p>
    <w:p w:rsidR="000611BA" w:rsidRDefault="000611BA" w:rsidP="00A8140D">
      <w:pPr>
        <w:spacing w:after="0" w:line="360" w:lineRule="auto"/>
      </w:pPr>
      <w:r>
        <w:t xml:space="preserve">               &lt;id root="2.16.840.1.113883.3.129.1.1.5" extension="C6492F5F2D7D794CE04314031B0A2393"/&gt;</w:t>
      </w:r>
    </w:p>
    <w:p w:rsidR="000611BA" w:rsidRDefault="000611BA" w:rsidP="00A8140D">
      <w:pPr>
        <w:spacing w:after="0" w:line="360" w:lineRule="auto"/>
      </w:pPr>
      <w:r>
        <w:t xml:space="preserve">            &lt;/device&gt;</w:t>
      </w:r>
    </w:p>
    <w:p w:rsidR="000611BA" w:rsidRDefault="000611BA" w:rsidP="00A8140D">
      <w:pPr>
        <w:spacing w:after="0" w:line="360" w:lineRule="auto"/>
      </w:pPr>
      <w:r>
        <w:t xml:space="preserve">         &lt;/receiver&gt;</w:t>
      </w:r>
    </w:p>
    <w:p w:rsidR="000611BA" w:rsidRDefault="000611BA" w:rsidP="00A8140D">
      <w:pPr>
        <w:spacing w:after="0" w:line="360" w:lineRule="auto"/>
      </w:pPr>
      <w:r>
        <w:t xml:space="preserve">         &lt;sender typeCode="SND"&gt;</w:t>
      </w:r>
    </w:p>
    <w:p w:rsidR="000611BA" w:rsidRDefault="000611BA" w:rsidP="00A8140D">
      <w:pPr>
        <w:spacing w:after="0" w:line="360" w:lineRule="auto"/>
      </w:pPr>
      <w:r>
        <w:t xml:space="preserve">            &lt;device classCode="DEV" determinerCode="INSTANCE"&gt;</w:t>
      </w:r>
    </w:p>
    <w:p w:rsidR="000611BA" w:rsidRDefault="000611BA" w:rsidP="00A8140D">
      <w:pPr>
        <w:spacing w:after="0" w:line="360" w:lineRule="auto"/>
      </w:pPr>
      <w:r>
        <w:t xml:space="preserve">               &lt;id extension="SaglikNet V2.0" root="2.16.840.1.113883.3.129.1.1.5"/&gt;</w:t>
      </w:r>
    </w:p>
    <w:p w:rsidR="000611BA" w:rsidRDefault="000611BA" w:rsidP="00A8140D">
      <w:pPr>
        <w:spacing w:after="0" w:line="360" w:lineRule="auto"/>
      </w:pPr>
      <w:r>
        <w:t xml:space="preserve">            &lt;/device&gt;</w:t>
      </w:r>
    </w:p>
    <w:p w:rsidR="000611BA" w:rsidRDefault="000611BA" w:rsidP="00A8140D">
      <w:pPr>
        <w:spacing w:after="0" w:line="360" w:lineRule="auto"/>
      </w:pPr>
      <w:r>
        <w:t xml:space="preserve">         &lt;/sender&gt;</w:t>
      </w:r>
    </w:p>
    <w:p w:rsidR="000611BA" w:rsidRDefault="000611BA" w:rsidP="00A8140D">
      <w:pPr>
        <w:spacing w:after="0" w:line="360" w:lineRule="auto"/>
      </w:pPr>
      <w:r>
        <w:t xml:space="preserve">         &lt;acknowledgement&gt;</w:t>
      </w:r>
    </w:p>
    <w:p w:rsidR="000611BA" w:rsidRDefault="000611BA" w:rsidP="00A8140D">
      <w:pPr>
        <w:spacing w:after="0" w:line="360" w:lineRule="auto"/>
      </w:pPr>
      <w:r>
        <w:t xml:space="preserve">            &lt;!--FAILURE!--&gt;</w:t>
      </w:r>
    </w:p>
    <w:p w:rsidR="000611BA" w:rsidRDefault="000611BA" w:rsidP="00A8140D">
      <w:pPr>
        <w:spacing w:after="0" w:line="360" w:lineRule="auto"/>
      </w:pPr>
      <w:r>
        <w:t xml:space="preserve">            &lt;!--The request has errors!--&gt;</w:t>
      </w:r>
    </w:p>
    <w:p w:rsidR="000611BA" w:rsidRDefault="000611BA" w:rsidP="00A8140D">
      <w:pPr>
        <w:spacing w:after="0" w:line="360" w:lineRule="auto"/>
      </w:pPr>
      <w:r>
        <w:t xml:space="preserve">            &lt;typeCode code="AE"/&gt;</w:t>
      </w:r>
    </w:p>
    <w:p w:rsidR="000611BA" w:rsidRDefault="000611BA" w:rsidP="00A8140D">
      <w:pPr>
        <w:spacing w:after="0" w:line="360" w:lineRule="auto"/>
      </w:pPr>
      <w:r>
        <w:t xml:space="preserve">            &lt;acknowledgementDetail&gt;</w:t>
      </w:r>
    </w:p>
    <w:p w:rsidR="000611BA" w:rsidRDefault="000611BA" w:rsidP="00A8140D">
      <w:pPr>
        <w:spacing w:after="0" w:line="360" w:lineRule="auto"/>
      </w:pPr>
      <w:r>
        <w:t xml:space="preserve">               &lt;code code="ServiceBus-ERROR" codeSystem="2.16.840.1.113883.3.129.2.2.5" codeSystemName="Mesaj Service Bus'da işlenirken hata oluştu!" codeSystemVersion="2.0" displayName="Detaylar:"/&gt;</w:t>
      </w:r>
    </w:p>
    <w:p w:rsidR="000611BA" w:rsidRDefault="000611BA" w:rsidP="00A8140D">
      <w:pPr>
        <w:spacing w:after="0" w:line="360" w:lineRule="auto"/>
      </w:pPr>
      <w:r>
        <w:lastRenderedPageBreak/>
        <w:t xml:space="preserve">               &lt;code code="PV-07-0045" codeSystem="2.16.840.1.113883.3.129.2.2.5" codeSystemName="tr.com.surat.esaglik.ws.WSPreValidator.isValidOP(WSPreValidator.java:314)" codeSystemVersion="2.0" displayName=" Gonderilen online protokol numarasi sistemde bulunmuyor ya da sistemdeki kurum bilgisiyle uyusmuyor. "/&gt;</w:t>
      </w:r>
    </w:p>
    <w:p w:rsidR="000611BA" w:rsidRDefault="000611BA" w:rsidP="00A8140D">
      <w:pPr>
        <w:spacing w:after="0" w:line="360" w:lineRule="auto"/>
      </w:pPr>
      <w:r>
        <w:t xml:space="preserve">               &lt;code code="PV-07-0006" codeSystem="2.16.840.1.113883.3.129.2.2.6" codeSystemName="tr.com.surat.esaglik.ws.WSPreValidator.validate(WSPreValidator.java:156)" codeSystemVersion="2.0" displayName="WSPreValidator kisminda Hata Olustu"/&gt;</w:t>
      </w:r>
    </w:p>
    <w:p w:rsidR="000611BA" w:rsidRDefault="000611BA" w:rsidP="00A8140D">
      <w:pPr>
        <w:spacing w:after="0" w:line="360" w:lineRule="auto"/>
      </w:pPr>
      <w:r>
        <w:t xml:space="preserve">            &lt;/acknowledgementDetail&gt;</w:t>
      </w:r>
    </w:p>
    <w:p w:rsidR="000611BA" w:rsidRDefault="000611BA" w:rsidP="00A8140D">
      <w:pPr>
        <w:spacing w:after="0" w:line="360" w:lineRule="auto"/>
      </w:pPr>
      <w:r>
        <w:t xml:space="preserve">            &lt;message&gt;</w:t>
      </w:r>
    </w:p>
    <w:p w:rsidR="000611BA" w:rsidRDefault="000611BA" w:rsidP="00A8140D">
      <w:pPr>
        <w:spacing w:after="0" w:line="360" w:lineRule="auto"/>
      </w:pPr>
      <w:r>
        <w:t xml:space="preserve">               &lt;id root="2.16.840.1.113883.3.129.2.1.2" extension="Id-a3f8614851555bf41c190000"/&gt;</w:t>
      </w:r>
    </w:p>
    <w:p w:rsidR="000611BA" w:rsidRDefault="000611BA" w:rsidP="00A8140D">
      <w:pPr>
        <w:spacing w:after="0" w:line="360" w:lineRule="auto"/>
      </w:pPr>
      <w:r>
        <w:t xml:space="preserve">            &lt;/message&gt;</w:t>
      </w:r>
    </w:p>
    <w:p w:rsidR="000611BA" w:rsidRDefault="000611BA" w:rsidP="00A8140D">
      <w:pPr>
        <w:spacing w:after="0" w:line="360" w:lineRule="auto"/>
      </w:pPr>
      <w:r>
        <w:t xml:space="preserve">         &lt;/acknowledgement&gt;</w:t>
      </w:r>
    </w:p>
    <w:p w:rsidR="000611BA" w:rsidRDefault="000611BA" w:rsidP="00A8140D">
      <w:pPr>
        <w:spacing w:after="0" w:line="360" w:lineRule="auto"/>
      </w:pPr>
      <w:r>
        <w:t xml:space="preserve">      &lt;/MCCI_IN000002TR01&gt;</w:t>
      </w:r>
    </w:p>
    <w:p w:rsidR="000611BA" w:rsidRPr="00CA6869" w:rsidRDefault="000611BA" w:rsidP="00A8140D">
      <w:pPr>
        <w:spacing w:after="0" w:line="360" w:lineRule="auto"/>
        <w:jc w:val="both"/>
        <w:rPr>
          <w:rFonts w:asciiTheme="minorHAnsi" w:hAnsiTheme="minorHAnsi" w:cstheme="minorHAnsi"/>
        </w:rPr>
      </w:pPr>
      <w:r>
        <w:t xml:space="preserve">   &lt;/env:Body&gt;</w:t>
      </w:r>
      <w:r>
        <w:cr/>
      </w:r>
      <w:r w:rsidRPr="00CA6869">
        <w:rPr>
          <w:rFonts w:asciiTheme="minorHAnsi" w:hAnsiTheme="minorHAnsi" w:cstheme="minorHAnsi"/>
        </w:rPr>
        <w:t xml:space="preserve">Mesajın başarıyla işlenememesi durumunda, &lt;acknowledgement&gt; içinde          </w:t>
      </w:r>
    </w:p>
    <w:p w:rsidR="000611BA" w:rsidRPr="00CA6869" w:rsidRDefault="000611BA" w:rsidP="00A8140D">
      <w:pPr>
        <w:spacing w:after="0" w:line="360" w:lineRule="auto"/>
        <w:jc w:val="both"/>
        <w:rPr>
          <w:rFonts w:asciiTheme="minorHAnsi" w:hAnsiTheme="minorHAnsi" w:cstheme="minorHAnsi"/>
        </w:rPr>
      </w:pPr>
      <w:r w:rsidRPr="00CA6869">
        <w:rPr>
          <w:rFonts w:asciiTheme="minorHAnsi" w:hAnsiTheme="minorHAnsi" w:cstheme="minorHAnsi"/>
        </w:rPr>
        <w:t>&lt;acknowledgementDetail&gt; elemanı gönderilir. Bu eleman içinde gönderilen mesajla ilgili hatalar listelenir. Her bir hata için bir code elemanı bulunur ve bunun içinde hata kodu, hata mesajı ve hata detayları yer alır.</w:t>
      </w:r>
    </w:p>
    <w:p w:rsidR="000611BA" w:rsidRPr="004D22BD" w:rsidRDefault="000611BA" w:rsidP="009E6CB4">
      <w:pPr>
        <w:pStyle w:val="Balk2"/>
      </w:pPr>
      <w:bookmarkStart w:id="44" w:name="_Toc332038009"/>
      <w:bookmarkStart w:id="45" w:name="_Toc332040589"/>
      <w:bookmarkStart w:id="46" w:name="_Toc352663792"/>
      <w:bookmarkStart w:id="47" w:name="_Toc388530509"/>
      <w:r w:rsidRPr="004D22BD">
        <w:t>Klinik Doküman Güncelleme</w:t>
      </w:r>
      <w:bookmarkEnd w:id="44"/>
      <w:bookmarkEnd w:id="45"/>
      <w:bookmarkEnd w:id="46"/>
      <w:bookmarkEnd w:id="47"/>
    </w:p>
    <w:p w:rsidR="000611BA" w:rsidRPr="00CA51F9" w:rsidRDefault="000611BA" w:rsidP="009E6CB4">
      <w:pPr>
        <w:spacing w:after="0" w:line="360" w:lineRule="auto"/>
        <w:jc w:val="both"/>
        <w:rPr>
          <w:rFonts w:asciiTheme="minorHAnsi" w:hAnsiTheme="minorHAnsi" w:cstheme="minorHAnsi"/>
        </w:rPr>
      </w:pPr>
      <w:r>
        <w:rPr>
          <w:rFonts w:asciiTheme="minorHAnsi" w:hAnsiTheme="minorHAnsi" w:cstheme="minorHAnsi"/>
        </w:rPr>
        <w:tab/>
      </w:r>
      <w:r w:rsidRPr="00CA51F9">
        <w:rPr>
          <w:rFonts w:asciiTheme="minorHAnsi" w:hAnsiTheme="minorHAnsi" w:cstheme="minorHAnsi"/>
        </w:rPr>
        <w:t>Klinik doküman güncelleme işlemi için gönderilecek olan mesajın yapısı Klinik Doküman Kayıt mesajının aynısı olacaktır. Burada belirtilen ProtokolNumarası değerinin gösterdiği klinik doküman silinecek, yerine yeni gönderilen klinik doküman kaydedilecektir.</w:t>
      </w:r>
    </w:p>
    <w:p w:rsidR="000611BA" w:rsidRPr="00CA51F9" w:rsidRDefault="000611BA" w:rsidP="009E6CB4">
      <w:pPr>
        <w:spacing w:after="0" w:line="360" w:lineRule="auto"/>
        <w:jc w:val="both"/>
        <w:rPr>
          <w:rFonts w:asciiTheme="minorHAnsi" w:hAnsiTheme="minorHAnsi" w:cstheme="minorHAnsi"/>
        </w:rPr>
      </w:pPr>
      <w:r>
        <w:rPr>
          <w:rFonts w:asciiTheme="minorHAnsi" w:hAnsiTheme="minorHAnsi" w:cstheme="minorHAnsi"/>
        </w:rPr>
        <w:tab/>
      </w:r>
      <w:r w:rsidRPr="00CA51F9">
        <w:rPr>
          <w:rFonts w:asciiTheme="minorHAnsi" w:hAnsiTheme="minorHAnsi" w:cstheme="minorHAnsi"/>
        </w:rPr>
        <w:t xml:space="preserve">Güncelleme mesajı ile Kayıt mesajı </w:t>
      </w:r>
      <w:r w:rsidRPr="00CA51F9">
        <w:rPr>
          <w:rFonts w:asciiTheme="minorHAnsi" w:eastAsiaTheme="minorHAnsi" w:hAnsiTheme="minorHAnsi" w:cstheme="minorHAnsi"/>
          <w:color w:val="008080"/>
        </w:rPr>
        <w:t>&lt;</w:t>
      </w:r>
      <w:r w:rsidRPr="00CA51F9">
        <w:rPr>
          <w:rFonts w:asciiTheme="minorHAnsi" w:eastAsiaTheme="minorHAnsi" w:hAnsiTheme="minorHAnsi" w:cstheme="minorHAnsi"/>
          <w:color w:val="3F7F7F"/>
          <w:highlight w:val="lightGray"/>
        </w:rPr>
        <w:t>MCCI_IN000001TR01</w:t>
      </w:r>
      <w:r w:rsidRPr="00CA51F9">
        <w:rPr>
          <w:rFonts w:asciiTheme="minorHAnsi" w:eastAsiaTheme="minorHAnsi" w:hAnsiTheme="minorHAnsi" w:cstheme="minorHAnsi"/>
          <w:color w:val="3F7F7F"/>
        </w:rPr>
        <w:t>&gt;</w:t>
      </w:r>
      <w:r w:rsidRPr="00CA51F9">
        <w:rPr>
          <w:rFonts w:asciiTheme="minorHAnsi" w:eastAsiaTheme="minorHAnsi" w:hAnsiTheme="minorHAnsi" w:cstheme="minorHAnsi"/>
        </w:rPr>
        <w:t xml:space="preserve"> yerine </w:t>
      </w:r>
      <w:r w:rsidRPr="00CA51F9">
        <w:rPr>
          <w:rFonts w:asciiTheme="minorHAnsi" w:eastAsiaTheme="minorHAnsi" w:hAnsiTheme="minorHAnsi" w:cstheme="minorHAnsi"/>
          <w:color w:val="008080"/>
        </w:rPr>
        <w:t>&lt;</w:t>
      </w:r>
      <w:r w:rsidRPr="00CA51F9">
        <w:rPr>
          <w:rFonts w:asciiTheme="minorHAnsi" w:eastAsiaTheme="minorHAnsi" w:hAnsiTheme="minorHAnsi" w:cstheme="minorHAnsi"/>
          <w:color w:val="3F7F7F"/>
          <w:highlight w:val="lightGray"/>
        </w:rPr>
        <w:t>MCCI_IN000003TR01</w:t>
      </w:r>
      <w:r w:rsidRPr="00CA51F9">
        <w:rPr>
          <w:rFonts w:asciiTheme="minorHAnsi" w:eastAsiaTheme="minorHAnsi" w:hAnsiTheme="minorHAnsi" w:cstheme="minorHAnsi"/>
          <w:color w:val="3F7F7F"/>
        </w:rPr>
        <w:t>&gt;</w:t>
      </w:r>
      <w:r w:rsidRPr="00CA51F9">
        <w:rPr>
          <w:rFonts w:asciiTheme="minorHAnsi" w:eastAsiaTheme="minorHAnsi" w:hAnsiTheme="minorHAnsi" w:cstheme="minorHAnsi"/>
        </w:rPr>
        <w:t xml:space="preserve"> kök elemanının kullanımı ve </w:t>
      </w:r>
      <w:r w:rsidRPr="00CA51F9">
        <w:rPr>
          <w:rFonts w:asciiTheme="minorHAnsi" w:eastAsiaTheme="minorHAnsi" w:hAnsiTheme="minorHAnsi" w:cstheme="minorHAnsi"/>
          <w:color w:val="3F7F7F"/>
        </w:rPr>
        <w:t>interactionId</w:t>
      </w:r>
      <w:r w:rsidRPr="00CA51F9">
        <w:rPr>
          <w:rFonts w:asciiTheme="minorHAnsi" w:eastAsiaTheme="minorHAnsi" w:hAnsiTheme="minorHAnsi" w:cstheme="minorHAnsi"/>
        </w:rPr>
        <w:t xml:space="preserve"> elemanının extension özelliğinin farklı olması dışında </w:t>
      </w:r>
      <w:r w:rsidRPr="00CA51F9">
        <w:rPr>
          <w:rFonts w:asciiTheme="minorHAnsi" w:hAnsiTheme="minorHAnsi" w:cstheme="minorHAnsi"/>
        </w:rPr>
        <w:t>tamamen aynı yapıdadır.</w:t>
      </w:r>
    </w:p>
    <w:p w:rsidR="000611BA" w:rsidRDefault="000611BA" w:rsidP="009E6CB4">
      <w:pPr>
        <w:spacing w:after="0" w:line="360" w:lineRule="auto"/>
        <w:jc w:val="both"/>
        <w:rPr>
          <w:rFonts w:asciiTheme="minorHAnsi" w:hAnsiTheme="minorHAnsi" w:cstheme="minorHAnsi"/>
        </w:rPr>
      </w:pPr>
      <w:r w:rsidRPr="00CA51F9">
        <w:rPr>
          <w:rFonts w:asciiTheme="minorHAnsi" w:hAnsiTheme="minorHAnsi" w:cstheme="minorHAnsi"/>
        </w:rPr>
        <w:t>Ayrıca header kısmında işlemKodu ve isle</w:t>
      </w:r>
      <w:r>
        <w:rPr>
          <w:rFonts w:asciiTheme="minorHAnsi" w:hAnsiTheme="minorHAnsi" w:cstheme="minorHAnsi"/>
        </w:rPr>
        <w:t>mNedeni şeklinde iki parametren</w:t>
      </w:r>
      <w:r w:rsidRPr="00CA51F9">
        <w:rPr>
          <w:rFonts w:asciiTheme="minorHAnsi" w:hAnsiTheme="minorHAnsi" w:cstheme="minorHAnsi"/>
        </w:rPr>
        <w:t>in gönderimi zorunludur.</w:t>
      </w:r>
    </w:p>
    <w:p w:rsidR="000611BA" w:rsidRPr="00C53DB5" w:rsidRDefault="000611BA" w:rsidP="009E6CB4">
      <w:pPr>
        <w:spacing w:after="0" w:line="360" w:lineRule="auto"/>
        <w:jc w:val="both"/>
        <w:rPr>
          <w:rFonts w:asciiTheme="minorHAnsi" w:hAnsiTheme="minorHAnsi" w:cstheme="minorHAnsi"/>
        </w:rPr>
      </w:pPr>
      <w:r>
        <w:rPr>
          <w:rFonts w:asciiTheme="minorHAnsi" w:hAnsiTheme="minorHAnsi" w:cstheme="minorHAnsi"/>
        </w:rPr>
        <w:t>(</w:t>
      </w:r>
      <w:r w:rsidRPr="00C53DB5">
        <w:rPr>
          <w:rFonts w:asciiTheme="minorHAnsi" w:hAnsiTheme="minorHAnsi" w:cstheme="minorHAnsi"/>
        </w:rPr>
        <w:t>Bakınız 3.1 SOAP Mesajı Başlık Yapısı</w:t>
      </w:r>
      <w:r>
        <w:rPr>
          <w:rFonts w:asciiTheme="minorHAnsi" w:hAnsiTheme="minorHAnsi" w:cstheme="minorHAnsi"/>
        </w:rPr>
        <w:t>)</w:t>
      </w:r>
    </w:p>
    <w:p w:rsidR="000611BA" w:rsidRPr="004D22BD" w:rsidRDefault="000611BA" w:rsidP="009E6CB4">
      <w:pPr>
        <w:pStyle w:val="Balk2"/>
      </w:pPr>
      <w:bookmarkStart w:id="48" w:name="_Toc332038010"/>
      <w:bookmarkStart w:id="49" w:name="_Toc332040590"/>
      <w:bookmarkStart w:id="50" w:name="_Toc352663793"/>
      <w:bookmarkStart w:id="51" w:name="_Toc388530510"/>
      <w:r w:rsidRPr="004D22BD">
        <w:t>Klinik Doküman Silme</w:t>
      </w:r>
      <w:bookmarkEnd w:id="48"/>
      <w:bookmarkEnd w:id="49"/>
      <w:bookmarkEnd w:id="50"/>
      <w:bookmarkEnd w:id="51"/>
    </w:p>
    <w:p w:rsidR="000611BA" w:rsidRDefault="000611BA" w:rsidP="009E6CB4">
      <w:pPr>
        <w:spacing w:after="0" w:line="360" w:lineRule="auto"/>
        <w:rPr>
          <w:rFonts w:asciiTheme="minorHAnsi" w:hAnsiTheme="minorHAnsi" w:cstheme="minorHAnsi"/>
        </w:rPr>
      </w:pPr>
      <w:r w:rsidRPr="00C53DB5">
        <w:rPr>
          <w:rFonts w:asciiTheme="minorHAnsi" w:hAnsiTheme="minorHAnsi" w:cstheme="minorHAnsi"/>
        </w:rPr>
        <w:t>Aşağıda örnek bir silme mesajı verilmiştir:</w:t>
      </w:r>
    </w:p>
    <w:p w:rsidR="009E6CB4" w:rsidRDefault="009E6CB4" w:rsidP="009E6CB4">
      <w:pPr>
        <w:spacing w:after="0" w:line="360" w:lineRule="auto"/>
        <w:rPr>
          <w:rFonts w:asciiTheme="minorHAnsi" w:hAnsiTheme="minorHAnsi" w:cstheme="minorHAnsi"/>
        </w:rPr>
      </w:pP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&lt;?xml version="1.0" encoding="UTF-8"?&gt;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&lt;soap:Envelope xmlns:soap="http://schemas.xmlsoap.org/soap/envelope/" xmlns:xsi="http://www.w3.org/2001/XMLSchema-instance" xmlns:xsd="http://www.w3.org/2001/XMLSchema" xmlns:xs="http://www.w3.org/2001/XMLSchema" xmlns:wsa="http://schemas.xmlsoap.org/ws/2004/08/addressing" xmlns:wsse="http://docs.oasis-open.org/wss/2004/01/oasis-200401-wss-wssecurity-secext-1.0.xsd" xmlns:wsu="http://docs.oasis-open.org/wss/2004/01/oasis-200401-wss-wssecurity-utility-1.0.xsd"&gt;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&lt;soap:Header&gt;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&lt;wsse:Security&gt;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&lt;wsse:UsernameToken wsu:Id="SecurityToken-04ce24bd-9c7c-4ca9-9764-92c53b0662c5"&gt;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&lt;wsse:Username&gt;42996908816&lt;/wsse:Username&gt;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lastRenderedPageBreak/>
        <w:t xml:space="preserve">        &lt;wsse:Password Type="http://docs.oasis-open.org/wss/2004/01/oasis-200401-wss-username-token-profile-1.0#PasswordText"&gt;42996908816&lt;/wsse:Password&gt;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&lt;/wsse:UsernameToken&gt;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&lt;/wsse:Security&gt;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&lt;param:SaglikNetParameters xmlns:param="http://saglik-net.saglik.gov.tr/parametreler/"&gt;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&lt;!--Sağlık Net II tarafından kullanılan bir takım genel paramatreler burda tanımlanmıştır--&gt;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&lt;!--Dokümanın silinmek istenme nedeninin kodu--&gt;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&lt;param:parameter name="islemKodu"&gt;2&lt;/param:parameter&gt;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&lt;!--Dokümanın neden silinmek istendiği--&gt;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&lt;param:parameter name="islemNedeni"&gt;Döküman iptal edildi&lt;/param:parameter&gt;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&lt;!--Aşağıdaki parametreler ilerde kullanılmak üzere ayrılmıştır (reserved for future use)--&gt;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&lt;param:parameter name="kanalKodu"&gt;SağlıkNet 2&lt;/param:parameter&gt;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&lt;param:parameter name="altKanalKodu"&gt;SağlıkNet 2 - Alt Kanal 1&lt;/param:parameter&gt;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&lt;param:parameter name="paketKodu"&gt;3&lt;/param:parameter&gt;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&lt;/param:SaglikNetParameters&gt;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&lt;/soap:Header&gt;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&lt;soap:Body&gt;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&lt;MCCI_IN000004TR01 xmlns="urn:hl7-org:v3"&gt;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&lt;!--HL7 Doküman ID'si--&gt;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&lt;id root="2.16.840.1.113883.3.129.2.1.2" extension="fa3b47e6-d732-4353-99ca-bedcb2ac74a6" /&gt;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&lt;!--HL7 Dokümanının gönderilme zamanı--&gt;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&lt;creationTime value="20130329111019" /&gt;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&lt;responseModeCode code="Q" /&gt;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&lt;interactionId root="2.16.840.1.113883.3.129.2.1.1" extension="MCCI_IN000004TR01" /&gt;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&lt;processingCode code="P" /&gt;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&lt;processingModeCode code="T" /&gt;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&lt;acceptAckCode code="AL" /&gt;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&lt;receiver typeCode="RCV"&gt;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&lt;device determinerCode="INSTANCE" classCode="DEV"&gt;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&lt;id root="2.16.840.1.113883.3.129.1.1.5" extension="e-Sağlık" /&gt;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&lt;/device&gt;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&lt;/receiver&gt;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&lt;sender typeCode="SND"&gt;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&lt;device determinerCode="INSTANCE" classCode="DEV"&gt;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&lt;id root="2.16.840.1.113883.3.129.1.1.5" extension="C6492F5F2D7D794CE04314031B0A2393 " /&gt;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&lt;/device&gt;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&lt;/sender&gt;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&lt;controlActEvent moodCode="EVN" classCode="CACT"&gt;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&lt;subject typeCode="SUBJ"&gt;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&lt;cda:ClinicalDocument xmlns:cda="urn:hl7-org:v3"&gt;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&lt;cda:typeId root="2.16.840.1.113883.1.3" extension="POCD_HD000040" /&gt;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&lt;cda:templateId root="2.16.840.1.113883.3.129.3.1.3" /&gt;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&lt;cda:id root="2.16.840.1.113883.3.129.2.1.3" extension="OP-999997-29032013-854562199" displayable="true" assigningAuthorityName="T.C. Sağlık Bakanlığı" /&gt;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&lt;cda:code code="MUAYENE" codeSystem="2.16.840.1.113883.3.129.2.2.1" codeSystemName="Döküman Tipi" /&gt;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&lt;cda:effectiveTime value="20130329111019" /&gt;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&lt;cda:confidentialityCode code="1" codeSystem="2.16.840.1.113883.3.129.1.2.77" codeSystemName="Gizlilik Derecesi" displayName="Normal" /&gt;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&lt;cda:recordTarget&gt;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&lt;cda:patientRole classCode="PAT"&gt;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lastRenderedPageBreak/>
        <w:t xml:space="preserve">                &lt;cda:templateId root="2.16.840.1.113883.3.129.3.6.1" /&gt;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&lt;cda:id root="2.16.840.1.113883.3.129.1.1.1" extension="11914145916" assigningAuthorityName="T.C. NVI" /&gt;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&lt;/cda:patientRole&gt;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&lt;/cda:recordTarget&gt;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&lt;cda:author&gt;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&lt;cda:time value="20130329111019" /&gt;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&lt;cda:assignedAuthor classCode="ASSIGNED"&gt;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&lt;cda:id root="2.16.840.1.113883.3.129.1.1.1" extension="11111111111" displayable="true" assigningAuthorityName="T.C. NVI" /&gt;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&lt;/cda:assignedAuthor&gt;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&lt;/cda:author&gt;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&lt;cda:custodian&gt;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&lt;cda:assignedCustodian&gt;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&lt;cda:representedCustodianOrganization&gt;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&lt;cda:id root="2.16.840.1.113883.3.129.1.1.6" extension="999997" /&gt;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&lt;cda:name&gt;TEST SAĞLIK KURUMU&lt;/cda:name&gt;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&lt;/cda:representedCustodianOrganization&gt;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&lt;/cda:assignedCustodian&gt;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&lt;/cda:custodian&gt;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&lt;cda:participant typeCode="LOC"&gt;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&lt;cda:templateId root="2.16.840.1.113883.3.129.3.4.274" /&gt;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&lt;cda:associatedEntity classCode="SDLOC"&gt;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&lt;cda:code code="32" codeSystem="2.16.840.1.113883.3.129.1.2.1" codeSystemName="Klinikler" codeSystemVersion="2.0" displayName="Kardiyoloji" /&gt;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&lt;/cda:associatedEntity&gt;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&lt;/cda:participant&gt;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&lt;cda:participant typeCode="PRF"&gt;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&lt;cda:templateId root="2.16.840.1.113883.3.129.3.4.166" /&gt;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&lt;cda:associatedEntity classCode="PSN"&gt;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&lt;cda:id root="2.16.840.1.113883.3.129.1.1.1" extension="51671422592" /&gt;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&lt;/cda:associatedEntity&gt;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&lt;/cda:participant&gt;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&lt;cda:component&gt;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&lt;cda:nonXMLBody&gt;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&lt;cda:text&gt;Bu dokümanda verilen protokol numarasına ait klinik dokümanı sil.&lt;/cda:text&gt;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&lt;/cda:nonXMLBody&gt;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&lt;/cda:component&gt;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&lt;/cda:ClinicalDocument&gt;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&lt;/subject&gt;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&lt;/controlActEvent&gt;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&lt;/MCCI_IN000004TR01&gt;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 xml:space="preserve">  &lt;/soap:Body&gt;</w:t>
      </w:r>
    </w:p>
    <w:p w:rsidR="000611BA" w:rsidRPr="00C53DB5" w:rsidRDefault="000611BA" w:rsidP="009E6CB4">
      <w:pPr>
        <w:spacing w:after="0" w:line="360" w:lineRule="auto"/>
        <w:rPr>
          <w:rFonts w:asciiTheme="minorHAnsi" w:hAnsiTheme="minorHAnsi" w:cstheme="minorHAnsi"/>
          <w:sz w:val="16"/>
          <w:szCs w:val="16"/>
        </w:rPr>
      </w:pPr>
      <w:r w:rsidRPr="00C53DB5">
        <w:rPr>
          <w:rFonts w:asciiTheme="minorHAnsi" w:hAnsiTheme="minorHAnsi" w:cstheme="minorHAnsi"/>
          <w:sz w:val="16"/>
          <w:szCs w:val="16"/>
        </w:rPr>
        <w:t>&lt;/soap:Envelope&gt;</w:t>
      </w:r>
    </w:p>
    <w:p w:rsidR="000611BA" w:rsidRPr="00C53DB5" w:rsidRDefault="000611BA" w:rsidP="000611BA">
      <w:pPr>
        <w:spacing w:line="360" w:lineRule="auto"/>
        <w:rPr>
          <w:rFonts w:asciiTheme="minorHAnsi" w:hAnsiTheme="minorHAnsi" w:cstheme="minorHAnsi"/>
        </w:rPr>
      </w:pPr>
    </w:p>
    <w:p w:rsidR="000611BA" w:rsidRPr="00C800E9" w:rsidRDefault="000611BA" w:rsidP="009E6CB4">
      <w:pPr>
        <w:pStyle w:val="Balk2"/>
      </w:pPr>
      <w:bookmarkStart w:id="52" w:name="_Toc332038011"/>
      <w:bookmarkStart w:id="53" w:name="_Toc332040591"/>
      <w:bookmarkStart w:id="54" w:name="_Toc352663794"/>
      <w:bookmarkStart w:id="55" w:name="_Toc388530511"/>
      <w:r w:rsidRPr="00C800E9">
        <w:t>Klinik Doküman Sorgulama</w:t>
      </w:r>
      <w:bookmarkEnd w:id="52"/>
      <w:bookmarkEnd w:id="53"/>
      <w:bookmarkEnd w:id="54"/>
      <w:bookmarkEnd w:id="55"/>
    </w:p>
    <w:p w:rsidR="000611BA" w:rsidRPr="00D34CD0" w:rsidRDefault="000611BA" w:rsidP="00EF60E3">
      <w:pPr>
        <w:rPr>
          <w:b/>
        </w:rPr>
      </w:pPr>
      <w:bookmarkStart w:id="56" w:name="_Toc352663795"/>
      <w:bookmarkStart w:id="57" w:name="_Toc387312627"/>
      <w:bookmarkStart w:id="58" w:name="_Toc388530512"/>
      <w:r w:rsidRPr="00D34CD0">
        <w:t>Aşağıda örnek bir mesaj sorgulama mesajı verilmiştir:</w:t>
      </w:r>
      <w:bookmarkEnd w:id="56"/>
      <w:bookmarkEnd w:id="57"/>
      <w:bookmarkEnd w:id="58"/>
    </w:p>
    <w:p w:rsidR="000611BA" w:rsidRPr="00D34CD0" w:rsidRDefault="000611BA" w:rsidP="009E6CB4">
      <w:pPr>
        <w:spacing w:after="0" w:line="360" w:lineRule="auto"/>
        <w:rPr>
          <w:sz w:val="16"/>
          <w:szCs w:val="16"/>
        </w:rPr>
      </w:pPr>
      <w:r w:rsidRPr="00D34CD0">
        <w:rPr>
          <w:sz w:val="16"/>
          <w:szCs w:val="16"/>
        </w:rPr>
        <w:t>&lt;?xml version="1.0" encoding="UTF-8"?&gt;</w:t>
      </w:r>
    </w:p>
    <w:p w:rsidR="000611BA" w:rsidRPr="00D34CD0" w:rsidRDefault="000611BA" w:rsidP="009E6CB4">
      <w:pPr>
        <w:spacing w:after="0" w:line="360" w:lineRule="auto"/>
        <w:rPr>
          <w:sz w:val="16"/>
          <w:szCs w:val="16"/>
        </w:rPr>
      </w:pPr>
      <w:r w:rsidRPr="00D34CD0">
        <w:rPr>
          <w:sz w:val="16"/>
          <w:szCs w:val="16"/>
        </w:rPr>
        <w:lastRenderedPageBreak/>
        <w:t>&lt;soap:Envelope xmlns:soap="http://schemas.xmlsoap.org/soap/envelope/" xmlns:xsi="http://www.w3.org/2001/XMLSchema-instance" xmlns:xsd="http://www.w3.org/2001/XMLSchema" xmlns:xs="http://www.w3.org/2001/XMLSchema" xmlns:wsa="http://schemas.xmlsoap.org/ws/2004/08/addressing" xmlns:wsse="http://docs.oasis-open.org/wss/2004/01/oasis-200401-wss-wssecurity-secext-1.0.xsd" xmlns:wsu="http://docs.oasis-open.org/wss/2004/01/oasis-200401-wss-wssecurity-utility-1.0.xsd"&gt;</w:t>
      </w:r>
    </w:p>
    <w:p w:rsidR="000611BA" w:rsidRPr="00D34CD0" w:rsidRDefault="000611BA" w:rsidP="009E6CB4">
      <w:pPr>
        <w:spacing w:after="0" w:line="360" w:lineRule="auto"/>
        <w:rPr>
          <w:sz w:val="16"/>
          <w:szCs w:val="16"/>
        </w:rPr>
      </w:pPr>
      <w:r w:rsidRPr="00D34CD0">
        <w:rPr>
          <w:sz w:val="16"/>
          <w:szCs w:val="16"/>
        </w:rPr>
        <w:t xml:space="preserve">  &lt;soap:Header&gt;</w:t>
      </w:r>
    </w:p>
    <w:p w:rsidR="000611BA" w:rsidRPr="00D34CD0" w:rsidRDefault="000611BA" w:rsidP="009E6CB4">
      <w:pPr>
        <w:spacing w:after="0" w:line="360" w:lineRule="auto"/>
        <w:rPr>
          <w:sz w:val="16"/>
          <w:szCs w:val="16"/>
        </w:rPr>
      </w:pPr>
      <w:r w:rsidRPr="00D34CD0">
        <w:rPr>
          <w:sz w:val="16"/>
          <w:szCs w:val="16"/>
        </w:rPr>
        <w:t xml:space="preserve">    &lt;wsse:Security&gt;</w:t>
      </w:r>
    </w:p>
    <w:p w:rsidR="000611BA" w:rsidRPr="00D34CD0" w:rsidRDefault="000611BA" w:rsidP="009E6CB4">
      <w:pPr>
        <w:spacing w:after="0" w:line="360" w:lineRule="auto"/>
        <w:rPr>
          <w:sz w:val="16"/>
          <w:szCs w:val="16"/>
        </w:rPr>
      </w:pPr>
      <w:r w:rsidRPr="00D34CD0">
        <w:rPr>
          <w:sz w:val="16"/>
          <w:szCs w:val="16"/>
        </w:rPr>
        <w:t xml:space="preserve">      &lt;wsse:UsernameToken wsu:Id="SecurityToken-04ce24bd-9c7c-4ca9-9764-92c53b0662c5"&gt;</w:t>
      </w:r>
    </w:p>
    <w:p w:rsidR="000611BA" w:rsidRPr="00D34CD0" w:rsidRDefault="000611BA" w:rsidP="009E6CB4">
      <w:pPr>
        <w:spacing w:after="0" w:line="360" w:lineRule="auto"/>
        <w:rPr>
          <w:sz w:val="16"/>
          <w:szCs w:val="16"/>
        </w:rPr>
      </w:pPr>
      <w:r w:rsidRPr="00D34CD0">
        <w:rPr>
          <w:sz w:val="16"/>
          <w:szCs w:val="16"/>
        </w:rPr>
        <w:t xml:space="preserve">        &lt;wsse:Username&gt;42996908816&lt;/wsse:Username&gt;</w:t>
      </w:r>
    </w:p>
    <w:p w:rsidR="000611BA" w:rsidRPr="00D34CD0" w:rsidRDefault="000611BA" w:rsidP="009E6CB4">
      <w:pPr>
        <w:spacing w:after="0" w:line="360" w:lineRule="auto"/>
        <w:rPr>
          <w:sz w:val="16"/>
          <w:szCs w:val="16"/>
        </w:rPr>
      </w:pPr>
      <w:r w:rsidRPr="00D34CD0">
        <w:rPr>
          <w:sz w:val="16"/>
          <w:szCs w:val="16"/>
        </w:rPr>
        <w:t xml:space="preserve">        &lt;wsse:Password Type="http://docs.oasis-open.org/wss/2004/01/oasis-200401-wss-username-token-profile-1.0#PasswordText"&gt;42996908816&lt;/wsse:Password&gt;</w:t>
      </w:r>
    </w:p>
    <w:p w:rsidR="000611BA" w:rsidRPr="00D34CD0" w:rsidRDefault="000611BA" w:rsidP="009E6CB4">
      <w:pPr>
        <w:spacing w:after="0" w:line="360" w:lineRule="auto"/>
        <w:rPr>
          <w:sz w:val="16"/>
          <w:szCs w:val="16"/>
        </w:rPr>
      </w:pPr>
      <w:r w:rsidRPr="00D34CD0">
        <w:rPr>
          <w:sz w:val="16"/>
          <w:szCs w:val="16"/>
        </w:rPr>
        <w:t xml:space="preserve">      &lt;/wsse:UsernameToken&gt;</w:t>
      </w:r>
    </w:p>
    <w:p w:rsidR="000611BA" w:rsidRPr="00D34CD0" w:rsidRDefault="000611BA" w:rsidP="009E6CB4">
      <w:pPr>
        <w:spacing w:after="0" w:line="360" w:lineRule="auto"/>
        <w:rPr>
          <w:sz w:val="16"/>
          <w:szCs w:val="16"/>
        </w:rPr>
      </w:pPr>
      <w:r w:rsidRPr="00D34CD0">
        <w:rPr>
          <w:sz w:val="16"/>
          <w:szCs w:val="16"/>
        </w:rPr>
        <w:t xml:space="preserve">    &lt;/wsse:Security&gt;</w:t>
      </w:r>
    </w:p>
    <w:p w:rsidR="000611BA" w:rsidRPr="00D34CD0" w:rsidRDefault="000611BA" w:rsidP="009E6CB4">
      <w:pPr>
        <w:spacing w:after="0" w:line="360" w:lineRule="auto"/>
        <w:rPr>
          <w:sz w:val="16"/>
          <w:szCs w:val="16"/>
        </w:rPr>
      </w:pPr>
      <w:r w:rsidRPr="00D34CD0">
        <w:rPr>
          <w:sz w:val="16"/>
          <w:szCs w:val="16"/>
        </w:rPr>
        <w:t xml:space="preserve">    &lt;param:SaglikNetParameters xmlns:param="http://saglik-net.saglik.gov.tr/parametreler/"&gt;</w:t>
      </w:r>
    </w:p>
    <w:p w:rsidR="000611BA" w:rsidRPr="00D34CD0" w:rsidRDefault="000611BA" w:rsidP="009E6CB4">
      <w:pPr>
        <w:spacing w:after="0" w:line="360" w:lineRule="auto"/>
        <w:rPr>
          <w:sz w:val="16"/>
          <w:szCs w:val="16"/>
        </w:rPr>
      </w:pPr>
      <w:r w:rsidRPr="00D34CD0">
        <w:rPr>
          <w:sz w:val="16"/>
          <w:szCs w:val="16"/>
        </w:rPr>
        <w:t xml:space="preserve">      &lt;!--Sağlık Net II tarafından kullanılan bir takım genel paramatreler burda tanımlanmıştır--&gt;</w:t>
      </w:r>
    </w:p>
    <w:p w:rsidR="000611BA" w:rsidRPr="00D34CD0" w:rsidRDefault="000611BA" w:rsidP="009E6CB4">
      <w:pPr>
        <w:spacing w:after="0" w:line="360" w:lineRule="auto"/>
        <w:rPr>
          <w:sz w:val="16"/>
          <w:szCs w:val="16"/>
        </w:rPr>
      </w:pPr>
      <w:r w:rsidRPr="00D34CD0">
        <w:rPr>
          <w:sz w:val="16"/>
          <w:szCs w:val="16"/>
        </w:rPr>
        <w:t xml:space="preserve">      &lt;!--Doküman sorgulama modu--&gt;</w:t>
      </w:r>
    </w:p>
    <w:p w:rsidR="000611BA" w:rsidRPr="00D34CD0" w:rsidRDefault="000611BA" w:rsidP="009E6CB4">
      <w:pPr>
        <w:spacing w:after="0" w:line="360" w:lineRule="auto"/>
        <w:rPr>
          <w:sz w:val="16"/>
          <w:szCs w:val="16"/>
        </w:rPr>
      </w:pPr>
      <w:r w:rsidRPr="00D34CD0">
        <w:rPr>
          <w:sz w:val="16"/>
          <w:szCs w:val="16"/>
        </w:rPr>
        <w:t xml:space="preserve">      &lt;!--0: Sadece başarılı olup olmadığı dönülür--&gt;</w:t>
      </w:r>
    </w:p>
    <w:p w:rsidR="000611BA" w:rsidRPr="00D34CD0" w:rsidRDefault="000611BA" w:rsidP="009E6CB4">
      <w:pPr>
        <w:spacing w:after="0" w:line="360" w:lineRule="auto"/>
        <w:rPr>
          <w:sz w:val="16"/>
          <w:szCs w:val="16"/>
        </w:rPr>
      </w:pPr>
      <w:r w:rsidRPr="00D34CD0">
        <w:rPr>
          <w:sz w:val="16"/>
          <w:szCs w:val="16"/>
        </w:rPr>
        <w:t xml:space="preserve">      &lt;!--1: Kaydedilmiş olan dokümanla iligli özet bilgiler dönülür--&gt;</w:t>
      </w:r>
    </w:p>
    <w:p w:rsidR="000611BA" w:rsidRPr="00D34CD0" w:rsidRDefault="000611BA" w:rsidP="009E6CB4">
      <w:pPr>
        <w:spacing w:after="0" w:line="360" w:lineRule="auto"/>
        <w:rPr>
          <w:sz w:val="16"/>
          <w:szCs w:val="16"/>
        </w:rPr>
      </w:pPr>
      <w:r w:rsidRPr="00D34CD0">
        <w:rPr>
          <w:sz w:val="16"/>
          <w:szCs w:val="16"/>
        </w:rPr>
        <w:t xml:space="preserve">      &lt;!--2: Kaydedilmiş olan dokümanın tamamı HL7 formatında dönülür--&gt;</w:t>
      </w:r>
    </w:p>
    <w:p w:rsidR="000611BA" w:rsidRPr="00D34CD0" w:rsidRDefault="000611BA" w:rsidP="009E6CB4">
      <w:pPr>
        <w:spacing w:after="0" w:line="360" w:lineRule="auto"/>
        <w:rPr>
          <w:sz w:val="16"/>
          <w:szCs w:val="16"/>
        </w:rPr>
      </w:pPr>
      <w:r w:rsidRPr="00D34CD0">
        <w:rPr>
          <w:sz w:val="16"/>
          <w:szCs w:val="16"/>
        </w:rPr>
        <w:t xml:space="preserve">      &lt;!--Şu an sadece Mode 0 desteklenmektedir, diğerleri ilerisi için ayrılmıştır.--&gt;</w:t>
      </w:r>
    </w:p>
    <w:p w:rsidR="000611BA" w:rsidRPr="00D34CD0" w:rsidRDefault="000611BA" w:rsidP="009E6CB4">
      <w:pPr>
        <w:spacing w:after="0" w:line="360" w:lineRule="auto"/>
        <w:rPr>
          <w:sz w:val="16"/>
          <w:szCs w:val="16"/>
        </w:rPr>
      </w:pPr>
      <w:r w:rsidRPr="00D34CD0">
        <w:rPr>
          <w:sz w:val="16"/>
          <w:szCs w:val="16"/>
        </w:rPr>
        <w:t xml:space="preserve">      &lt;param:parameter name="sorguModu"&gt;0&lt;/param:parameter&gt;</w:t>
      </w:r>
    </w:p>
    <w:p w:rsidR="000611BA" w:rsidRPr="00D34CD0" w:rsidRDefault="000611BA" w:rsidP="009E6CB4">
      <w:pPr>
        <w:spacing w:after="0" w:line="360" w:lineRule="auto"/>
        <w:rPr>
          <w:sz w:val="16"/>
          <w:szCs w:val="16"/>
        </w:rPr>
      </w:pPr>
      <w:r w:rsidRPr="00D34CD0">
        <w:rPr>
          <w:sz w:val="16"/>
          <w:szCs w:val="16"/>
        </w:rPr>
        <w:t xml:space="preserve">      &lt;!--Aşağıdaki parametreler ilerde kullanılmak üzere ayrılmıştır (reserved for future use)--&gt;</w:t>
      </w:r>
    </w:p>
    <w:p w:rsidR="000611BA" w:rsidRPr="00D34CD0" w:rsidRDefault="000611BA" w:rsidP="009E6CB4">
      <w:pPr>
        <w:spacing w:after="0" w:line="360" w:lineRule="auto"/>
        <w:rPr>
          <w:sz w:val="16"/>
          <w:szCs w:val="16"/>
        </w:rPr>
      </w:pPr>
      <w:r w:rsidRPr="00D34CD0">
        <w:rPr>
          <w:sz w:val="16"/>
          <w:szCs w:val="16"/>
        </w:rPr>
        <w:t xml:space="preserve">      &lt;param:parameter name="kanalKodu"&gt;SağlıkNet 2&lt;/param:parameter&gt;</w:t>
      </w:r>
    </w:p>
    <w:p w:rsidR="000611BA" w:rsidRPr="00D34CD0" w:rsidRDefault="000611BA" w:rsidP="009E6CB4">
      <w:pPr>
        <w:spacing w:after="0" w:line="360" w:lineRule="auto"/>
        <w:rPr>
          <w:sz w:val="16"/>
          <w:szCs w:val="16"/>
        </w:rPr>
      </w:pPr>
      <w:r w:rsidRPr="00D34CD0">
        <w:rPr>
          <w:sz w:val="16"/>
          <w:szCs w:val="16"/>
        </w:rPr>
        <w:t xml:space="preserve">      &lt;param:parameter name="altKanalKodu"&gt;SağlıkNet 2 - Alt Kanal 1&lt;/param:parameter&gt;</w:t>
      </w:r>
    </w:p>
    <w:p w:rsidR="000611BA" w:rsidRPr="00D34CD0" w:rsidRDefault="000611BA" w:rsidP="009E6CB4">
      <w:pPr>
        <w:spacing w:after="0" w:line="360" w:lineRule="auto"/>
        <w:rPr>
          <w:sz w:val="16"/>
          <w:szCs w:val="16"/>
        </w:rPr>
      </w:pPr>
      <w:r w:rsidRPr="00D34CD0">
        <w:rPr>
          <w:sz w:val="16"/>
          <w:szCs w:val="16"/>
        </w:rPr>
        <w:t xml:space="preserve">      &lt;param:parameter name="paketKodu"&gt;3&lt;/param:parameter&gt;</w:t>
      </w:r>
    </w:p>
    <w:p w:rsidR="000611BA" w:rsidRPr="00D34CD0" w:rsidRDefault="000611BA" w:rsidP="009E6CB4">
      <w:pPr>
        <w:spacing w:after="0" w:line="360" w:lineRule="auto"/>
        <w:rPr>
          <w:sz w:val="16"/>
          <w:szCs w:val="16"/>
        </w:rPr>
      </w:pPr>
      <w:r w:rsidRPr="00D34CD0">
        <w:rPr>
          <w:sz w:val="16"/>
          <w:szCs w:val="16"/>
        </w:rPr>
        <w:t xml:space="preserve">    &lt;/param:SaglikNetParameters&gt;</w:t>
      </w:r>
    </w:p>
    <w:p w:rsidR="000611BA" w:rsidRPr="00D34CD0" w:rsidRDefault="000611BA" w:rsidP="009E6CB4">
      <w:pPr>
        <w:spacing w:after="0" w:line="360" w:lineRule="auto"/>
        <w:rPr>
          <w:sz w:val="16"/>
          <w:szCs w:val="16"/>
        </w:rPr>
      </w:pPr>
      <w:r w:rsidRPr="00D34CD0">
        <w:rPr>
          <w:sz w:val="16"/>
          <w:szCs w:val="16"/>
        </w:rPr>
        <w:t xml:space="preserve">  &lt;/soap:Header&gt;</w:t>
      </w:r>
    </w:p>
    <w:p w:rsidR="000611BA" w:rsidRPr="00D34CD0" w:rsidRDefault="000611BA" w:rsidP="009E6CB4">
      <w:pPr>
        <w:spacing w:after="0" w:line="360" w:lineRule="auto"/>
        <w:rPr>
          <w:sz w:val="16"/>
          <w:szCs w:val="16"/>
        </w:rPr>
      </w:pPr>
      <w:r w:rsidRPr="00D34CD0">
        <w:rPr>
          <w:sz w:val="16"/>
          <w:szCs w:val="16"/>
        </w:rPr>
        <w:t xml:space="preserve">  &lt;soap:Body&gt;</w:t>
      </w:r>
    </w:p>
    <w:p w:rsidR="000611BA" w:rsidRPr="00D34CD0" w:rsidRDefault="000611BA" w:rsidP="009E6CB4">
      <w:pPr>
        <w:spacing w:after="0" w:line="360" w:lineRule="auto"/>
        <w:rPr>
          <w:sz w:val="16"/>
          <w:szCs w:val="16"/>
        </w:rPr>
      </w:pPr>
      <w:r w:rsidRPr="00D34CD0">
        <w:rPr>
          <w:sz w:val="16"/>
          <w:szCs w:val="16"/>
        </w:rPr>
        <w:t xml:space="preserve">    &lt;QUQI_IN000001TR01 xmlns="urn:hl7-org:v3"&gt;</w:t>
      </w:r>
    </w:p>
    <w:p w:rsidR="000611BA" w:rsidRPr="00D34CD0" w:rsidRDefault="000611BA" w:rsidP="009E6CB4">
      <w:pPr>
        <w:spacing w:after="0" w:line="360" w:lineRule="auto"/>
        <w:rPr>
          <w:sz w:val="16"/>
          <w:szCs w:val="16"/>
        </w:rPr>
      </w:pPr>
      <w:r w:rsidRPr="00D34CD0">
        <w:rPr>
          <w:sz w:val="16"/>
          <w:szCs w:val="16"/>
        </w:rPr>
        <w:t xml:space="preserve">      &lt;!--HL7 Doküman ID'si--&gt;</w:t>
      </w:r>
    </w:p>
    <w:p w:rsidR="000611BA" w:rsidRPr="00D34CD0" w:rsidRDefault="000611BA" w:rsidP="009E6CB4">
      <w:pPr>
        <w:spacing w:after="0" w:line="360" w:lineRule="auto"/>
        <w:rPr>
          <w:sz w:val="16"/>
          <w:szCs w:val="16"/>
        </w:rPr>
      </w:pPr>
      <w:r w:rsidRPr="00D34CD0">
        <w:rPr>
          <w:sz w:val="16"/>
          <w:szCs w:val="16"/>
        </w:rPr>
        <w:t xml:space="preserve">      &lt;id root="2.16.840.1.113883.3.129.2.1.2" extension="5baaeba7-9e55-4a0a-90df-227fad0cedf1" /&gt;</w:t>
      </w:r>
    </w:p>
    <w:p w:rsidR="000611BA" w:rsidRPr="00D34CD0" w:rsidRDefault="000611BA" w:rsidP="009E6CB4">
      <w:pPr>
        <w:spacing w:after="0" w:line="360" w:lineRule="auto"/>
        <w:rPr>
          <w:sz w:val="16"/>
          <w:szCs w:val="16"/>
        </w:rPr>
      </w:pPr>
      <w:r w:rsidRPr="00D34CD0">
        <w:rPr>
          <w:sz w:val="16"/>
          <w:szCs w:val="16"/>
        </w:rPr>
        <w:t xml:space="preserve">      &lt;!--HL7 Dokümanının gönderilme zamanı--&gt;</w:t>
      </w:r>
    </w:p>
    <w:p w:rsidR="000611BA" w:rsidRPr="00D34CD0" w:rsidRDefault="000611BA" w:rsidP="009E6CB4">
      <w:pPr>
        <w:spacing w:after="0" w:line="360" w:lineRule="auto"/>
        <w:rPr>
          <w:sz w:val="16"/>
          <w:szCs w:val="16"/>
        </w:rPr>
      </w:pPr>
      <w:r w:rsidRPr="00D34CD0">
        <w:rPr>
          <w:sz w:val="16"/>
          <w:szCs w:val="16"/>
        </w:rPr>
        <w:t xml:space="preserve">      &lt;creationTime value="20130329112454" /&gt;</w:t>
      </w:r>
    </w:p>
    <w:p w:rsidR="000611BA" w:rsidRPr="00D34CD0" w:rsidRDefault="000611BA" w:rsidP="009E6CB4">
      <w:pPr>
        <w:spacing w:after="0" w:line="360" w:lineRule="auto"/>
        <w:rPr>
          <w:sz w:val="16"/>
          <w:szCs w:val="16"/>
        </w:rPr>
      </w:pPr>
      <w:r w:rsidRPr="00D34CD0">
        <w:rPr>
          <w:sz w:val="16"/>
          <w:szCs w:val="16"/>
        </w:rPr>
        <w:t xml:space="preserve">      &lt;responseModeCode code="Q" /&gt;</w:t>
      </w:r>
    </w:p>
    <w:p w:rsidR="000611BA" w:rsidRPr="00D34CD0" w:rsidRDefault="000611BA" w:rsidP="009E6CB4">
      <w:pPr>
        <w:spacing w:after="0" w:line="360" w:lineRule="auto"/>
        <w:rPr>
          <w:sz w:val="16"/>
          <w:szCs w:val="16"/>
        </w:rPr>
      </w:pPr>
      <w:r w:rsidRPr="00D34CD0">
        <w:rPr>
          <w:sz w:val="16"/>
          <w:szCs w:val="16"/>
        </w:rPr>
        <w:t xml:space="preserve">      &lt;interactionId root="2.16.840.1.113883.3.129.2.1.1" extension="QUQI_IN000001TR01" /&gt;</w:t>
      </w:r>
    </w:p>
    <w:p w:rsidR="000611BA" w:rsidRPr="00D34CD0" w:rsidRDefault="000611BA" w:rsidP="009E6CB4">
      <w:pPr>
        <w:spacing w:after="0" w:line="360" w:lineRule="auto"/>
        <w:rPr>
          <w:sz w:val="16"/>
          <w:szCs w:val="16"/>
        </w:rPr>
      </w:pPr>
      <w:r w:rsidRPr="00D34CD0">
        <w:rPr>
          <w:sz w:val="16"/>
          <w:szCs w:val="16"/>
        </w:rPr>
        <w:t xml:space="preserve">      &lt;processingCode code="P" /&gt;</w:t>
      </w:r>
    </w:p>
    <w:p w:rsidR="000611BA" w:rsidRPr="00D34CD0" w:rsidRDefault="000611BA" w:rsidP="009E6CB4">
      <w:pPr>
        <w:spacing w:after="0" w:line="360" w:lineRule="auto"/>
        <w:rPr>
          <w:sz w:val="16"/>
          <w:szCs w:val="16"/>
        </w:rPr>
      </w:pPr>
      <w:r w:rsidRPr="00D34CD0">
        <w:rPr>
          <w:sz w:val="16"/>
          <w:szCs w:val="16"/>
        </w:rPr>
        <w:t xml:space="preserve">      &lt;processingModeCode code="T" /&gt;</w:t>
      </w:r>
    </w:p>
    <w:p w:rsidR="000611BA" w:rsidRPr="00D34CD0" w:rsidRDefault="000611BA" w:rsidP="009E6CB4">
      <w:pPr>
        <w:spacing w:after="0" w:line="360" w:lineRule="auto"/>
        <w:rPr>
          <w:sz w:val="16"/>
          <w:szCs w:val="16"/>
        </w:rPr>
      </w:pPr>
      <w:r w:rsidRPr="00D34CD0">
        <w:rPr>
          <w:sz w:val="16"/>
          <w:szCs w:val="16"/>
        </w:rPr>
        <w:t xml:space="preserve">      &lt;acceptAckCode code="AL" /&gt;</w:t>
      </w:r>
    </w:p>
    <w:p w:rsidR="000611BA" w:rsidRPr="00D34CD0" w:rsidRDefault="000611BA" w:rsidP="009E6CB4">
      <w:pPr>
        <w:spacing w:after="0" w:line="360" w:lineRule="auto"/>
        <w:rPr>
          <w:sz w:val="16"/>
          <w:szCs w:val="16"/>
        </w:rPr>
      </w:pPr>
      <w:r w:rsidRPr="00D34CD0">
        <w:rPr>
          <w:sz w:val="16"/>
          <w:szCs w:val="16"/>
        </w:rPr>
        <w:t xml:space="preserve">      &lt;receiver typeCode="RCV"&gt;</w:t>
      </w:r>
    </w:p>
    <w:p w:rsidR="000611BA" w:rsidRPr="00D34CD0" w:rsidRDefault="000611BA" w:rsidP="009E6CB4">
      <w:pPr>
        <w:spacing w:after="0" w:line="360" w:lineRule="auto"/>
        <w:rPr>
          <w:sz w:val="16"/>
          <w:szCs w:val="16"/>
        </w:rPr>
      </w:pPr>
      <w:r w:rsidRPr="00D34CD0">
        <w:rPr>
          <w:sz w:val="16"/>
          <w:szCs w:val="16"/>
        </w:rPr>
        <w:t xml:space="preserve">        &lt;device determinerCode="INSTANCE" classCode="DEV"&gt;</w:t>
      </w:r>
    </w:p>
    <w:p w:rsidR="000611BA" w:rsidRPr="00D34CD0" w:rsidRDefault="000611BA" w:rsidP="009E6CB4">
      <w:pPr>
        <w:spacing w:after="0" w:line="360" w:lineRule="auto"/>
        <w:rPr>
          <w:sz w:val="16"/>
          <w:szCs w:val="16"/>
        </w:rPr>
      </w:pPr>
      <w:r w:rsidRPr="00D34CD0">
        <w:rPr>
          <w:sz w:val="16"/>
          <w:szCs w:val="16"/>
        </w:rPr>
        <w:t xml:space="preserve">          &lt;id root="2.16.840.1.113883.3.129.1.1.5" extension="e-Sağlık" /&gt;</w:t>
      </w:r>
    </w:p>
    <w:p w:rsidR="000611BA" w:rsidRPr="00D34CD0" w:rsidRDefault="000611BA" w:rsidP="009E6CB4">
      <w:pPr>
        <w:spacing w:after="0" w:line="360" w:lineRule="auto"/>
        <w:rPr>
          <w:sz w:val="16"/>
          <w:szCs w:val="16"/>
        </w:rPr>
      </w:pPr>
      <w:r w:rsidRPr="00D34CD0">
        <w:rPr>
          <w:sz w:val="16"/>
          <w:szCs w:val="16"/>
        </w:rPr>
        <w:t xml:space="preserve">        &lt;/device&gt;</w:t>
      </w:r>
    </w:p>
    <w:p w:rsidR="000611BA" w:rsidRPr="00D34CD0" w:rsidRDefault="000611BA" w:rsidP="009E6CB4">
      <w:pPr>
        <w:spacing w:after="0" w:line="360" w:lineRule="auto"/>
        <w:rPr>
          <w:sz w:val="16"/>
          <w:szCs w:val="16"/>
        </w:rPr>
      </w:pPr>
      <w:r w:rsidRPr="00D34CD0">
        <w:rPr>
          <w:sz w:val="16"/>
          <w:szCs w:val="16"/>
        </w:rPr>
        <w:t xml:space="preserve">      &lt;/receiver&gt;</w:t>
      </w:r>
    </w:p>
    <w:p w:rsidR="000611BA" w:rsidRPr="00D34CD0" w:rsidRDefault="000611BA" w:rsidP="009E6CB4">
      <w:pPr>
        <w:spacing w:after="0" w:line="360" w:lineRule="auto"/>
        <w:rPr>
          <w:sz w:val="16"/>
          <w:szCs w:val="16"/>
        </w:rPr>
      </w:pPr>
      <w:r w:rsidRPr="00D34CD0">
        <w:rPr>
          <w:sz w:val="16"/>
          <w:szCs w:val="16"/>
        </w:rPr>
        <w:t xml:space="preserve">      &lt;sender typeCode="SND"&gt;</w:t>
      </w:r>
    </w:p>
    <w:p w:rsidR="000611BA" w:rsidRPr="00D34CD0" w:rsidRDefault="000611BA" w:rsidP="009E6CB4">
      <w:pPr>
        <w:spacing w:after="0" w:line="360" w:lineRule="auto"/>
        <w:rPr>
          <w:sz w:val="16"/>
          <w:szCs w:val="16"/>
        </w:rPr>
      </w:pPr>
      <w:r w:rsidRPr="00D34CD0">
        <w:rPr>
          <w:sz w:val="16"/>
          <w:szCs w:val="16"/>
        </w:rPr>
        <w:t xml:space="preserve">        &lt;device determinerCode="INSTANCE" classCode="DEV"&gt;</w:t>
      </w:r>
    </w:p>
    <w:p w:rsidR="000611BA" w:rsidRPr="00D34CD0" w:rsidRDefault="000611BA" w:rsidP="009E6CB4">
      <w:pPr>
        <w:spacing w:after="0" w:line="360" w:lineRule="auto"/>
        <w:rPr>
          <w:sz w:val="16"/>
          <w:szCs w:val="16"/>
        </w:rPr>
      </w:pPr>
      <w:r w:rsidRPr="00D34CD0">
        <w:rPr>
          <w:sz w:val="16"/>
          <w:szCs w:val="16"/>
        </w:rPr>
        <w:t xml:space="preserve">          &lt;id root="2.16.840.1.113883.3.129.1.1.5" extension="C6492F5F2D7D794CE04314031B0A2393 " /&gt;</w:t>
      </w:r>
    </w:p>
    <w:p w:rsidR="000611BA" w:rsidRPr="00D34CD0" w:rsidRDefault="000611BA" w:rsidP="009E6CB4">
      <w:pPr>
        <w:spacing w:after="0" w:line="360" w:lineRule="auto"/>
        <w:rPr>
          <w:sz w:val="16"/>
          <w:szCs w:val="16"/>
        </w:rPr>
      </w:pPr>
      <w:r w:rsidRPr="00D34CD0">
        <w:rPr>
          <w:sz w:val="16"/>
          <w:szCs w:val="16"/>
        </w:rPr>
        <w:t xml:space="preserve">        &lt;/device&gt;</w:t>
      </w:r>
    </w:p>
    <w:p w:rsidR="000611BA" w:rsidRPr="00D34CD0" w:rsidRDefault="000611BA" w:rsidP="009E6CB4">
      <w:pPr>
        <w:spacing w:after="0" w:line="360" w:lineRule="auto"/>
        <w:rPr>
          <w:sz w:val="16"/>
          <w:szCs w:val="16"/>
        </w:rPr>
      </w:pPr>
      <w:r w:rsidRPr="00D34CD0">
        <w:rPr>
          <w:sz w:val="16"/>
          <w:szCs w:val="16"/>
        </w:rPr>
        <w:t xml:space="preserve">      &lt;/sender&gt;</w:t>
      </w:r>
    </w:p>
    <w:p w:rsidR="000611BA" w:rsidRPr="00D34CD0" w:rsidRDefault="000611BA" w:rsidP="009E6CB4">
      <w:pPr>
        <w:spacing w:after="0" w:line="360" w:lineRule="auto"/>
        <w:rPr>
          <w:sz w:val="16"/>
          <w:szCs w:val="16"/>
        </w:rPr>
      </w:pPr>
      <w:r w:rsidRPr="00D34CD0">
        <w:rPr>
          <w:sz w:val="16"/>
          <w:szCs w:val="16"/>
        </w:rPr>
        <w:t xml:space="preserve">      &lt;controlActEvent moodCode="EVN" classCode="CACT"&gt;</w:t>
      </w:r>
    </w:p>
    <w:p w:rsidR="000611BA" w:rsidRPr="00D34CD0" w:rsidRDefault="000611BA" w:rsidP="009E6CB4">
      <w:pPr>
        <w:spacing w:after="0" w:line="360" w:lineRule="auto"/>
        <w:rPr>
          <w:sz w:val="16"/>
          <w:szCs w:val="16"/>
        </w:rPr>
      </w:pPr>
      <w:r w:rsidRPr="00D34CD0">
        <w:rPr>
          <w:sz w:val="16"/>
          <w:szCs w:val="16"/>
        </w:rPr>
        <w:t xml:space="preserve">        &lt;subject typeCode="SUBJ"&gt;</w:t>
      </w:r>
    </w:p>
    <w:p w:rsidR="000611BA" w:rsidRPr="00D34CD0" w:rsidRDefault="000611BA" w:rsidP="009E6CB4">
      <w:pPr>
        <w:spacing w:after="0" w:line="360" w:lineRule="auto"/>
        <w:rPr>
          <w:sz w:val="16"/>
          <w:szCs w:val="16"/>
        </w:rPr>
      </w:pPr>
      <w:r w:rsidRPr="00D34CD0">
        <w:rPr>
          <w:sz w:val="16"/>
          <w:szCs w:val="16"/>
        </w:rPr>
        <w:lastRenderedPageBreak/>
        <w:t xml:space="preserve">          &lt;cda:ClinicalDocument xmlns:cda="urn:hl7-org:v3"&gt;</w:t>
      </w:r>
    </w:p>
    <w:p w:rsidR="000611BA" w:rsidRPr="00D34CD0" w:rsidRDefault="000611BA" w:rsidP="009E6CB4">
      <w:pPr>
        <w:spacing w:after="0" w:line="360" w:lineRule="auto"/>
        <w:rPr>
          <w:sz w:val="16"/>
          <w:szCs w:val="16"/>
        </w:rPr>
      </w:pPr>
      <w:r w:rsidRPr="00D34CD0">
        <w:rPr>
          <w:sz w:val="16"/>
          <w:szCs w:val="16"/>
        </w:rPr>
        <w:t xml:space="preserve">            &lt;cda:typeId root="2.16.840.1.113883.1.3" extension="POCD_HD000040" /&gt;</w:t>
      </w:r>
    </w:p>
    <w:p w:rsidR="000611BA" w:rsidRPr="00D34CD0" w:rsidRDefault="000611BA" w:rsidP="009E6CB4">
      <w:pPr>
        <w:spacing w:after="0" w:line="360" w:lineRule="auto"/>
        <w:rPr>
          <w:sz w:val="16"/>
          <w:szCs w:val="16"/>
        </w:rPr>
      </w:pPr>
      <w:r w:rsidRPr="00D34CD0">
        <w:rPr>
          <w:sz w:val="16"/>
          <w:szCs w:val="16"/>
        </w:rPr>
        <w:t xml:space="preserve">            &lt;cda:templateId root="2.16.840.1.113883.3.129.3.1.3" /&gt;</w:t>
      </w:r>
    </w:p>
    <w:p w:rsidR="000611BA" w:rsidRPr="00D34CD0" w:rsidRDefault="000611BA" w:rsidP="009E6CB4">
      <w:pPr>
        <w:spacing w:after="0" w:line="360" w:lineRule="auto"/>
        <w:rPr>
          <w:sz w:val="16"/>
          <w:szCs w:val="16"/>
        </w:rPr>
      </w:pPr>
      <w:r w:rsidRPr="00D34CD0">
        <w:rPr>
          <w:sz w:val="16"/>
          <w:szCs w:val="16"/>
        </w:rPr>
        <w:t xml:space="preserve">            &lt;cda:id root="2.16.840.1.113883.3.129.2.1.3" extension="OP-999997-29032013-287022363" displayable="true" assigningAuthorityName="T.C. Sağlık Bakanlığı" /&gt;</w:t>
      </w:r>
    </w:p>
    <w:p w:rsidR="000611BA" w:rsidRPr="00D34CD0" w:rsidRDefault="000611BA" w:rsidP="009E6CB4">
      <w:pPr>
        <w:spacing w:after="0" w:line="360" w:lineRule="auto"/>
        <w:rPr>
          <w:sz w:val="16"/>
          <w:szCs w:val="16"/>
        </w:rPr>
      </w:pPr>
      <w:r w:rsidRPr="00D34CD0">
        <w:rPr>
          <w:sz w:val="16"/>
          <w:szCs w:val="16"/>
        </w:rPr>
        <w:t xml:space="preserve">            &lt;cda:code code="MUAYENE" codeSystem="2.16.840.1.113883.3.129.2.2.1" codeSystemName="Döküman Tipi" /&gt;</w:t>
      </w:r>
    </w:p>
    <w:p w:rsidR="000611BA" w:rsidRPr="00D34CD0" w:rsidRDefault="000611BA" w:rsidP="009E6CB4">
      <w:pPr>
        <w:spacing w:after="0" w:line="360" w:lineRule="auto"/>
        <w:rPr>
          <w:sz w:val="16"/>
          <w:szCs w:val="16"/>
        </w:rPr>
      </w:pPr>
      <w:r w:rsidRPr="00D34CD0">
        <w:rPr>
          <w:sz w:val="16"/>
          <w:szCs w:val="16"/>
        </w:rPr>
        <w:t xml:space="preserve">            &lt;cda:effectiveTime value="20130329112454" /&gt;</w:t>
      </w:r>
    </w:p>
    <w:p w:rsidR="000611BA" w:rsidRPr="00D34CD0" w:rsidRDefault="000611BA" w:rsidP="009E6CB4">
      <w:pPr>
        <w:spacing w:after="0" w:line="360" w:lineRule="auto"/>
        <w:rPr>
          <w:sz w:val="16"/>
          <w:szCs w:val="16"/>
        </w:rPr>
      </w:pPr>
      <w:r w:rsidRPr="00D34CD0">
        <w:rPr>
          <w:sz w:val="16"/>
          <w:szCs w:val="16"/>
        </w:rPr>
        <w:t xml:space="preserve">            &lt;cda:confidentialityCode code="1" codeSystem="2.16.840.1.113883.3.129.1.2.77" codeSystemName="Gizlilik Derecesi" displayName="Normal" /&gt;</w:t>
      </w:r>
    </w:p>
    <w:p w:rsidR="000611BA" w:rsidRPr="00D34CD0" w:rsidRDefault="000611BA" w:rsidP="009E6CB4">
      <w:pPr>
        <w:spacing w:after="0" w:line="360" w:lineRule="auto"/>
        <w:rPr>
          <w:sz w:val="16"/>
          <w:szCs w:val="16"/>
        </w:rPr>
      </w:pPr>
      <w:r w:rsidRPr="00D34CD0">
        <w:rPr>
          <w:sz w:val="16"/>
          <w:szCs w:val="16"/>
        </w:rPr>
        <w:t xml:space="preserve">            &lt;cda:recordTarget&gt;</w:t>
      </w:r>
    </w:p>
    <w:p w:rsidR="000611BA" w:rsidRPr="00D34CD0" w:rsidRDefault="000611BA" w:rsidP="009E6CB4">
      <w:pPr>
        <w:spacing w:after="0" w:line="360" w:lineRule="auto"/>
        <w:rPr>
          <w:sz w:val="16"/>
          <w:szCs w:val="16"/>
        </w:rPr>
      </w:pPr>
      <w:r w:rsidRPr="00D34CD0">
        <w:rPr>
          <w:sz w:val="16"/>
          <w:szCs w:val="16"/>
        </w:rPr>
        <w:t xml:space="preserve">              &lt;cda:patientRole classCode="PAT"&gt;</w:t>
      </w:r>
    </w:p>
    <w:p w:rsidR="000611BA" w:rsidRPr="00D34CD0" w:rsidRDefault="000611BA" w:rsidP="009E6CB4">
      <w:pPr>
        <w:spacing w:after="0" w:line="360" w:lineRule="auto"/>
        <w:rPr>
          <w:sz w:val="16"/>
          <w:szCs w:val="16"/>
        </w:rPr>
      </w:pPr>
      <w:r w:rsidRPr="00D34CD0">
        <w:rPr>
          <w:sz w:val="16"/>
          <w:szCs w:val="16"/>
        </w:rPr>
        <w:t xml:space="preserve">                &lt;cda:templateId root="2.16.840.1.113883.3.129.3.6.1" /&gt;</w:t>
      </w:r>
    </w:p>
    <w:p w:rsidR="000611BA" w:rsidRPr="00D34CD0" w:rsidRDefault="000611BA" w:rsidP="009E6CB4">
      <w:pPr>
        <w:spacing w:after="0" w:line="360" w:lineRule="auto"/>
        <w:rPr>
          <w:sz w:val="16"/>
          <w:szCs w:val="16"/>
        </w:rPr>
      </w:pPr>
      <w:r w:rsidRPr="00D34CD0">
        <w:rPr>
          <w:sz w:val="16"/>
          <w:szCs w:val="16"/>
        </w:rPr>
        <w:t xml:space="preserve">                &lt;cda:id root="2.16.840.1.113883.3.129.1.1.1" extension="11914145916" assigningAuthorityName="T.C. NVI" /&gt;</w:t>
      </w:r>
    </w:p>
    <w:p w:rsidR="000611BA" w:rsidRPr="00D34CD0" w:rsidRDefault="000611BA" w:rsidP="009E6CB4">
      <w:pPr>
        <w:spacing w:after="0" w:line="360" w:lineRule="auto"/>
        <w:rPr>
          <w:sz w:val="16"/>
          <w:szCs w:val="16"/>
        </w:rPr>
      </w:pPr>
      <w:r w:rsidRPr="00D34CD0">
        <w:rPr>
          <w:sz w:val="16"/>
          <w:szCs w:val="16"/>
        </w:rPr>
        <w:t xml:space="preserve">              &lt;/cda:patientRole&gt;</w:t>
      </w:r>
    </w:p>
    <w:p w:rsidR="000611BA" w:rsidRPr="00D34CD0" w:rsidRDefault="000611BA" w:rsidP="009E6CB4">
      <w:pPr>
        <w:spacing w:after="0" w:line="360" w:lineRule="auto"/>
        <w:rPr>
          <w:sz w:val="16"/>
          <w:szCs w:val="16"/>
        </w:rPr>
      </w:pPr>
      <w:r w:rsidRPr="00D34CD0">
        <w:rPr>
          <w:sz w:val="16"/>
          <w:szCs w:val="16"/>
        </w:rPr>
        <w:t xml:space="preserve">            &lt;/cda:recordTarget&gt;</w:t>
      </w:r>
    </w:p>
    <w:p w:rsidR="000611BA" w:rsidRPr="00D34CD0" w:rsidRDefault="000611BA" w:rsidP="009E6CB4">
      <w:pPr>
        <w:spacing w:after="0" w:line="360" w:lineRule="auto"/>
        <w:rPr>
          <w:sz w:val="16"/>
          <w:szCs w:val="16"/>
        </w:rPr>
      </w:pPr>
      <w:r w:rsidRPr="00D34CD0">
        <w:rPr>
          <w:sz w:val="16"/>
          <w:szCs w:val="16"/>
        </w:rPr>
        <w:t xml:space="preserve">            &lt;cda:author&gt;</w:t>
      </w:r>
    </w:p>
    <w:p w:rsidR="000611BA" w:rsidRPr="00D34CD0" w:rsidRDefault="000611BA" w:rsidP="009E6CB4">
      <w:pPr>
        <w:spacing w:after="0" w:line="360" w:lineRule="auto"/>
        <w:rPr>
          <w:sz w:val="16"/>
          <w:szCs w:val="16"/>
        </w:rPr>
      </w:pPr>
      <w:r w:rsidRPr="00D34CD0">
        <w:rPr>
          <w:sz w:val="16"/>
          <w:szCs w:val="16"/>
        </w:rPr>
        <w:t xml:space="preserve">              &lt;cda:time value="20130329112454" /&gt;</w:t>
      </w:r>
    </w:p>
    <w:p w:rsidR="000611BA" w:rsidRPr="00D34CD0" w:rsidRDefault="000611BA" w:rsidP="009E6CB4">
      <w:pPr>
        <w:spacing w:after="0" w:line="360" w:lineRule="auto"/>
        <w:rPr>
          <w:sz w:val="16"/>
          <w:szCs w:val="16"/>
        </w:rPr>
      </w:pPr>
      <w:r w:rsidRPr="00D34CD0">
        <w:rPr>
          <w:sz w:val="16"/>
          <w:szCs w:val="16"/>
        </w:rPr>
        <w:t xml:space="preserve">              &lt;cda:assignedAuthor classCode="ASSIGNED"&gt;</w:t>
      </w:r>
    </w:p>
    <w:p w:rsidR="000611BA" w:rsidRPr="00D34CD0" w:rsidRDefault="000611BA" w:rsidP="009E6CB4">
      <w:pPr>
        <w:spacing w:after="0" w:line="360" w:lineRule="auto"/>
        <w:rPr>
          <w:sz w:val="16"/>
          <w:szCs w:val="16"/>
        </w:rPr>
      </w:pPr>
      <w:r w:rsidRPr="00D34CD0">
        <w:rPr>
          <w:sz w:val="16"/>
          <w:szCs w:val="16"/>
        </w:rPr>
        <w:t xml:space="preserve">                &lt;cda:id root="2.16.840.1.113883.3.129.1.1.1" extension="11111111111" displayable="true" assigningAuthorityName="T.C. NVI" /&gt;</w:t>
      </w:r>
    </w:p>
    <w:p w:rsidR="000611BA" w:rsidRPr="00D34CD0" w:rsidRDefault="000611BA" w:rsidP="009E6CB4">
      <w:pPr>
        <w:spacing w:after="0" w:line="360" w:lineRule="auto"/>
        <w:rPr>
          <w:sz w:val="16"/>
          <w:szCs w:val="16"/>
        </w:rPr>
      </w:pPr>
      <w:r w:rsidRPr="00D34CD0">
        <w:rPr>
          <w:sz w:val="16"/>
          <w:szCs w:val="16"/>
        </w:rPr>
        <w:t xml:space="preserve">              &lt;/cda:assignedAuthor&gt;</w:t>
      </w:r>
    </w:p>
    <w:p w:rsidR="000611BA" w:rsidRPr="00D34CD0" w:rsidRDefault="000611BA" w:rsidP="009E6CB4">
      <w:pPr>
        <w:spacing w:after="0" w:line="360" w:lineRule="auto"/>
        <w:rPr>
          <w:sz w:val="16"/>
          <w:szCs w:val="16"/>
        </w:rPr>
      </w:pPr>
      <w:r w:rsidRPr="00D34CD0">
        <w:rPr>
          <w:sz w:val="16"/>
          <w:szCs w:val="16"/>
        </w:rPr>
        <w:t xml:space="preserve">            &lt;/cda:author&gt;</w:t>
      </w:r>
    </w:p>
    <w:p w:rsidR="000611BA" w:rsidRPr="00D34CD0" w:rsidRDefault="000611BA" w:rsidP="009E6CB4">
      <w:pPr>
        <w:spacing w:after="0" w:line="360" w:lineRule="auto"/>
        <w:rPr>
          <w:sz w:val="16"/>
          <w:szCs w:val="16"/>
        </w:rPr>
      </w:pPr>
      <w:r w:rsidRPr="00D34CD0">
        <w:rPr>
          <w:sz w:val="16"/>
          <w:szCs w:val="16"/>
        </w:rPr>
        <w:t xml:space="preserve">            &lt;cda:custodian&gt;</w:t>
      </w:r>
    </w:p>
    <w:p w:rsidR="000611BA" w:rsidRPr="00D34CD0" w:rsidRDefault="000611BA" w:rsidP="009E6CB4">
      <w:pPr>
        <w:spacing w:after="0" w:line="360" w:lineRule="auto"/>
        <w:rPr>
          <w:sz w:val="16"/>
          <w:szCs w:val="16"/>
        </w:rPr>
      </w:pPr>
      <w:r w:rsidRPr="00D34CD0">
        <w:rPr>
          <w:sz w:val="16"/>
          <w:szCs w:val="16"/>
        </w:rPr>
        <w:t xml:space="preserve">              &lt;cda:assignedCustodian&gt;</w:t>
      </w:r>
    </w:p>
    <w:p w:rsidR="000611BA" w:rsidRPr="00D34CD0" w:rsidRDefault="000611BA" w:rsidP="009E6CB4">
      <w:pPr>
        <w:spacing w:after="0" w:line="360" w:lineRule="auto"/>
        <w:rPr>
          <w:sz w:val="16"/>
          <w:szCs w:val="16"/>
        </w:rPr>
      </w:pPr>
      <w:r w:rsidRPr="00D34CD0">
        <w:rPr>
          <w:sz w:val="16"/>
          <w:szCs w:val="16"/>
        </w:rPr>
        <w:t xml:space="preserve">                &lt;cda:representedCustodianOrganization&gt;</w:t>
      </w:r>
    </w:p>
    <w:p w:rsidR="000611BA" w:rsidRPr="00D34CD0" w:rsidRDefault="000611BA" w:rsidP="009E6CB4">
      <w:pPr>
        <w:spacing w:after="0" w:line="360" w:lineRule="auto"/>
        <w:rPr>
          <w:sz w:val="16"/>
          <w:szCs w:val="16"/>
        </w:rPr>
      </w:pPr>
      <w:r w:rsidRPr="00D34CD0">
        <w:rPr>
          <w:sz w:val="16"/>
          <w:szCs w:val="16"/>
        </w:rPr>
        <w:t xml:space="preserve">                  &lt;cda:id root="2.16.840.1.113883.3.129.1.1.6" extension="999997" /&gt;</w:t>
      </w:r>
    </w:p>
    <w:p w:rsidR="000611BA" w:rsidRPr="00D34CD0" w:rsidRDefault="000611BA" w:rsidP="009E6CB4">
      <w:pPr>
        <w:spacing w:after="0" w:line="360" w:lineRule="auto"/>
        <w:rPr>
          <w:sz w:val="16"/>
          <w:szCs w:val="16"/>
        </w:rPr>
      </w:pPr>
      <w:r w:rsidRPr="00D34CD0">
        <w:rPr>
          <w:sz w:val="16"/>
          <w:szCs w:val="16"/>
        </w:rPr>
        <w:t xml:space="preserve">                  &lt;cda:name&gt;TEST SAĞLIK KURUMU&lt;/cda:name&gt;</w:t>
      </w:r>
    </w:p>
    <w:p w:rsidR="000611BA" w:rsidRPr="00D34CD0" w:rsidRDefault="000611BA" w:rsidP="009E6CB4">
      <w:pPr>
        <w:spacing w:after="0" w:line="360" w:lineRule="auto"/>
        <w:rPr>
          <w:sz w:val="16"/>
          <w:szCs w:val="16"/>
        </w:rPr>
      </w:pPr>
      <w:r w:rsidRPr="00D34CD0">
        <w:rPr>
          <w:sz w:val="16"/>
          <w:szCs w:val="16"/>
        </w:rPr>
        <w:t xml:space="preserve">                &lt;/cda:representedCustodianOrganization&gt;</w:t>
      </w:r>
    </w:p>
    <w:p w:rsidR="000611BA" w:rsidRPr="00D34CD0" w:rsidRDefault="000611BA" w:rsidP="009E6CB4">
      <w:pPr>
        <w:spacing w:after="0" w:line="360" w:lineRule="auto"/>
        <w:rPr>
          <w:sz w:val="16"/>
          <w:szCs w:val="16"/>
        </w:rPr>
      </w:pPr>
      <w:r w:rsidRPr="00D34CD0">
        <w:rPr>
          <w:sz w:val="16"/>
          <w:szCs w:val="16"/>
        </w:rPr>
        <w:t xml:space="preserve">              &lt;/cda:assignedCustodian&gt;</w:t>
      </w:r>
    </w:p>
    <w:p w:rsidR="000611BA" w:rsidRPr="00D34CD0" w:rsidRDefault="000611BA" w:rsidP="009E6CB4">
      <w:pPr>
        <w:spacing w:after="0" w:line="360" w:lineRule="auto"/>
        <w:rPr>
          <w:sz w:val="16"/>
          <w:szCs w:val="16"/>
        </w:rPr>
      </w:pPr>
      <w:r w:rsidRPr="00D34CD0">
        <w:rPr>
          <w:sz w:val="16"/>
          <w:szCs w:val="16"/>
        </w:rPr>
        <w:t xml:space="preserve">            &lt;/cda:custodian&gt;</w:t>
      </w:r>
    </w:p>
    <w:p w:rsidR="000611BA" w:rsidRPr="00D34CD0" w:rsidRDefault="000611BA" w:rsidP="009E6CB4">
      <w:pPr>
        <w:spacing w:after="0" w:line="360" w:lineRule="auto"/>
        <w:rPr>
          <w:sz w:val="16"/>
          <w:szCs w:val="16"/>
        </w:rPr>
      </w:pPr>
      <w:r w:rsidRPr="00D34CD0">
        <w:rPr>
          <w:sz w:val="16"/>
          <w:szCs w:val="16"/>
        </w:rPr>
        <w:t xml:space="preserve">            &lt;cda:participant typeCode="LOC"&gt;</w:t>
      </w:r>
    </w:p>
    <w:p w:rsidR="000611BA" w:rsidRPr="00D34CD0" w:rsidRDefault="000611BA" w:rsidP="009E6CB4">
      <w:pPr>
        <w:spacing w:after="0" w:line="360" w:lineRule="auto"/>
        <w:rPr>
          <w:sz w:val="16"/>
          <w:szCs w:val="16"/>
        </w:rPr>
      </w:pPr>
      <w:r w:rsidRPr="00D34CD0">
        <w:rPr>
          <w:sz w:val="16"/>
          <w:szCs w:val="16"/>
        </w:rPr>
        <w:t xml:space="preserve">              &lt;cda:templateId root="2.16.840.1.113883.3.129.3.4.274" /&gt;</w:t>
      </w:r>
    </w:p>
    <w:p w:rsidR="000611BA" w:rsidRPr="00D34CD0" w:rsidRDefault="000611BA" w:rsidP="009E6CB4">
      <w:pPr>
        <w:spacing w:after="0" w:line="360" w:lineRule="auto"/>
        <w:rPr>
          <w:sz w:val="16"/>
          <w:szCs w:val="16"/>
        </w:rPr>
      </w:pPr>
      <w:r w:rsidRPr="00D34CD0">
        <w:rPr>
          <w:sz w:val="16"/>
          <w:szCs w:val="16"/>
        </w:rPr>
        <w:t xml:space="preserve">              &lt;cda:associatedEntity classCode="SDLOC"&gt;</w:t>
      </w:r>
    </w:p>
    <w:p w:rsidR="000611BA" w:rsidRPr="00D34CD0" w:rsidRDefault="000611BA" w:rsidP="009E6CB4">
      <w:pPr>
        <w:spacing w:after="0" w:line="360" w:lineRule="auto"/>
        <w:rPr>
          <w:sz w:val="16"/>
          <w:szCs w:val="16"/>
        </w:rPr>
      </w:pPr>
      <w:r w:rsidRPr="00D34CD0">
        <w:rPr>
          <w:sz w:val="16"/>
          <w:szCs w:val="16"/>
        </w:rPr>
        <w:t xml:space="preserve">                &lt;cda:code code="32" codeSystem="2.16.840.1.113883.3.129.1.2.1" codeSystemName="Klinikler" codeSystemVersion="2.0" displayName="Kardiyoloji" /&gt;</w:t>
      </w:r>
    </w:p>
    <w:p w:rsidR="000611BA" w:rsidRPr="00D34CD0" w:rsidRDefault="000611BA" w:rsidP="009E6CB4">
      <w:pPr>
        <w:spacing w:after="0" w:line="360" w:lineRule="auto"/>
        <w:rPr>
          <w:sz w:val="16"/>
          <w:szCs w:val="16"/>
        </w:rPr>
      </w:pPr>
      <w:r w:rsidRPr="00D34CD0">
        <w:rPr>
          <w:sz w:val="16"/>
          <w:szCs w:val="16"/>
        </w:rPr>
        <w:t xml:space="preserve">              &lt;/cda:associatedEntity&gt;</w:t>
      </w:r>
    </w:p>
    <w:p w:rsidR="000611BA" w:rsidRPr="00D34CD0" w:rsidRDefault="000611BA" w:rsidP="009E6CB4">
      <w:pPr>
        <w:spacing w:after="0" w:line="360" w:lineRule="auto"/>
        <w:rPr>
          <w:sz w:val="16"/>
          <w:szCs w:val="16"/>
        </w:rPr>
      </w:pPr>
      <w:r w:rsidRPr="00D34CD0">
        <w:rPr>
          <w:sz w:val="16"/>
          <w:szCs w:val="16"/>
        </w:rPr>
        <w:t xml:space="preserve">            &lt;/cda:participant&gt;</w:t>
      </w:r>
    </w:p>
    <w:p w:rsidR="000611BA" w:rsidRPr="00D34CD0" w:rsidRDefault="000611BA" w:rsidP="009E6CB4">
      <w:pPr>
        <w:spacing w:after="0" w:line="360" w:lineRule="auto"/>
        <w:rPr>
          <w:sz w:val="16"/>
          <w:szCs w:val="16"/>
        </w:rPr>
      </w:pPr>
      <w:r w:rsidRPr="00D34CD0">
        <w:rPr>
          <w:sz w:val="16"/>
          <w:szCs w:val="16"/>
        </w:rPr>
        <w:t xml:space="preserve">            &lt;cda:participant typeCode="PRF"&gt;</w:t>
      </w:r>
    </w:p>
    <w:p w:rsidR="000611BA" w:rsidRPr="00D34CD0" w:rsidRDefault="000611BA" w:rsidP="009E6CB4">
      <w:pPr>
        <w:spacing w:after="0" w:line="360" w:lineRule="auto"/>
        <w:rPr>
          <w:sz w:val="16"/>
          <w:szCs w:val="16"/>
        </w:rPr>
      </w:pPr>
      <w:r w:rsidRPr="00D34CD0">
        <w:rPr>
          <w:sz w:val="16"/>
          <w:szCs w:val="16"/>
        </w:rPr>
        <w:t xml:space="preserve">              &lt;cda:templateId root="2.16.840.1.113883.3.129.3.4.166" /&gt;</w:t>
      </w:r>
    </w:p>
    <w:p w:rsidR="000611BA" w:rsidRPr="00D34CD0" w:rsidRDefault="000611BA" w:rsidP="009E6CB4">
      <w:pPr>
        <w:spacing w:after="0" w:line="360" w:lineRule="auto"/>
        <w:rPr>
          <w:sz w:val="16"/>
          <w:szCs w:val="16"/>
        </w:rPr>
      </w:pPr>
      <w:r w:rsidRPr="00D34CD0">
        <w:rPr>
          <w:sz w:val="16"/>
          <w:szCs w:val="16"/>
        </w:rPr>
        <w:t xml:space="preserve">              &lt;cda:associatedEntity classCode="PSN"&gt;</w:t>
      </w:r>
    </w:p>
    <w:p w:rsidR="000611BA" w:rsidRPr="00D34CD0" w:rsidRDefault="000611BA" w:rsidP="009E6CB4">
      <w:pPr>
        <w:spacing w:after="0" w:line="360" w:lineRule="auto"/>
        <w:rPr>
          <w:sz w:val="16"/>
          <w:szCs w:val="16"/>
        </w:rPr>
      </w:pPr>
      <w:r w:rsidRPr="00D34CD0">
        <w:rPr>
          <w:sz w:val="16"/>
          <w:szCs w:val="16"/>
        </w:rPr>
        <w:t xml:space="preserve">                &lt;cda:id root="2.16.840.1.113883.3.129.1.1.1" extension="51671422592" /&gt;</w:t>
      </w:r>
    </w:p>
    <w:p w:rsidR="000611BA" w:rsidRPr="00D34CD0" w:rsidRDefault="000611BA" w:rsidP="009E6CB4">
      <w:pPr>
        <w:spacing w:after="0" w:line="360" w:lineRule="auto"/>
        <w:rPr>
          <w:sz w:val="16"/>
          <w:szCs w:val="16"/>
        </w:rPr>
      </w:pPr>
      <w:r w:rsidRPr="00D34CD0">
        <w:rPr>
          <w:sz w:val="16"/>
          <w:szCs w:val="16"/>
        </w:rPr>
        <w:t xml:space="preserve">              &lt;/cda:associatedEntity&gt;</w:t>
      </w:r>
    </w:p>
    <w:p w:rsidR="000611BA" w:rsidRPr="00D34CD0" w:rsidRDefault="000611BA" w:rsidP="009E6CB4">
      <w:pPr>
        <w:spacing w:after="0" w:line="360" w:lineRule="auto"/>
        <w:rPr>
          <w:sz w:val="16"/>
          <w:szCs w:val="16"/>
        </w:rPr>
      </w:pPr>
      <w:r w:rsidRPr="00D34CD0">
        <w:rPr>
          <w:sz w:val="16"/>
          <w:szCs w:val="16"/>
        </w:rPr>
        <w:t xml:space="preserve">            &lt;/cda:participant&gt;</w:t>
      </w:r>
    </w:p>
    <w:p w:rsidR="000611BA" w:rsidRPr="00D34CD0" w:rsidRDefault="000611BA" w:rsidP="009E6CB4">
      <w:pPr>
        <w:spacing w:after="0" w:line="360" w:lineRule="auto"/>
        <w:rPr>
          <w:sz w:val="16"/>
          <w:szCs w:val="16"/>
        </w:rPr>
      </w:pPr>
      <w:r w:rsidRPr="00D34CD0">
        <w:rPr>
          <w:sz w:val="16"/>
          <w:szCs w:val="16"/>
        </w:rPr>
        <w:t xml:space="preserve">            &lt;cda:component&gt;</w:t>
      </w:r>
    </w:p>
    <w:p w:rsidR="000611BA" w:rsidRPr="00D34CD0" w:rsidRDefault="000611BA" w:rsidP="009E6CB4">
      <w:pPr>
        <w:spacing w:after="0" w:line="360" w:lineRule="auto"/>
        <w:rPr>
          <w:sz w:val="16"/>
          <w:szCs w:val="16"/>
        </w:rPr>
      </w:pPr>
      <w:r w:rsidRPr="00D34CD0">
        <w:rPr>
          <w:sz w:val="16"/>
          <w:szCs w:val="16"/>
        </w:rPr>
        <w:t xml:space="preserve">              &lt;cda:nonXMLBody&gt;</w:t>
      </w:r>
    </w:p>
    <w:p w:rsidR="000611BA" w:rsidRPr="00D34CD0" w:rsidRDefault="000611BA" w:rsidP="009E6CB4">
      <w:pPr>
        <w:spacing w:after="0" w:line="360" w:lineRule="auto"/>
        <w:rPr>
          <w:sz w:val="16"/>
          <w:szCs w:val="16"/>
        </w:rPr>
      </w:pPr>
      <w:r w:rsidRPr="00D34CD0">
        <w:rPr>
          <w:sz w:val="16"/>
          <w:szCs w:val="16"/>
        </w:rPr>
        <w:t xml:space="preserve">                &lt;cda:text&gt;Bu dokümanda verilen protokol numarasına ait klinik dokümanı sorgula.&lt;/cda:text&gt;</w:t>
      </w:r>
    </w:p>
    <w:p w:rsidR="000611BA" w:rsidRPr="00D34CD0" w:rsidRDefault="000611BA" w:rsidP="009E6CB4">
      <w:pPr>
        <w:spacing w:after="0" w:line="360" w:lineRule="auto"/>
        <w:rPr>
          <w:sz w:val="16"/>
          <w:szCs w:val="16"/>
        </w:rPr>
      </w:pPr>
      <w:r w:rsidRPr="00D34CD0">
        <w:rPr>
          <w:sz w:val="16"/>
          <w:szCs w:val="16"/>
        </w:rPr>
        <w:t xml:space="preserve">              &lt;/cda:nonXMLBody&gt;</w:t>
      </w:r>
    </w:p>
    <w:p w:rsidR="000611BA" w:rsidRPr="00D34CD0" w:rsidRDefault="000611BA" w:rsidP="009E6CB4">
      <w:pPr>
        <w:spacing w:after="0" w:line="360" w:lineRule="auto"/>
        <w:rPr>
          <w:sz w:val="16"/>
          <w:szCs w:val="16"/>
        </w:rPr>
      </w:pPr>
      <w:r w:rsidRPr="00D34CD0">
        <w:rPr>
          <w:sz w:val="16"/>
          <w:szCs w:val="16"/>
        </w:rPr>
        <w:t xml:space="preserve">            &lt;/cda:component&gt;</w:t>
      </w:r>
    </w:p>
    <w:p w:rsidR="000611BA" w:rsidRPr="00D34CD0" w:rsidRDefault="000611BA" w:rsidP="009E6CB4">
      <w:pPr>
        <w:spacing w:after="0" w:line="360" w:lineRule="auto"/>
        <w:rPr>
          <w:sz w:val="16"/>
          <w:szCs w:val="16"/>
        </w:rPr>
      </w:pPr>
      <w:r w:rsidRPr="00D34CD0">
        <w:rPr>
          <w:sz w:val="16"/>
          <w:szCs w:val="16"/>
        </w:rPr>
        <w:t xml:space="preserve">          &lt;/cda:ClinicalDocument&gt;</w:t>
      </w:r>
    </w:p>
    <w:p w:rsidR="000611BA" w:rsidRPr="00D34CD0" w:rsidRDefault="000611BA" w:rsidP="009E6CB4">
      <w:pPr>
        <w:spacing w:after="0" w:line="360" w:lineRule="auto"/>
        <w:rPr>
          <w:sz w:val="16"/>
          <w:szCs w:val="16"/>
        </w:rPr>
      </w:pPr>
      <w:r w:rsidRPr="00D34CD0">
        <w:rPr>
          <w:sz w:val="16"/>
          <w:szCs w:val="16"/>
        </w:rPr>
        <w:t xml:space="preserve">        &lt;/subject&gt;</w:t>
      </w:r>
    </w:p>
    <w:p w:rsidR="000611BA" w:rsidRPr="00D34CD0" w:rsidRDefault="000611BA" w:rsidP="009E6CB4">
      <w:pPr>
        <w:spacing w:after="0" w:line="360" w:lineRule="auto"/>
        <w:rPr>
          <w:sz w:val="16"/>
          <w:szCs w:val="16"/>
        </w:rPr>
      </w:pPr>
      <w:r w:rsidRPr="00D34CD0">
        <w:rPr>
          <w:sz w:val="16"/>
          <w:szCs w:val="16"/>
        </w:rPr>
        <w:t xml:space="preserve">      &lt;/controlActEvent&gt;</w:t>
      </w:r>
    </w:p>
    <w:p w:rsidR="000611BA" w:rsidRPr="00D34CD0" w:rsidRDefault="000611BA" w:rsidP="009E6CB4">
      <w:pPr>
        <w:spacing w:after="0" w:line="360" w:lineRule="auto"/>
        <w:rPr>
          <w:sz w:val="16"/>
          <w:szCs w:val="16"/>
        </w:rPr>
      </w:pPr>
      <w:r w:rsidRPr="00D34CD0">
        <w:rPr>
          <w:sz w:val="16"/>
          <w:szCs w:val="16"/>
        </w:rPr>
        <w:lastRenderedPageBreak/>
        <w:t xml:space="preserve">    &lt;/QUQI_IN000001TR01&gt;</w:t>
      </w:r>
    </w:p>
    <w:p w:rsidR="000611BA" w:rsidRPr="00D34CD0" w:rsidRDefault="000611BA" w:rsidP="009E6CB4">
      <w:pPr>
        <w:spacing w:after="0" w:line="360" w:lineRule="auto"/>
        <w:rPr>
          <w:sz w:val="16"/>
          <w:szCs w:val="16"/>
        </w:rPr>
      </w:pPr>
      <w:r w:rsidRPr="00D34CD0">
        <w:rPr>
          <w:sz w:val="16"/>
          <w:szCs w:val="16"/>
        </w:rPr>
        <w:t xml:space="preserve">  &lt;/soap:Body&gt;</w:t>
      </w:r>
    </w:p>
    <w:p w:rsidR="000611BA" w:rsidRDefault="000611BA" w:rsidP="009E6CB4">
      <w:pPr>
        <w:spacing w:after="0" w:line="360" w:lineRule="auto"/>
        <w:rPr>
          <w:sz w:val="16"/>
          <w:szCs w:val="16"/>
        </w:rPr>
      </w:pPr>
      <w:r w:rsidRPr="00D34CD0">
        <w:rPr>
          <w:sz w:val="16"/>
          <w:szCs w:val="16"/>
        </w:rPr>
        <w:t>&lt;/soap:Envelope&gt;</w:t>
      </w:r>
    </w:p>
    <w:p w:rsidR="000611BA" w:rsidRDefault="000611BA" w:rsidP="009E6CB4">
      <w:pPr>
        <w:pStyle w:val="Balk1"/>
      </w:pPr>
      <w:bookmarkStart w:id="59" w:name="_Toc332038012"/>
      <w:bookmarkStart w:id="60" w:name="_Toc332040592"/>
      <w:bookmarkStart w:id="61" w:name="_Toc352663796"/>
      <w:bookmarkStart w:id="62" w:name="_Toc388530513"/>
      <w:r w:rsidRPr="000065C5">
        <w:t>Gönderim paketleri</w:t>
      </w:r>
      <w:bookmarkEnd w:id="59"/>
      <w:bookmarkEnd w:id="60"/>
      <w:bookmarkEnd w:id="61"/>
      <w:bookmarkEnd w:id="62"/>
    </w:p>
    <w:p w:rsidR="000611BA" w:rsidRDefault="000611BA" w:rsidP="009E6CB4">
      <w:pPr>
        <w:spacing w:after="0" w:line="360" w:lineRule="auto"/>
      </w:pPr>
      <w:r>
        <w:t>Gönderim Paketleri MSVS’lerden oluşur. Bu yapı aşağıdaki gibidir:</w:t>
      </w:r>
    </w:p>
    <w:p w:rsidR="000611BA" w:rsidRDefault="000611BA" w:rsidP="000611BA"/>
    <w:p w:rsidR="000611BA" w:rsidRDefault="000611BA" w:rsidP="000611BA"/>
    <w:p w:rsidR="000611BA" w:rsidRDefault="006A037A" w:rsidP="000611BA">
      <w:r>
        <w:rPr>
          <w:noProof/>
          <w:lang w:eastAsia="tr-TR"/>
        </w:rPr>
        <w:pict>
          <v:rect id="_x0000_s1035" style="position:absolute;margin-left:78.75pt;margin-top:-36.5pt;width:218.05pt;height:194.5pt;z-index:251667456" fillcolor="#fde9d9 [665]">
            <v:textbox style="mso-next-textbox:#_x0000_s1035">
              <w:txbxContent>
                <w:p w:rsidR="008D40EC" w:rsidRPr="00A70E3D" w:rsidRDefault="008D40EC" w:rsidP="000611BA">
                  <w:pPr>
                    <w:jc w:val="center"/>
                  </w:pPr>
                  <w:r>
                    <w:t>Gönderim Paketi</w:t>
                  </w:r>
                </w:p>
              </w:txbxContent>
            </v:textbox>
          </v:rect>
        </w:pict>
      </w:r>
      <w:r>
        <w:rPr>
          <w:noProof/>
          <w:lang w:eastAsia="tr-TR"/>
        </w:rPr>
        <w:pict>
          <v:rect id="_x0000_s1037" style="position:absolute;margin-left:196.45pt;margin-top:-6.35pt;width:74.9pt;height:40.05pt;z-index:251669504" fillcolor="#daeef3 [664]">
            <v:textbox style="mso-next-textbox:#_x0000_s1037">
              <w:txbxContent>
                <w:p w:rsidR="008D40EC" w:rsidRPr="00A70E3D" w:rsidRDefault="008D40EC" w:rsidP="000611BA">
                  <w:pPr>
                    <w:jc w:val="center"/>
                  </w:pPr>
                  <w:r>
                    <w:t>MSVS</w:t>
                  </w:r>
                </w:p>
              </w:txbxContent>
            </v:textbox>
          </v:rect>
        </w:pict>
      </w:r>
      <w:r>
        <w:rPr>
          <w:noProof/>
          <w:lang w:eastAsia="tr-TR"/>
        </w:rPr>
        <w:pict>
          <v:rect id="_x0000_s1036" style="position:absolute;margin-left:105.9pt;margin-top:-6.35pt;width:74.9pt;height:40.05pt;z-index:251668480" fillcolor="#daeef3 [664]">
            <v:textbox style="mso-next-textbox:#_x0000_s1036">
              <w:txbxContent>
                <w:p w:rsidR="008D40EC" w:rsidRPr="00A70E3D" w:rsidRDefault="008D40EC" w:rsidP="000611BA">
                  <w:pPr>
                    <w:jc w:val="center"/>
                  </w:pPr>
                  <w:r>
                    <w:t>MSVS</w:t>
                  </w:r>
                </w:p>
              </w:txbxContent>
            </v:textbox>
          </v:rect>
        </w:pict>
      </w:r>
    </w:p>
    <w:p w:rsidR="000611BA" w:rsidRDefault="006A037A" w:rsidP="000611BA">
      <w:r>
        <w:rPr>
          <w:noProof/>
          <w:lang w:eastAsia="tr-TR"/>
        </w:rPr>
        <w:pict>
          <v:rect id="_x0000_s1038" style="position:absolute;margin-left:105.9pt;margin-top:19.85pt;width:74.9pt;height:40.05pt;z-index:251670528" fillcolor="#daeef3 [664]">
            <v:textbox>
              <w:txbxContent>
                <w:p w:rsidR="008D40EC" w:rsidRPr="00A70E3D" w:rsidRDefault="008D40EC" w:rsidP="000611BA">
                  <w:pPr>
                    <w:jc w:val="center"/>
                  </w:pPr>
                  <w:r>
                    <w:t>MSVS</w:t>
                  </w:r>
                </w:p>
              </w:txbxContent>
            </v:textbox>
          </v:rect>
        </w:pict>
      </w:r>
      <w:r>
        <w:rPr>
          <w:noProof/>
          <w:lang w:eastAsia="tr-TR"/>
        </w:rPr>
        <w:pict>
          <v:rect id="_x0000_s1039" style="position:absolute;margin-left:196.45pt;margin-top:19.85pt;width:74.9pt;height:40.05pt;z-index:251671552" fillcolor="#daeef3 [664]">
            <v:textbox>
              <w:txbxContent>
                <w:p w:rsidR="008D40EC" w:rsidRPr="00A70E3D" w:rsidRDefault="008D40EC" w:rsidP="000611BA">
                  <w:pPr>
                    <w:jc w:val="center"/>
                  </w:pPr>
                  <w:r>
                    <w:t>MSVS</w:t>
                  </w:r>
                </w:p>
              </w:txbxContent>
            </v:textbox>
          </v:rect>
        </w:pict>
      </w:r>
    </w:p>
    <w:p w:rsidR="000611BA" w:rsidRDefault="000611BA" w:rsidP="000611BA"/>
    <w:p w:rsidR="000611BA" w:rsidRDefault="000611BA" w:rsidP="000611BA"/>
    <w:p w:rsidR="000611BA" w:rsidRDefault="006A037A" w:rsidP="000611BA">
      <w:r>
        <w:rPr>
          <w:noProof/>
          <w:lang w:eastAsia="tr-TR"/>
        </w:rPr>
        <w:pict>
          <v:rect id="_x0000_s1040" style="position:absolute;margin-left:105.9pt;margin-top:-.05pt;width:74.9pt;height:40.05pt;z-index:251672576" fillcolor="#daeef3 [664]">
            <v:textbox>
              <w:txbxContent>
                <w:p w:rsidR="008D40EC" w:rsidRPr="00A70E3D" w:rsidRDefault="008D40EC" w:rsidP="000611BA">
                  <w:pPr>
                    <w:jc w:val="center"/>
                  </w:pPr>
                  <w:r>
                    <w:t>MSVS</w:t>
                  </w:r>
                </w:p>
              </w:txbxContent>
            </v:textbox>
          </v:rect>
        </w:pict>
      </w:r>
      <w:r>
        <w:rPr>
          <w:noProof/>
          <w:lang w:eastAsia="tr-TR"/>
        </w:rPr>
        <w:pict>
          <v:rect id="_x0000_s1041" style="position:absolute;margin-left:196.45pt;margin-top:-.05pt;width:74.9pt;height:40.05pt;z-index:251673600" fillcolor="#daeef3 [664]">
            <v:textbox>
              <w:txbxContent>
                <w:p w:rsidR="008D40EC" w:rsidRPr="00A70E3D" w:rsidRDefault="008D40EC" w:rsidP="000611BA">
                  <w:pPr>
                    <w:jc w:val="center"/>
                  </w:pPr>
                  <w:r>
                    <w:t>MSVS</w:t>
                  </w:r>
                </w:p>
              </w:txbxContent>
            </v:textbox>
          </v:rect>
        </w:pict>
      </w:r>
    </w:p>
    <w:p w:rsidR="000611BA" w:rsidRDefault="000611BA" w:rsidP="000611BA"/>
    <w:p w:rsidR="000611BA" w:rsidRDefault="000611BA" w:rsidP="000611BA"/>
    <w:p w:rsidR="000611BA" w:rsidRDefault="006A037A" w:rsidP="000611BA">
      <w:r>
        <w:rPr>
          <w:noProof/>
          <w:lang w:eastAsia="tr-TR"/>
        </w:rPr>
        <w:pict>
          <v:rect id="_x0000_s1042" style="position:absolute;margin-left:82.6pt;margin-top:21.75pt;width:218.05pt;height:205.85pt;z-index:251674624" fillcolor="#fde9d9 [665]">
            <v:textbox style="mso-next-textbox:#_x0000_s1042">
              <w:txbxContent>
                <w:p w:rsidR="008D40EC" w:rsidRPr="00A70E3D" w:rsidRDefault="008D40EC" w:rsidP="000611BA">
                  <w:pPr>
                    <w:jc w:val="center"/>
                  </w:pPr>
                  <w:r>
                    <w:t>Muayene Gönderim Paketi</w:t>
                  </w:r>
                </w:p>
              </w:txbxContent>
            </v:textbox>
          </v:rect>
        </w:pict>
      </w:r>
      <w:r w:rsidR="000611BA">
        <w:t>Örneğin bir Muayene paketi için yapı aşağıdaki gibidir:</w:t>
      </w:r>
    </w:p>
    <w:p w:rsidR="000611BA" w:rsidRDefault="006A037A" w:rsidP="000611BA">
      <w:r>
        <w:rPr>
          <w:noProof/>
          <w:lang w:eastAsia="tr-TR"/>
        </w:rPr>
        <w:pict>
          <v:rect id="_x0000_s1045" style="position:absolute;margin-left:109.3pt;margin-top:82.85pt;width:74.9pt;height:60.5pt;z-index:251677696" fillcolor="#daeef3 [664]">
            <v:textbox>
              <w:txbxContent>
                <w:p w:rsidR="008D40EC" w:rsidRDefault="008D40EC" w:rsidP="009E6CB4">
                  <w:pPr>
                    <w:spacing w:after="0" w:line="240" w:lineRule="auto"/>
                    <w:jc w:val="center"/>
                  </w:pPr>
                  <w:r>
                    <w:t>Tetkik Sonucu MSVS</w:t>
                  </w:r>
                </w:p>
                <w:p w:rsidR="008D40EC" w:rsidRPr="00A70E3D" w:rsidRDefault="008D40EC" w:rsidP="000611BA">
                  <w:pPr>
                    <w:jc w:val="center"/>
                  </w:pPr>
                  <w:r>
                    <w:t>(0..*)</w:t>
                  </w:r>
                </w:p>
              </w:txbxContent>
            </v:textbox>
          </v:rect>
        </w:pict>
      </w:r>
      <w:r>
        <w:rPr>
          <w:noProof/>
          <w:lang w:eastAsia="tr-TR"/>
        </w:rPr>
        <w:pict>
          <v:rect id="_x0000_s1044" style="position:absolute;margin-left:196.25pt;margin-top:24.55pt;width:74.9pt;height:54.1pt;z-index:251676672" fillcolor="#daeef3 [664]">
            <v:textbox style="mso-next-textbox:#_x0000_s1044">
              <w:txbxContent>
                <w:p w:rsidR="008D40EC" w:rsidRDefault="008D40EC" w:rsidP="009E6CB4">
                  <w:pPr>
                    <w:spacing w:after="0" w:line="240" w:lineRule="auto"/>
                    <w:jc w:val="center"/>
                  </w:pPr>
                  <w:r>
                    <w:t>Muayene</w:t>
                  </w:r>
                </w:p>
                <w:p w:rsidR="008D40EC" w:rsidRDefault="008D40EC" w:rsidP="009E6CB4">
                  <w:pPr>
                    <w:spacing w:after="0" w:line="240" w:lineRule="auto"/>
                    <w:jc w:val="center"/>
                  </w:pPr>
                  <w:r>
                    <w:t>MSVS</w:t>
                  </w:r>
                </w:p>
                <w:p w:rsidR="008D40EC" w:rsidRPr="00A70E3D" w:rsidRDefault="008D40EC" w:rsidP="000611BA">
                  <w:pPr>
                    <w:jc w:val="center"/>
                  </w:pPr>
                  <w:r>
                    <w:t>(1..1)</w:t>
                  </w:r>
                </w:p>
              </w:txbxContent>
            </v:textbox>
          </v:rect>
        </w:pict>
      </w:r>
      <w:r>
        <w:rPr>
          <w:noProof/>
          <w:lang w:eastAsia="tr-TR"/>
        </w:rPr>
        <w:pict>
          <v:rect id="_x0000_s1043" style="position:absolute;margin-left:109.3pt;margin-top:24.55pt;width:74.9pt;height:54.1pt;z-index:251675648" fillcolor="#daeef3 [664]">
            <v:textbox style="mso-next-textbox:#_x0000_s1043">
              <w:txbxContent>
                <w:p w:rsidR="008D40EC" w:rsidRPr="009E6CB4" w:rsidRDefault="008D40EC" w:rsidP="009E6CB4">
                  <w:pPr>
                    <w:spacing w:after="0" w:line="240" w:lineRule="auto"/>
                    <w:jc w:val="center"/>
                  </w:pPr>
                  <w:r w:rsidRPr="009E6CB4">
                    <w:t>Hasta Kabul MSVS</w:t>
                  </w:r>
                </w:p>
                <w:p w:rsidR="008D40EC" w:rsidRPr="00A70E3D" w:rsidRDefault="008D40EC" w:rsidP="009E6CB4">
                  <w:pPr>
                    <w:spacing w:after="0" w:line="240" w:lineRule="auto"/>
                    <w:jc w:val="center"/>
                  </w:pPr>
                  <w:r w:rsidRPr="009E6CB4">
                    <w:t>(1..1)</w:t>
                  </w:r>
                </w:p>
              </w:txbxContent>
            </v:textbox>
          </v:rect>
        </w:pict>
      </w:r>
    </w:p>
    <w:p w:rsidR="000611BA" w:rsidRDefault="000611BA" w:rsidP="000611BA">
      <w:pPr>
        <w:tabs>
          <w:tab w:val="left" w:pos="3315"/>
        </w:tabs>
      </w:pPr>
      <w:r>
        <w:tab/>
      </w:r>
    </w:p>
    <w:p w:rsidR="000611BA" w:rsidRDefault="000611BA" w:rsidP="000611BA"/>
    <w:p w:rsidR="000611BA" w:rsidRDefault="006A037A" w:rsidP="000611BA">
      <w:r>
        <w:rPr>
          <w:noProof/>
          <w:lang w:eastAsia="tr-TR"/>
        </w:rPr>
        <w:pict>
          <v:rect id="_x0000_s1046" style="position:absolute;margin-left:196.25pt;margin-top:5.95pt;width:74.9pt;height:60.5pt;z-index:251678720" fillcolor="#daeef3 [664]">
            <v:textbox>
              <w:txbxContent>
                <w:p w:rsidR="008D40EC" w:rsidRDefault="008D40EC" w:rsidP="009E6CB4">
                  <w:pPr>
                    <w:spacing w:after="0" w:line="240" w:lineRule="auto"/>
                    <w:jc w:val="center"/>
                  </w:pPr>
                  <w:r>
                    <w:t xml:space="preserve">Reçete </w:t>
                  </w:r>
                </w:p>
                <w:p w:rsidR="008D40EC" w:rsidRDefault="008D40EC" w:rsidP="009E6CB4">
                  <w:pPr>
                    <w:spacing w:after="0" w:line="240" w:lineRule="auto"/>
                    <w:jc w:val="center"/>
                  </w:pPr>
                  <w:r>
                    <w:t>MSVS</w:t>
                  </w:r>
                </w:p>
                <w:p w:rsidR="008D40EC" w:rsidRPr="00A70E3D" w:rsidRDefault="008D40EC" w:rsidP="009E6CB4">
                  <w:pPr>
                    <w:spacing w:after="0" w:line="240" w:lineRule="auto"/>
                    <w:jc w:val="center"/>
                  </w:pPr>
                  <w:r>
                    <w:t>(0..*)</w:t>
                  </w:r>
                </w:p>
              </w:txbxContent>
            </v:textbox>
          </v:rect>
        </w:pict>
      </w:r>
    </w:p>
    <w:p w:rsidR="000611BA" w:rsidRDefault="000611BA" w:rsidP="000611BA"/>
    <w:p w:rsidR="000611BA" w:rsidRDefault="006A037A" w:rsidP="000611BA">
      <w:r>
        <w:rPr>
          <w:noProof/>
          <w:lang w:eastAsia="tr-TR"/>
        </w:rPr>
        <w:pict>
          <v:rect id="_x0000_s1047" style="position:absolute;margin-left:154.2pt;margin-top:20.6pt;width:74.9pt;height:46.85pt;z-index:251679744" fillcolor="#daeef3 [664]">
            <v:textbox>
              <w:txbxContent>
                <w:p w:rsidR="008D40EC" w:rsidRDefault="008D40EC" w:rsidP="009E6CB4">
                  <w:pPr>
                    <w:spacing w:after="0" w:line="240" w:lineRule="auto"/>
                    <w:jc w:val="center"/>
                  </w:pPr>
                  <w:r>
                    <w:t>Hasta Çıkış MSVS</w:t>
                  </w:r>
                </w:p>
                <w:p w:rsidR="008D40EC" w:rsidRPr="00A70E3D" w:rsidRDefault="008D40EC" w:rsidP="000611BA">
                  <w:pPr>
                    <w:jc w:val="center"/>
                  </w:pPr>
                  <w:r>
                    <w:t>(1..1)</w:t>
                  </w:r>
                </w:p>
              </w:txbxContent>
            </v:textbox>
          </v:rect>
        </w:pict>
      </w:r>
    </w:p>
    <w:p w:rsidR="000611BA" w:rsidRDefault="000611BA" w:rsidP="000611BA"/>
    <w:p w:rsidR="000611BA" w:rsidRDefault="000611BA" w:rsidP="000611BA"/>
    <w:p w:rsidR="00F35826" w:rsidRDefault="00F35826" w:rsidP="000611BA">
      <w:pPr>
        <w:spacing w:line="360" w:lineRule="auto"/>
        <w:rPr>
          <w:rFonts w:asciiTheme="minorHAnsi" w:hAnsiTheme="minorHAnsi" w:cstheme="minorHAnsi"/>
        </w:rPr>
      </w:pPr>
    </w:p>
    <w:p w:rsidR="000611BA" w:rsidRDefault="000611BA" w:rsidP="00F35826">
      <w:pPr>
        <w:spacing w:after="0" w:line="360" w:lineRule="auto"/>
        <w:rPr>
          <w:rFonts w:asciiTheme="minorHAnsi" w:hAnsiTheme="minorHAnsi" w:cstheme="minorHAnsi"/>
        </w:rPr>
      </w:pPr>
      <w:r w:rsidRPr="00CA51F9">
        <w:rPr>
          <w:rFonts w:asciiTheme="minorHAnsi" w:hAnsiTheme="minorHAnsi" w:cstheme="minorHAnsi"/>
        </w:rPr>
        <w:t>Yapılan klinik işlemler sonucu oluşan klinik dokümanlarda bulunması istenen veri setleri belirlenmiştir.</w:t>
      </w:r>
    </w:p>
    <w:p w:rsidR="00F35826" w:rsidRDefault="00F35826">
      <w:pPr>
        <w:suppressAutoHyphens w:val="0"/>
        <w:spacing w:after="0" w:line="240" w:lineRule="auto"/>
        <w:rPr>
          <w:rFonts w:asciiTheme="minorHAnsi" w:eastAsia="Times New Roman" w:hAnsiTheme="minorHAnsi" w:cs="Times New Roman"/>
          <w:b/>
          <w:bCs/>
          <w:color w:val="000000" w:themeColor="text1"/>
          <w:sz w:val="28"/>
          <w:szCs w:val="28"/>
        </w:rPr>
      </w:pPr>
      <w:r>
        <w:br w:type="page"/>
      </w:r>
    </w:p>
    <w:p w:rsidR="00F35826" w:rsidRDefault="00F35826" w:rsidP="00F35826">
      <w:pPr>
        <w:pStyle w:val="Balk1"/>
      </w:pPr>
      <w:bookmarkStart w:id="63" w:name="_Toc388530514"/>
      <w:r>
        <w:lastRenderedPageBreak/>
        <w:t>HL7 Mesajlarında Kullanılan OID Listeleri</w:t>
      </w:r>
      <w:bookmarkEnd w:id="63"/>
    </w:p>
    <w:p w:rsidR="00F35826" w:rsidRPr="00F35826" w:rsidRDefault="00F35826" w:rsidP="00F35826">
      <w:r>
        <w:rPr>
          <w:noProof/>
          <w:lang w:eastAsia="tr-TR"/>
        </w:rPr>
        <w:t>USBS Kodları:</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24"/>
        <w:gridCol w:w="3024"/>
        <w:gridCol w:w="3024"/>
      </w:tblGrid>
      <w:tr w:rsidR="00F35826" w:rsidRPr="009B0855" w:rsidTr="00F35826">
        <w:trPr>
          <w:trHeight w:val="340"/>
          <w:jc w:val="center"/>
        </w:trPr>
        <w:tc>
          <w:tcPr>
            <w:tcW w:w="3024" w:type="dxa"/>
            <w:shd w:val="clear" w:color="auto" w:fill="8DB3E2" w:themeFill="text2" w:themeFillTint="66"/>
            <w:vAlign w:val="center"/>
          </w:tcPr>
          <w:p w:rsidR="00F35826" w:rsidRPr="009B0855" w:rsidRDefault="00F35826" w:rsidP="00F35826">
            <w:pPr>
              <w:pStyle w:val="ListeParagraf"/>
              <w:spacing w:after="0" w:line="240" w:lineRule="auto"/>
              <w:ind w:left="0"/>
              <w:rPr>
                <w:rFonts w:asciiTheme="minorHAnsi" w:hAnsiTheme="minorHAnsi" w:cstheme="minorHAnsi"/>
                <w:b/>
                <w:sz w:val="24"/>
                <w:szCs w:val="24"/>
              </w:rPr>
            </w:pPr>
            <w:r w:rsidRPr="009B0855">
              <w:rPr>
                <w:rFonts w:asciiTheme="minorHAnsi" w:hAnsiTheme="minorHAnsi" w:cstheme="minorHAnsi"/>
                <w:b/>
                <w:sz w:val="24"/>
                <w:szCs w:val="24"/>
              </w:rPr>
              <w:t>Kod Sistemi Adı</w:t>
            </w:r>
          </w:p>
        </w:tc>
        <w:tc>
          <w:tcPr>
            <w:tcW w:w="3024" w:type="dxa"/>
            <w:shd w:val="clear" w:color="auto" w:fill="8DB3E2" w:themeFill="text2" w:themeFillTint="66"/>
            <w:vAlign w:val="center"/>
          </w:tcPr>
          <w:p w:rsidR="00F35826" w:rsidRPr="009B0855" w:rsidRDefault="00F35826" w:rsidP="00F35826">
            <w:pPr>
              <w:pStyle w:val="ListeParagraf"/>
              <w:spacing w:after="0" w:line="240" w:lineRule="auto"/>
              <w:ind w:left="0"/>
              <w:rPr>
                <w:rFonts w:asciiTheme="minorHAnsi" w:hAnsiTheme="minorHAnsi" w:cstheme="minorHAnsi"/>
                <w:b/>
                <w:sz w:val="24"/>
                <w:szCs w:val="24"/>
              </w:rPr>
            </w:pPr>
            <w:r w:rsidRPr="009B0855">
              <w:rPr>
                <w:rFonts w:asciiTheme="minorHAnsi" w:hAnsiTheme="minorHAnsi" w:cstheme="minorHAnsi"/>
                <w:b/>
                <w:sz w:val="24"/>
                <w:szCs w:val="24"/>
              </w:rPr>
              <w:t>Kod Sistemi Kodu</w:t>
            </w:r>
          </w:p>
        </w:tc>
        <w:tc>
          <w:tcPr>
            <w:tcW w:w="3024" w:type="dxa"/>
            <w:shd w:val="clear" w:color="auto" w:fill="8DB3E2" w:themeFill="text2" w:themeFillTint="66"/>
            <w:vAlign w:val="center"/>
          </w:tcPr>
          <w:p w:rsidR="00F35826" w:rsidRPr="009B0855" w:rsidRDefault="00F35826" w:rsidP="00F35826">
            <w:pPr>
              <w:pStyle w:val="ListeParagraf"/>
              <w:spacing w:after="0" w:line="240" w:lineRule="auto"/>
              <w:ind w:left="0"/>
              <w:rPr>
                <w:rFonts w:asciiTheme="minorHAnsi" w:hAnsiTheme="minorHAnsi" w:cstheme="minorHAnsi"/>
                <w:b/>
                <w:sz w:val="24"/>
                <w:szCs w:val="24"/>
              </w:rPr>
            </w:pPr>
            <w:r w:rsidRPr="009B0855">
              <w:rPr>
                <w:rFonts w:asciiTheme="minorHAnsi" w:hAnsiTheme="minorHAnsi" w:cstheme="minorHAnsi"/>
                <w:b/>
                <w:sz w:val="24"/>
                <w:szCs w:val="24"/>
              </w:rPr>
              <w:t>Versiyon</w:t>
            </w:r>
          </w:p>
        </w:tc>
      </w:tr>
      <w:tr w:rsidR="00F35826" w:rsidRPr="009B0855" w:rsidTr="00F35826">
        <w:trPr>
          <w:trHeight w:val="340"/>
          <w:jc w:val="center"/>
        </w:trPr>
        <w:tc>
          <w:tcPr>
            <w:tcW w:w="3024" w:type="dxa"/>
            <w:vAlign w:val="center"/>
          </w:tcPr>
          <w:p w:rsidR="00F35826" w:rsidRPr="009B0855" w:rsidRDefault="00F35826" w:rsidP="00F35826">
            <w:pPr>
              <w:pStyle w:val="ListeParagraf"/>
              <w:spacing w:after="0" w:line="240" w:lineRule="auto"/>
              <w:ind w:left="0"/>
              <w:rPr>
                <w:rFonts w:asciiTheme="minorHAnsi" w:hAnsiTheme="minorHAnsi" w:cstheme="minorHAnsi"/>
              </w:rPr>
            </w:pPr>
            <w:r w:rsidRPr="009B0855">
              <w:rPr>
                <w:rFonts w:asciiTheme="minorHAnsi" w:hAnsiTheme="minorHAnsi" w:cstheme="minorHAnsi"/>
              </w:rPr>
              <w:t>Döküman Tipi</w:t>
            </w:r>
          </w:p>
        </w:tc>
        <w:tc>
          <w:tcPr>
            <w:tcW w:w="3024" w:type="dxa"/>
            <w:vAlign w:val="center"/>
          </w:tcPr>
          <w:p w:rsidR="00F35826" w:rsidRPr="009B0855" w:rsidRDefault="00F35826" w:rsidP="00F35826">
            <w:pPr>
              <w:pStyle w:val="ListeParagraf"/>
              <w:spacing w:after="0" w:line="240" w:lineRule="auto"/>
              <w:ind w:left="0"/>
              <w:rPr>
                <w:rFonts w:asciiTheme="minorHAnsi" w:hAnsiTheme="minorHAnsi" w:cstheme="minorHAnsi"/>
              </w:rPr>
            </w:pPr>
            <w:r w:rsidRPr="009B0855">
              <w:rPr>
                <w:rFonts w:asciiTheme="minorHAnsi" w:hAnsiTheme="minorHAnsi" w:cstheme="minorHAnsi"/>
              </w:rPr>
              <w:t>2.16.840.1.113883.3.129.2.2.1</w:t>
            </w:r>
          </w:p>
        </w:tc>
        <w:tc>
          <w:tcPr>
            <w:tcW w:w="3024" w:type="dxa"/>
            <w:vAlign w:val="center"/>
          </w:tcPr>
          <w:p w:rsidR="00F35826" w:rsidRPr="009B0855" w:rsidRDefault="00F35826" w:rsidP="00F35826">
            <w:pPr>
              <w:pStyle w:val="ListeParagraf"/>
              <w:spacing w:after="0" w:line="240" w:lineRule="auto"/>
              <w:ind w:left="0"/>
              <w:rPr>
                <w:rFonts w:asciiTheme="minorHAnsi" w:hAnsiTheme="minorHAnsi" w:cstheme="minorHAnsi"/>
              </w:rPr>
            </w:pPr>
            <w:r w:rsidRPr="009B0855">
              <w:rPr>
                <w:rFonts w:asciiTheme="minorHAnsi" w:hAnsiTheme="minorHAnsi" w:cstheme="minorHAnsi"/>
              </w:rPr>
              <w:t>1.0</w:t>
            </w:r>
          </w:p>
        </w:tc>
      </w:tr>
      <w:tr w:rsidR="00F35826" w:rsidRPr="009B0855" w:rsidTr="00F35826">
        <w:trPr>
          <w:trHeight w:val="340"/>
          <w:jc w:val="center"/>
        </w:trPr>
        <w:tc>
          <w:tcPr>
            <w:tcW w:w="3024" w:type="dxa"/>
            <w:shd w:val="clear" w:color="auto" w:fill="D9D9D9" w:themeFill="background1" w:themeFillShade="D9"/>
            <w:vAlign w:val="center"/>
          </w:tcPr>
          <w:p w:rsidR="00F35826" w:rsidRPr="009B0855" w:rsidRDefault="00F35826" w:rsidP="00F35826">
            <w:pPr>
              <w:pStyle w:val="ListeParagraf"/>
              <w:spacing w:after="0" w:line="240" w:lineRule="auto"/>
              <w:ind w:left="0"/>
              <w:rPr>
                <w:rFonts w:asciiTheme="minorHAnsi" w:hAnsiTheme="minorHAnsi" w:cstheme="minorHAnsi"/>
              </w:rPr>
            </w:pPr>
            <w:r w:rsidRPr="009B0855">
              <w:rPr>
                <w:rFonts w:asciiTheme="minorHAnsi" w:hAnsiTheme="minorHAnsi" w:cstheme="minorHAnsi"/>
              </w:rPr>
              <w:t>Veri Seti</w:t>
            </w:r>
          </w:p>
        </w:tc>
        <w:tc>
          <w:tcPr>
            <w:tcW w:w="3024" w:type="dxa"/>
            <w:shd w:val="clear" w:color="auto" w:fill="D9D9D9" w:themeFill="background1" w:themeFillShade="D9"/>
            <w:vAlign w:val="center"/>
          </w:tcPr>
          <w:p w:rsidR="00F35826" w:rsidRPr="009B0855" w:rsidRDefault="00F35826" w:rsidP="00F35826">
            <w:pPr>
              <w:pStyle w:val="ListeParagraf"/>
              <w:spacing w:after="0" w:line="240" w:lineRule="auto"/>
              <w:ind w:left="0"/>
              <w:rPr>
                <w:rFonts w:asciiTheme="minorHAnsi" w:hAnsiTheme="minorHAnsi" w:cstheme="minorHAnsi"/>
              </w:rPr>
            </w:pPr>
            <w:r w:rsidRPr="009B0855">
              <w:rPr>
                <w:rFonts w:asciiTheme="minorHAnsi" w:hAnsiTheme="minorHAnsi" w:cstheme="minorHAnsi"/>
              </w:rPr>
              <w:t>2.16.840.1.113883.3.129.2.2.2</w:t>
            </w:r>
          </w:p>
        </w:tc>
        <w:tc>
          <w:tcPr>
            <w:tcW w:w="3024" w:type="dxa"/>
            <w:shd w:val="clear" w:color="auto" w:fill="D9D9D9" w:themeFill="background1" w:themeFillShade="D9"/>
            <w:vAlign w:val="center"/>
          </w:tcPr>
          <w:p w:rsidR="00F35826" w:rsidRPr="009B0855" w:rsidRDefault="00F35826" w:rsidP="00F35826">
            <w:pPr>
              <w:pStyle w:val="ListeParagraf"/>
              <w:spacing w:after="0" w:line="240" w:lineRule="auto"/>
              <w:ind w:left="0"/>
              <w:rPr>
                <w:rFonts w:asciiTheme="minorHAnsi" w:hAnsiTheme="minorHAnsi" w:cstheme="minorHAnsi"/>
              </w:rPr>
            </w:pPr>
            <w:r w:rsidRPr="009B0855">
              <w:rPr>
                <w:rFonts w:asciiTheme="minorHAnsi" w:hAnsiTheme="minorHAnsi" w:cstheme="minorHAnsi"/>
              </w:rPr>
              <w:t>1.0</w:t>
            </w:r>
          </w:p>
        </w:tc>
      </w:tr>
      <w:tr w:rsidR="00F35826" w:rsidRPr="009B0855" w:rsidTr="00F35826">
        <w:trPr>
          <w:trHeight w:val="340"/>
          <w:jc w:val="center"/>
        </w:trPr>
        <w:tc>
          <w:tcPr>
            <w:tcW w:w="3024" w:type="dxa"/>
            <w:vAlign w:val="center"/>
          </w:tcPr>
          <w:p w:rsidR="00F35826" w:rsidRPr="009B0855" w:rsidRDefault="00F35826" w:rsidP="00F35826">
            <w:pPr>
              <w:pStyle w:val="ListeParagraf"/>
              <w:spacing w:after="0" w:line="240" w:lineRule="auto"/>
              <w:ind w:left="0"/>
              <w:rPr>
                <w:rFonts w:asciiTheme="minorHAnsi" w:hAnsiTheme="minorHAnsi" w:cstheme="minorHAnsi"/>
              </w:rPr>
            </w:pPr>
            <w:r w:rsidRPr="009B0855">
              <w:rPr>
                <w:rFonts w:asciiTheme="minorHAnsi" w:hAnsiTheme="minorHAnsi" w:cstheme="minorHAnsi"/>
              </w:rPr>
              <w:t>Veri Kısmı</w:t>
            </w:r>
          </w:p>
        </w:tc>
        <w:tc>
          <w:tcPr>
            <w:tcW w:w="3024" w:type="dxa"/>
            <w:vAlign w:val="center"/>
          </w:tcPr>
          <w:p w:rsidR="00F35826" w:rsidRPr="009B0855" w:rsidRDefault="00F35826" w:rsidP="00F35826">
            <w:pPr>
              <w:pStyle w:val="ListeParagraf"/>
              <w:spacing w:after="0" w:line="240" w:lineRule="auto"/>
              <w:ind w:left="0"/>
              <w:rPr>
                <w:rFonts w:asciiTheme="minorHAnsi" w:hAnsiTheme="minorHAnsi" w:cstheme="minorHAnsi"/>
              </w:rPr>
            </w:pPr>
            <w:r w:rsidRPr="009B0855">
              <w:rPr>
                <w:rFonts w:asciiTheme="minorHAnsi" w:hAnsiTheme="minorHAnsi" w:cstheme="minorHAnsi"/>
              </w:rPr>
              <w:t>2.16.840.1.113883.3.129.2.2.3</w:t>
            </w:r>
          </w:p>
        </w:tc>
        <w:tc>
          <w:tcPr>
            <w:tcW w:w="3024" w:type="dxa"/>
            <w:vAlign w:val="center"/>
          </w:tcPr>
          <w:p w:rsidR="00F35826" w:rsidRPr="009B0855" w:rsidRDefault="00F35826" w:rsidP="00F35826">
            <w:pPr>
              <w:pStyle w:val="ListeParagraf"/>
              <w:spacing w:after="0" w:line="240" w:lineRule="auto"/>
              <w:ind w:left="0"/>
              <w:rPr>
                <w:rFonts w:asciiTheme="minorHAnsi" w:hAnsiTheme="minorHAnsi" w:cstheme="minorHAnsi"/>
              </w:rPr>
            </w:pPr>
            <w:r w:rsidRPr="009B0855">
              <w:rPr>
                <w:rFonts w:asciiTheme="minorHAnsi" w:hAnsiTheme="minorHAnsi" w:cstheme="minorHAnsi"/>
              </w:rPr>
              <w:t>1.0</w:t>
            </w:r>
          </w:p>
        </w:tc>
      </w:tr>
      <w:tr w:rsidR="00F35826" w:rsidRPr="009B0855" w:rsidTr="00F35826">
        <w:trPr>
          <w:trHeight w:val="340"/>
          <w:jc w:val="center"/>
        </w:trPr>
        <w:tc>
          <w:tcPr>
            <w:tcW w:w="3024" w:type="dxa"/>
            <w:shd w:val="clear" w:color="auto" w:fill="D9D9D9" w:themeFill="background1" w:themeFillShade="D9"/>
            <w:vAlign w:val="center"/>
          </w:tcPr>
          <w:p w:rsidR="00F35826" w:rsidRPr="009B0855" w:rsidRDefault="00F35826" w:rsidP="00F35826">
            <w:pPr>
              <w:pStyle w:val="ListeParagraf"/>
              <w:spacing w:after="0" w:line="240" w:lineRule="auto"/>
              <w:ind w:left="0"/>
              <w:rPr>
                <w:rFonts w:asciiTheme="minorHAnsi" w:hAnsiTheme="minorHAnsi" w:cstheme="minorHAnsi"/>
              </w:rPr>
            </w:pPr>
            <w:r w:rsidRPr="009B0855">
              <w:rPr>
                <w:rFonts w:asciiTheme="minorHAnsi" w:hAnsiTheme="minorHAnsi" w:cstheme="minorHAnsi"/>
              </w:rPr>
              <w:t>Uygulama Hatası</w:t>
            </w:r>
          </w:p>
        </w:tc>
        <w:tc>
          <w:tcPr>
            <w:tcW w:w="3024" w:type="dxa"/>
            <w:shd w:val="clear" w:color="auto" w:fill="D9D9D9" w:themeFill="background1" w:themeFillShade="D9"/>
            <w:vAlign w:val="center"/>
          </w:tcPr>
          <w:p w:rsidR="00F35826" w:rsidRPr="009B0855" w:rsidRDefault="00F35826" w:rsidP="00F35826">
            <w:pPr>
              <w:autoSpaceDE w:val="0"/>
              <w:autoSpaceDN w:val="0"/>
              <w:adjustRightInd w:val="0"/>
              <w:spacing w:after="0" w:line="240" w:lineRule="auto"/>
              <w:rPr>
                <w:rFonts w:ascii="Times New Roman" w:eastAsiaTheme="minorHAnsi" w:hAnsi="Times New Roman"/>
                <w:color w:val="000000"/>
              </w:rPr>
            </w:pPr>
            <w:r w:rsidRPr="009B0855">
              <w:rPr>
                <w:rFonts w:asciiTheme="minorHAnsi" w:hAnsiTheme="minorHAnsi" w:cstheme="minorHAnsi"/>
              </w:rPr>
              <w:t>2.16.840.1.113883.3.129.2.2.4</w:t>
            </w:r>
          </w:p>
        </w:tc>
        <w:tc>
          <w:tcPr>
            <w:tcW w:w="3024" w:type="dxa"/>
            <w:shd w:val="clear" w:color="auto" w:fill="D9D9D9" w:themeFill="background1" w:themeFillShade="D9"/>
            <w:vAlign w:val="center"/>
          </w:tcPr>
          <w:p w:rsidR="00F35826" w:rsidRPr="009B0855" w:rsidRDefault="00F35826" w:rsidP="00F35826">
            <w:pPr>
              <w:pStyle w:val="ListeParagraf"/>
              <w:spacing w:after="0" w:line="240" w:lineRule="auto"/>
              <w:ind w:left="0"/>
              <w:rPr>
                <w:rFonts w:asciiTheme="minorHAnsi" w:hAnsiTheme="minorHAnsi" w:cstheme="minorHAnsi"/>
              </w:rPr>
            </w:pPr>
            <w:r w:rsidRPr="009B0855">
              <w:rPr>
                <w:rFonts w:asciiTheme="minorHAnsi" w:hAnsiTheme="minorHAnsi" w:cstheme="minorHAnsi"/>
              </w:rPr>
              <w:t>1.0</w:t>
            </w:r>
          </w:p>
        </w:tc>
      </w:tr>
      <w:tr w:rsidR="00F35826" w:rsidRPr="009B0855" w:rsidTr="00F35826">
        <w:trPr>
          <w:trHeight w:val="340"/>
          <w:jc w:val="center"/>
        </w:trPr>
        <w:tc>
          <w:tcPr>
            <w:tcW w:w="3024" w:type="dxa"/>
            <w:vAlign w:val="center"/>
          </w:tcPr>
          <w:p w:rsidR="00F35826" w:rsidRPr="009B0855" w:rsidRDefault="00F35826" w:rsidP="00F35826">
            <w:pPr>
              <w:pStyle w:val="ListeParagraf"/>
              <w:spacing w:after="0" w:line="240" w:lineRule="auto"/>
              <w:ind w:left="0"/>
              <w:rPr>
                <w:rFonts w:asciiTheme="minorHAnsi" w:hAnsiTheme="minorHAnsi" w:cstheme="minorHAnsi"/>
              </w:rPr>
            </w:pPr>
            <w:r w:rsidRPr="009B0855">
              <w:rPr>
                <w:rFonts w:asciiTheme="minorHAnsi" w:hAnsiTheme="minorHAnsi" w:cstheme="minorHAnsi"/>
              </w:rPr>
              <w:t>Sistem Hatası</w:t>
            </w:r>
          </w:p>
        </w:tc>
        <w:tc>
          <w:tcPr>
            <w:tcW w:w="3024" w:type="dxa"/>
            <w:vAlign w:val="center"/>
          </w:tcPr>
          <w:p w:rsidR="00F35826" w:rsidRPr="009B0855" w:rsidRDefault="00F35826" w:rsidP="00F35826">
            <w:pPr>
              <w:autoSpaceDE w:val="0"/>
              <w:autoSpaceDN w:val="0"/>
              <w:adjustRightInd w:val="0"/>
              <w:spacing w:after="0" w:line="240" w:lineRule="auto"/>
              <w:rPr>
                <w:rFonts w:ascii="Times New Roman" w:eastAsiaTheme="minorHAnsi" w:hAnsi="Times New Roman"/>
                <w:color w:val="000000"/>
              </w:rPr>
            </w:pPr>
            <w:r w:rsidRPr="009B0855">
              <w:rPr>
                <w:rFonts w:asciiTheme="minorHAnsi" w:hAnsiTheme="minorHAnsi" w:cstheme="minorHAnsi"/>
              </w:rPr>
              <w:t>2.16.840.1.113883.3.129.2.2.5</w:t>
            </w:r>
          </w:p>
        </w:tc>
        <w:tc>
          <w:tcPr>
            <w:tcW w:w="3024" w:type="dxa"/>
            <w:vAlign w:val="center"/>
          </w:tcPr>
          <w:p w:rsidR="00F35826" w:rsidRPr="009B0855" w:rsidRDefault="00F35826" w:rsidP="00F35826">
            <w:pPr>
              <w:pStyle w:val="ListeParagraf"/>
              <w:spacing w:after="0" w:line="240" w:lineRule="auto"/>
              <w:ind w:left="0"/>
              <w:rPr>
                <w:rFonts w:asciiTheme="minorHAnsi" w:hAnsiTheme="minorHAnsi" w:cstheme="minorHAnsi"/>
              </w:rPr>
            </w:pPr>
            <w:r w:rsidRPr="009B0855">
              <w:rPr>
                <w:rFonts w:asciiTheme="minorHAnsi" w:hAnsiTheme="minorHAnsi" w:cstheme="minorHAnsi"/>
              </w:rPr>
              <w:t>1.0</w:t>
            </w:r>
          </w:p>
        </w:tc>
      </w:tr>
      <w:tr w:rsidR="00F35826" w:rsidRPr="009B0855" w:rsidTr="00F35826">
        <w:trPr>
          <w:trHeight w:val="340"/>
          <w:jc w:val="center"/>
        </w:trPr>
        <w:tc>
          <w:tcPr>
            <w:tcW w:w="3024" w:type="dxa"/>
            <w:shd w:val="clear" w:color="auto" w:fill="D9D9D9" w:themeFill="background1" w:themeFillShade="D9"/>
            <w:vAlign w:val="center"/>
          </w:tcPr>
          <w:p w:rsidR="00F35826" w:rsidRPr="009B0855" w:rsidRDefault="00F35826" w:rsidP="00F35826">
            <w:pPr>
              <w:pStyle w:val="ListeParagraf"/>
              <w:spacing w:after="0" w:line="240" w:lineRule="auto"/>
              <w:ind w:left="0"/>
              <w:rPr>
                <w:rFonts w:asciiTheme="minorHAnsi" w:hAnsiTheme="minorHAnsi" w:cstheme="minorHAnsi"/>
              </w:rPr>
            </w:pPr>
            <w:r>
              <w:rPr>
                <w:rFonts w:asciiTheme="minorHAnsi" w:hAnsiTheme="minorHAnsi" w:cstheme="minorHAnsi"/>
              </w:rPr>
              <w:t>Stack</w:t>
            </w:r>
          </w:p>
        </w:tc>
        <w:tc>
          <w:tcPr>
            <w:tcW w:w="3024" w:type="dxa"/>
            <w:shd w:val="clear" w:color="auto" w:fill="D9D9D9" w:themeFill="background1" w:themeFillShade="D9"/>
            <w:vAlign w:val="center"/>
          </w:tcPr>
          <w:p w:rsidR="00F35826" w:rsidRPr="009B0855" w:rsidRDefault="00F35826" w:rsidP="00F35826">
            <w:pPr>
              <w:pStyle w:val="ListeParagraf"/>
              <w:spacing w:after="0" w:line="240" w:lineRule="auto"/>
              <w:ind w:left="0"/>
              <w:rPr>
                <w:rFonts w:asciiTheme="minorHAnsi" w:hAnsiTheme="minorHAnsi" w:cstheme="minorHAnsi"/>
              </w:rPr>
            </w:pPr>
            <w:r w:rsidRPr="009B0855">
              <w:rPr>
                <w:rFonts w:asciiTheme="minorHAnsi" w:hAnsiTheme="minorHAnsi" w:cstheme="minorHAnsi"/>
              </w:rPr>
              <w:t>2.16.840.1.113883.3.129.2.2.</w:t>
            </w:r>
            <w:r>
              <w:rPr>
                <w:rFonts w:asciiTheme="minorHAnsi" w:hAnsiTheme="minorHAnsi" w:cstheme="minorHAnsi"/>
              </w:rPr>
              <w:t>6</w:t>
            </w:r>
          </w:p>
        </w:tc>
        <w:tc>
          <w:tcPr>
            <w:tcW w:w="3024" w:type="dxa"/>
            <w:shd w:val="clear" w:color="auto" w:fill="D9D9D9" w:themeFill="background1" w:themeFillShade="D9"/>
            <w:vAlign w:val="center"/>
          </w:tcPr>
          <w:p w:rsidR="00F35826" w:rsidRPr="009B0855" w:rsidRDefault="00F35826" w:rsidP="00F35826">
            <w:pPr>
              <w:pStyle w:val="ListeParagraf"/>
              <w:spacing w:after="0" w:line="240" w:lineRule="auto"/>
              <w:ind w:left="0"/>
              <w:rPr>
                <w:rFonts w:asciiTheme="minorHAnsi" w:hAnsiTheme="minorHAnsi" w:cstheme="minorHAnsi"/>
              </w:rPr>
            </w:pPr>
            <w:r w:rsidRPr="009B0855">
              <w:rPr>
                <w:rFonts w:asciiTheme="minorHAnsi" w:hAnsiTheme="minorHAnsi" w:cstheme="minorHAnsi"/>
              </w:rPr>
              <w:t>2.0</w:t>
            </w:r>
          </w:p>
        </w:tc>
      </w:tr>
      <w:tr w:rsidR="00F35826" w:rsidRPr="009B0855" w:rsidTr="00F35826">
        <w:trPr>
          <w:trHeight w:val="340"/>
          <w:jc w:val="center"/>
        </w:trPr>
        <w:tc>
          <w:tcPr>
            <w:tcW w:w="3024" w:type="dxa"/>
            <w:vAlign w:val="center"/>
          </w:tcPr>
          <w:p w:rsidR="00F35826" w:rsidRPr="009B0855" w:rsidRDefault="00F35826" w:rsidP="00F35826">
            <w:pPr>
              <w:pStyle w:val="ListeParagraf"/>
              <w:spacing w:after="0" w:line="240" w:lineRule="auto"/>
              <w:ind w:left="0"/>
              <w:rPr>
                <w:rFonts w:asciiTheme="minorHAnsi" w:hAnsiTheme="minorHAnsi" w:cstheme="minorHAnsi"/>
              </w:rPr>
            </w:pPr>
            <w:r w:rsidRPr="009B0855">
              <w:rPr>
                <w:rFonts w:asciiTheme="minorHAnsi" w:hAnsiTheme="minorHAnsi" w:cstheme="minorHAnsi"/>
              </w:rPr>
              <w:t>Veri Elemanı</w:t>
            </w:r>
          </w:p>
        </w:tc>
        <w:tc>
          <w:tcPr>
            <w:tcW w:w="3024" w:type="dxa"/>
            <w:vAlign w:val="center"/>
          </w:tcPr>
          <w:p w:rsidR="00F35826" w:rsidRPr="009B0855" w:rsidRDefault="00F35826" w:rsidP="00F35826">
            <w:pPr>
              <w:pStyle w:val="ListeParagraf"/>
              <w:spacing w:after="0" w:line="240" w:lineRule="auto"/>
              <w:ind w:left="0"/>
              <w:rPr>
                <w:rFonts w:asciiTheme="minorHAnsi" w:hAnsiTheme="minorHAnsi" w:cstheme="minorHAnsi"/>
              </w:rPr>
            </w:pPr>
            <w:r w:rsidRPr="009B0855">
              <w:rPr>
                <w:rFonts w:asciiTheme="minorHAnsi" w:hAnsiTheme="minorHAnsi" w:cstheme="minorHAnsi"/>
              </w:rPr>
              <w:t>2.16.840.1.113883.3.129.2.2.</w:t>
            </w:r>
            <w:r>
              <w:rPr>
                <w:rFonts w:asciiTheme="minorHAnsi" w:hAnsiTheme="minorHAnsi" w:cstheme="minorHAnsi"/>
              </w:rPr>
              <w:t>7</w:t>
            </w:r>
          </w:p>
        </w:tc>
        <w:tc>
          <w:tcPr>
            <w:tcW w:w="3024" w:type="dxa"/>
            <w:vAlign w:val="center"/>
          </w:tcPr>
          <w:p w:rsidR="00F35826" w:rsidRPr="009B0855" w:rsidRDefault="00F35826" w:rsidP="00F35826">
            <w:pPr>
              <w:pStyle w:val="ListeParagraf"/>
              <w:spacing w:after="0" w:line="240" w:lineRule="auto"/>
              <w:ind w:left="0"/>
              <w:rPr>
                <w:rFonts w:asciiTheme="minorHAnsi" w:hAnsiTheme="minorHAnsi" w:cstheme="minorHAnsi"/>
              </w:rPr>
            </w:pPr>
            <w:r>
              <w:rPr>
                <w:rFonts w:asciiTheme="minorHAnsi" w:hAnsiTheme="minorHAnsi" w:cstheme="minorHAnsi"/>
              </w:rPr>
              <w:t>2.0</w:t>
            </w:r>
          </w:p>
        </w:tc>
      </w:tr>
    </w:tbl>
    <w:p w:rsidR="000611BA" w:rsidRPr="000065C5" w:rsidRDefault="000611BA" w:rsidP="00F35826">
      <w:pPr>
        <w:pStyle w:val="Balk1"/>
      </w:pPr>
      <w:bookmarkStart w:id="64" w:name="_Toc332038013"/>
      <w:bookmarkStart w:id="65" w:name="_Toc332040593"/>
      <w:bookmarkStart w:id="66" w:name="_Toc352663797"/>
      <w:bookmarkStart w:id="67" w:name="_Toc388530515"/>
      <w:r w:rsidRPr="00F35826">
        <w:t>Ekler</w:t>
      </w:r>
      <w:bookmarkEnd w:id="64"/>
      <w:bookmarkEnd w:id="65"/>
      <w:bookmarkEnd w:id="66"/>
      <w:bookmarkEnd w:id="67"/>
    </w:p>
    <w:p w:rsidR="000611BA" w:rsidRDefault="000611BA" w:rsidP="000611BA">
      <w:pPr>
        <w:pStyle w:val="ListeParagraf"/>
        <w:spacing w:line="360" w:lineRule="auto"/>
        <w:rPr>
          <w:rFonts w:asciiTheme="minorHAnsi" w:hAnsiTheme="minorHAnsi" w:cstheme="minorHAnsi"/>
          <w:color w:val="C00000"/>
        </w:rPr>
      </w:pPr>
      <w:r>
        <w:rPr>
          <w:rFonts w:asciiTheme="minorHAnsi" w:hAnsiTheme="minorHAnsi" w:cstheme="minorHAnsi"/>
        </w:rPr>
        <w:t>Bu dökümana ait ekler şunlardır:</w:t>
      </w:r>
    </w:p>
    <w:p w:rsidR="000611BA" w:rsidRPr="000065C5" w:rsidRDefault="000611BA" w:rsidP="00154E5B">
      <w:pPr>
        <w:pStyle w:val="Balk2"/>
      </w:pPr>
      <w:bookmarkStart w:id="68" w:name="_Toc332038014"/>
      <w:bookmarkStart w:id="69" w:name="_Toc332040594"/>
      <w:bookmarkStart w:id="70" w:name="_Toc352663798"/>
      <w:bookmarkStart w:id="71" w:name="_Toc388530516"/>
      <w:r w:rsidRPr="00EF36D4">
        <w:t>Ek 1 - HL7 ve CDA</w:t>
      </w:r>
      <w:bookmarkEnd w:id="68"/>
      <w:bookmarkEnd w:id="69"/>
      <w:bookmarkEnd w:id="70"/>
      <w:bookmarkEnd w:id="71"/>
    </w:p>
    <w:p w:rsidR="000611BA" w:rsidRPr="00A241B6" w:rsidRDefault="000611BA" w:rsidP="00A241B6">
      <w:pPr>
        <w:spacing w:line="360" w:lineRule="auto"/>
        <w:ind w:firstLine="708"/>
        <w:rPr>
          <w:rFonts w:asciiTheme="minorHAnsi" w:hAnsiTheme="minorHAnsi" w:cstheme="minorHAnsi"/>
        </w:rPr>
      </w:pPr>
      <w:r w:rsidRPr="00A241B6">
        <w:rPr>
          <w:rFonts w:asciiTheme="minorHAnsi" w:hAnsiTheme="minorHAnsi" w:cstheme="minorHAnsi"/>
        </w:rPr>
        <w:t>HL7 ve CDA kavramları bu ekte açıklanmıştır.  SağlıkNet HL7 mesajlaşma sisteminde, CDA’in nasıl kullanıldığı örneklerle açıklanmaktadır. Bu kavramların daha detaylı olarak öğrenilebileceği web üzerindeki kaynaklara referans verilmektedir.</w:t>
      </w:r>
    </w:p>
    <w:p w:rsidR="000611BA" w:rsidRPr="000065C5" w:rsidRDefault="000611BA" w:rsidP="00154E5B">
      <w:pPr>
        <w:pStyle w:val="Balk2"/>
      </w:pPr>
      <w:bookmarkStart w:id="72" w:name="_Toc332038015"/>
      <w:bookmarkStart w:id="73" w:name="_Toc332040595"/>
      <w:bookmarkStart w:id="74" w:name="_Toc352663799"/>
      <w:bookmarkStart w:id="75" w:name="_Toc388530517"/>
      <w:r w:rsidRPr="00EF36D4">
        <w:t>Ek 2 – Web Servis ve Diğer Web Adresleri</w:t>
      </w:r>
      <w:bookmarkEnd w:id="72"/>
      <w:bookmarkEnd w:id="73"/>
      <w:bookmarkEnd w:id="74"/>
      <w:bookmarkEnd w:id="75"/>
    </w:p>
    <w:p w:rsidR="000611BA" w:rsidRDefault="000611BA" w:rsidP="00154E5B">
      <w:pPr>
        <w:spacing w:after="0" w:line="360" w:lineRule="auto"/>
        <w:ind w:firstLine="578"/>
        <w:jc w:val="both"/>
        <w:rPr>
          <w:rFonts w:asciiTheme="minorHAnsi" w:hAnsiTheme="minorHAnsi" w:cstheme="minorHAnsi"/>
        </w:rPr>
      </w:pPr>
      <w:r>
        <w:rPr>
          <w:rFonts w:asciiTheme="minorHAnsi" w:hAnsiTheme="minorHAnsi" w:cstheme="minorHAnsi"/>
        </w:rPr>
        <w:t>SağlıkNet HL7</w:t>
      </w:r>
      <w:r w:rsidRPr="000065C5">
        <w:rPr>
          <w:rFonts w:asciiTheme="minorHAnsi" w:hAnsiTheme="minorHAnsi" w:cstheme="minorHAnsi"/>
        </w:rPr>
        <w:t xml:space="preserve"> mesajlaşma sistemine ulaşmak için gerekli adresler (URL veya IP), ayrıca </w:t>
      </w:r>
      <w:r>
        <w:rPr>
          <w:rFonts w:asciiTheme="minorHAnsi" w:hAnsiTheme="minorHAnsi" w:cstheme="minorHAnsi"/>
        </w:rPr>
        <w:t>HL7</w:t>
      </w:r>
      <w:r w:rsidRPr="000065C5">
        <w:rPr>
          <w:rFonts w:asciiTheme="minorHAnsi" w:hAnsiTheme="minorHAnsi" w:cstheme="minorHAnsi"/>
        </w:rPr>
        <w:t xml:space="preserve"> ve CDA ile ilgili bazı web adresleri belirtilmiştir.</w:t>
      </w:r>
    </w:p>
    <w:p w:rsidR="000611BA" w:rsidRPr="000065C5" w:rsidRDefault="000611BA" w:rsidP="00154E5B">
      <w:pPr>
        <w:pStyle w:val="Balk2"/>
      </w:pPr>
      <w:bookmarkStart w:id="76" w:name="_Toc332038016"/>
      <w:bookmarkStart w:id="77" w:name="_Toc332040596"/>
      <w:bookmarkStart w:id="78" w:name="_Toc352663800"/>
      <w:bookmarkStart w:id="79" w:name="_Toc388530518"/>
      <w:r w:rsidRPr="00EF36D4">
        <w:t>Ek 3 - HL7 Veri Türleri Kullanım Örnekleri</w:t>
      </w:r>
      <w:bookmarkEnd w:id="76"/>
      <w:bookmarkEnd w:id="77"/>
      <w:bookmarkEnd w:id="78"/>
      <w:bookmarkEnd w:id="79"/>
    </w:p>
    <w:p w:rsidR="000611BA" w:rsidRPr="000065C5" w:rsidRDefault="000611BA" w:rsidP="00154E5B">
      <w:pPr>
        <w:spacing w:after="0" w:line="360" w:lineRule="auto"/>
        <w:ind w:firstLine="578"/>
        <w:jc w:val="both"/>
        <w:rPr>
          <w:rFonts w:asciiTheme="minorHAnsi" w:hAnsiTheme="minorHAnsi" w:cstheme="minorHAnsi"/>
        </w:rPr>
      </w:pPr>
      <w:r>
        <w:rPr>
          <w:rFonts w:asciiTheme="minorHAnsi" w:hAnsiTheme="minorHAnsi" w:cstheme="minorHAnsi"/>
        </w:rPr>
        <w:t>SağlıkNet HL7</w:t>
      </w:r>
      <w:r w:rsidRPr="000065C5">
        <w:rPr>
          <w:rFonts w:asciiTheme="minorHAnsi" w:hAnsiTheme="minorHAnsi" w:cstheme="minorHAnsi"/>
        </w:rPr>
        <w:t xml:space="preserve"> mesajlaşma sistemine gönderilecek mesajlar CDA yapısındadır. CDA, kendisine ait veri türü (data type) tanımlamamıştır, </w:t>
      </w:r>
      <w:r>
        <w:rPr>
          <w:rFonts w:asciiTheme="minorHAnsi" w:hAnsiTheme="minorHAnsi" w:cstheme="minorHAnsi"/>
        </w:rPr>
        <w:t>HL7</w:t>
      </w:r>
      <w:r w:rsidRPr="000065C5">
        <w:rPr>
          <w:rFonts w:asciiTheme="minorHAnsi" w:hAnsiTheme="minorHAnsi" w:cstheme="minorHAnsi"/>
        </w:rPr>
        <w:t xml:space="preserve">’nin veri türlerini kullanmaktadır. Dolayısıyla </w:t>
      </w:r>
      <w:r>
        <w:rPr>
          <w:rFonts w:asciiTheme="minorHAnsi" w:hAnsiTheme="minorHAnsi" w:cstheme="minorHAnsi"/>
        </w:rPr>
        <w:t>SağlıkNet HL7</w:t>
      </w:r>
      <w:r w:rsidRPr="000065C5">
        <w:rPr>
          <w:rFonts w:asciiTheme="minorHAnsi" w:hAnsiTheme="minorHAnsi" w:cstheme="minorHAnsi"/>
        </w:rPr>
        <w:t xml:space="preserve"> mesajlaşma sisteminde </w:t>
      </w:r>
      <w:r>
        <w:rPr>
          <w:rFonts w:asciiTheme="minorHAnsi" w:hAnsiTheme="minorHAnsi" w:cstheme="minorHAnsi"/>
        </w:rPr>
        <w:t>HL7</w:t>
      </w:r>
      <w:r w:rsidRPr="000065C5">
        <w:rPr>
          <w:rFonts w:asciiTheme="minorHAnsi" w:hAnsiTheme="minorHAnsi" w:cstheme="minorHAnsi"/>
        </w:rPr>
        <w:t xml:space="preserve"> veri türleri kullanılmaktadır. Her veri elemanı, özelliğine uygun olan bir veri türüyle ifade edilmektedir. Bu veri türlerinin nasıl kullanılacağı bu ekte örnekler de verilerek açıklanmıştır.</w:t>
      </w:r>
    </w:p>
    <w:p w:rsidR="000611BA" w:rsidRPr="000065C5" w:rsidRDefault="000611BA" w:rsidP="00154E5B">
      <w:pPr>
        <w:pStyle w:val="Balk2"/>
      </w:pPr>
      <w:bookmarkStart w:id="80" w:name="_Toc332038017"/>
      <w:bookmarkStart w:id="81" w:name="_Toc332040597"/>
      <w:bookmarkStart w:id="82" w:name="_Toc352663801"/>
      <w:bookmarkStart w:id="83" w:name="_Toc388530519"/>
      <w:r w:rsidRPr="00EF36D4">
        <w:t>Ek 4 - Schematron Kullanımı</w:t>
      </w:r>
      <w:bookmarkEnd w:id="80"/>
      <w:bookmarkEnd w:id="81"/>
      <w:bookmarkEnd w:id="82"/>
      <w:bookmarkEnd w:id="83"/>
    </w:p>
    <w:p w:rsidR="000611BA" w:rsidRDefault="000611BA" w:rsidP="00154E5B">
      <w:pPr>
        <w:spacing w:after="0" w:line="360" w:lineRule="auto"/>
        <w:ind w:firstLine="578"/>
        <w:jc w:val="both"/>
        <w:rPr>
          <w:rFonts w:asciiTheme="minorHAnsi" w:hAnsiTheme="minorHAnsi" w:cstheme="minorHAnsi"/>
        </w:rPr>
      </w:pPr>
      <w:r>
        <w:rPr>
          <w:rFonts w:asciiTheme="minorHAnsi" w:hAnsiTheme="minorHAnsi" w:cstheme="minorHAnsi"/>
        </w:rPr>
        <w:t>SağlıkNet HL7</w:t>
      </w:r>
      <w:r w:rsidRPr="000065C5">
        <w:rPr>
          <w:rFonts w:asciiTheme="minorHAnsi" w:hAnsiTheme="minorHAnsi" w:cstheme="minorHAnsi"/>
        </w:rPr>
        <w:t xml:space="preserve"> mesajlaşma sisteminde tanımlanmış şablonlar</w:t>
      </w:r>
      <w:r>
        <w:rPr>
          <w:rFonts w:asciiTheme="minorHAnsi" w:hAnsiTheme="minorHAnsi" w:cstheme="minorHAnsi"/>
        </w:rPr>
        <w:t xml:space="preserve"> ve kısıtlar</w:t>
      </w:r>
      <w:r w:rsidRPr="000065C5">
        <w:rPr>
          <w:rFonts w:asciiTheme="minorHAnsi" w:hAnsiTheme="minorHAnsi" w:cstheme="minorHAnsi"/>
        </w:rPr>
        <w:t>,</w:t>
      </w:r>
      <w:r w:rsidRPr="00EF36D4">
        <w:rPr>
          <w:rFonts w:asciiTheme="minorHAnsi" w:hAnsiTheme="minorHAnsi" w:cstheme="minorHAnsi"/>
        </w:rPr>
        <w:t xml:space="preserve"> schematron (sch) dosyaları</w:t>
      </w:r>
      <w:r>
        <w:rPr>
          <w:rFonts w:asciiTheme="minorHAnsi" w:hAnsiTheme="minorHAnsi" w:cstheme="minorHAnsi"/>
        </w:rPr>
        <w:t xml:space="preserve"> içerisinde</w:t>
      </w:r>
      <w:r w:rsidRPr="000065C5">
        <w:rPr>
          <w:rFonts w:asciiTheme="minorHAnsi" w:hAnsiTheme="minorHAnsi" w:cstheme="minorHAnsi"/>
        </w:rPr>
        <w:t xml:space="preserve"> ifade edilmektedir</w:t>
      </w:r>
      <w:r w:rsidRPr="00A241B6">
        <w:rPr>
          <w:rFonts w:asciiTheme="minorHAnsi" w:hAnsiTheme="minorHAnsi" w:cstheme="minorHAnsi"/>
        </w:rPr>
        <w:t xml:space="preserve">. Ek </w:t>
      </w:r>
      <w:r w:rsidR="00A241B6">
        <w:rPr>
          <w:rFonts w:asciiTheme="minorHAnsi" w:hAnsiTheme="minorHAnsi" w:cstheme="minorHAnsi"/>
        </w:rPr>
        <w:t>9</w:t>
      </w:r>
      <w:r w:rsidRPr="00A241B6">
        <w:rPr>
          <w:rFonts w:asciiTheme="minorHAnsi" w:hAnsiTheme="minorHAnsi" w:cstheme="minorHAnsi"/>
        </w:rPr>
        <w:t xml:space="preserve"> – Schematron Kuralları</w:t>
      </w:r>
      <w:r w:rsidRPr="000065C5">
        <w:rPr>
          <w:rFonts w:asciiTheme="minorHAnsi" w:hAnsiTheme="minorHAnsi" w:cstheme="minorHAnsi"/>
        </w:rPr>
        <w:t xml:space="preserve"> ekin</w:t>
      </w:r>
      <w:r>
        <w:rPr>
          <w:rFonts w:asciiTheme="minorHAnsi" w:hAnsiTheme="minorHAnsi" w:cstheme="minorHAnsi"/>
        </w:rPr>
        <w:t>de,</w:t>
      </w:r>
      <w:r w:rsidRPr="000065C5">
        <w:rPr>
          <w:rFonts w:asciiTheme="minorHAnsi" w:hAnsiTheme="minorHAnsi" w:cstheme="minorHAnsi"/>
        </w:rPr>
        <w:t xml:space="preserve"> schematron dosyalarının is</w:t>
      </w:r>
      <w:r>
        <w:rPr>
          <w:rFonts w:asciiTheme="minorHAnsi" w:hAnsiTheme="minorHAnsi" w:cstheme="minorHAnsi"/>
        </w:rPr>
        <w:t xml:space="preserve">temciler (client) </w:t>
      </w:r>
      <w:r w:rsidRPr="000065C5">
        <w:rPr>
          <w:rFonts w:asciiTheme="minorHAnsi" w:hAnsiTheme="minorHAnsi" w:cstheme="minorHAnsi"/>
        </w:rPr>
        <w:t>tarafından ne şekilde kullanıla</w:t>
      </w:r>
      <w:r>
        <w:rPr>
          <w:rFonts w:asciiTheme="minorHAnsi" w:hAnsiTheme="minorHAnsi" w:cstheme="minorHAnsi"/>
        </w:rPr>
        <w:t>bileceği açıklanmaktadır</w:t>
      </w:r>
      <w:r w:rsidRPr="000065C5">
        <w:rPr>
          <w:rFonts w:asciiTheme="minorHAnsi" w:hAnsiTheme="minorHAnsi" w:cstheme="minorHAnsi"/>
        </w:rPr>
        <w:t xml:space="preserve">. </w:t>
      </w:r>
      <w:r>
        <w:rPr>
          <w:rFonts w:asciiTheme="minorHAnsi" w:hAnsiTheme="minorHAnsi" w:cstheme="minorHAnsi"/>
        </w:rPr>
        <w:t xml:space="preserve">Schematron dosyaları da aslında </w:t>
      </w:r>
      <w:hyperlink r:id="rId16" w:history="1">
        <w:r w:rsidRPr="005A04D8">
          <w:rPr>
            <w:rStyle w:val="Kpr"/>
            <w:rFonts w:ascii="Consolas" w:eastAsiaTheme="minorHAnsi" w:hAnsi="Consolas" w:cs="Consolas"/>
            <w:lang w:val="en-US"/>
          </w:rPr>
          <w:t>http://purl.oclc.org/dsdl/schematron</w:t>
        </w:r>
      </w:hyperlink>
      <w:r>
        <w:rPr>
          <w:rFonts w:ascii="Consolas" w:eastAsiaTheme="minorHAnsi" w:hAnsi="Consolas" w:cs="Consolas"/>
          <w:lang w:val="en-US"/>
        </w:rPr>
        <w:t xml:space="preserve"> namespace’i içinde tanımlanmış</w:t>
      </w:r>
      <w:r>
        <w:rPr>
          <w:rFonts w:asciiTheme="minorHAnsi" w:hAnsiTheme="minorHAnsi" w:cstheme="minorHAnsi"/>
        </w:rPr>
        <w:t xml:space="preserve"> XML dosyalarıdır.  Her bir sch dosyası bir gönderim paketine karşılık gelir. Sch dosyaları pattern’lardan oluşurlar.  Genel olarak her bir pattern de o gönderim paketi içindeki MSVS’lere karşılık gelmektedir. Fakat bu tamamen isteğe bağlı bir tasarım tercihidir.  Pattern’lerin başında bir başlık (title) elementi bulunur ve o pattern’in hangi MSVS’ye karşılık geldiğini gösterir. Pattern’ler de kurallardan (rule) oluşurlar.  Her bir kuralın bir context’i vardır. Ayrıca kurallar doğrulamada kullanılacak assert elementlerini içerirler. Gelen XML dosyası içinde bu context varsa kuralların içindeki bu assertler </w:t>
      </w:r>
      <w:r>
        <w:rPr>
          <w:rFonts w:asciiTheme="minorHAnsi" w:hAnsiTheme="minorHAnsi" w:cstheme="minorHAnsi"/>
        </w:rPr>
        <w:lastRenderedPageBreak/>
        <w:t xml:space="preserve">sırayla işletilir. Eğer herhangi biri doğrulanamamışsa assert exception oluşturulur ve sonuç olarak o doküman doğrulanamamış olur. </w:t>
      </w:r>
    </w:p>
    <w:p w:rsidR="000611BA" w:rsidRDefault="000611BA" w:rsidP="00154E5B">
      <w:pPr>
        <w:spacing w:after="0" w:line="360" w:lineRule="auto"/>
        <w:ind w:firstLine="578"/>
        <w:rPr>
          <w:rFonts w:asciiTheme="minorHAnsi" w:hAnsiTheme="minorHAnsi" w:cstheme="minorHAnsi"/>
        </w:rPr>
      </w:pPr>
      <w:r>
        <w:rPr>
          <w:rFonts w:asciiTheme="minorHAnsi" w:hAnsiTheme="minorHAnsi" w:cstheme="minorHAnsi"/>
        </w:rPr>
        <w:t xml:space="preserve">Schematron doğrulaması esnasında bu schematronlar direk olarak kullanılmazlar. Onların yerlerine sch dosyalarından transformasyonla üretilmiş xsl dosyaları kullanılırlar. XSL kullanımıyla ilgili detaylı bilgiler </w:t>
      </w:r>
      <w:r w:rsidRPr="00A241B6">
        <w:rPr>
          <w:rFonts w:asciiTheme="minorHAnsi" w:hAnsiTheme="minorHAnsi" w:cstheme="minorHAnsi"/>
        </w:rPr>
        <w:t>ilgili bölümde (</w:t>
      </w:r>
      <w:r w:rsidR="00A241B6">
        <w:rPr>
          <w:rFonts w:asciiTheme="minorHAnsi" w:hAnsiTheme="minorHAnsi" w:cstheme="minorHAnsi"/>
        </w:rPr>
        <w:t>6</w:t>
      </w:r>
      <w:r w:rsidRPr="00A241B6">
        <w:rPr>
          <w:rFonts w:asciiTheme="minorHAnsi" w:hAnsiTheme="minorHAnsi" w:cstheme="minorHAnsi"/>
        </w:rPr>
        <w:t>.1</w:t>
      </w:r>
      <w:r w:rsidR="00A241B6">
        <w:rPr>
          <w:rFonts w:asciiTheme="minorHAnsi" w:hAnsiTheme="minorHAnsi" w:cstheme="minorHAnsi"/>
        </w:rPr>
        <w:t>0</w:t>
      </w:r>
      <w:r w:rsidRPr="00A241B6">
        <w:rPr>
          <w:rFonts w:asciiTheme="minorHAnsi" w:hAnsiTheme="minorHAnsi" w:cstheme="minorHAnsi"/>
        </w:rPr>
        <w:t>)</w:t>
      </w:r>
      <w:r>
        <w:rPr>
          <w:rFonts w:asciiTheme="minorHAnsi" w:hAnsiTheme="minorHAnsi" w:cstheme="minorHAnsi"/>
        </w:rPr>
        <w:t xml:space="preserve"> bulunmaktadır.</w:t>
      </w:r>
    </w:p>
    <w:p w:rsidR="000611BA" w:rsidRDefault="000611BA" w:rsidP="004E1A35">
      <w:pPr>
        <w:pStyle w:val="Balk2"/>
      </w:pPr>
      <w:bookmarkStart w:id="84" w:name="_Toc388530520"/>
      <w:bookmarkStart w:id="85" w:name="_Toc332038019"/>
      <w:bookmarkStart w:id="86" w:name="_Toc332040599"/>
      <w:bookmarkStart w:id="87" w:name="_Toc352663803"/>
      <w:r w:rsidRPr="00A241B6">
        <w:t xml:space="preserve">Ek </w:t>
      </w:r>
      <w:r w:rsidR="00154E5B" w:rsidRPr="00A241B6">
        <w:t>5</w:t>
      </w:r>
      <w:r w:rsidRPr="00A241B6">
        <w:t xml:space="preserve"> – </w:t>
      </w:r>
      <w:r w:rsidR="00154E5B" w:rsidRPr="00A241B6">
        <w:t>Hata Kodları ve Mesajlari</w:t>
      </w:r>
      <w:bookmarkEnd w:id="84"/>
      <w:r w:rsidR="00154E5B" w:rsidRPr="00A241B6">
        <w:t xml:space="preserve"> </w:t>
      </w:r>
      <w:bookmarkEnd w:id="85"/>
      <w:bookmarkEnd w:id="86"/>
      <w:bookmarkEnd w:id="87"/>
    </w:p>
    <w:p w:rsidR="000611BA" w:rsidRPr="00E514C4" w:rsidRDefault="000611BA" w:rsidP="004E1A35">
      <w:pPr>
        <w:spacing w:after="0" w:line="360" w:lineRule="auto"/>
        <w:jc w:val="both"/>
      </w:pPr>
      <w:r>
        <w:t>Sistemde oluşan hataları tanımlayan hata kodları ve mesajları hakkında detaylı bilgiler bu dokümanda derlenmiştir.</w:t>
      </w:r>
    </w:p>
    <w:p w:rsidR="000611BA" w:rsidRDefault="00154E5B" w:rsidP="004E1A35">
      <w:pPr>
        <w:pStyle w:val="Balk2"/>
      </w:pPr>
      <w:bookmarkStart w:id="88" w:name="_Toc332038020"/>
      <w:bookmarkStart w:id="89" w:name="_Toc332040600"/>
      <w:bookmarkStart w:id="90" w:name="_Toc352663804"/>
      <w:bookmarkStart w:id="91" w:name="_Toc388530521"/>
      <w:r w:rsidRPr="00A241B6">
        <w:t>Ek 6</w:t>
      </w:r>
      <w:r w:rsidR="000611BA" w:rsidRPr="00A241B6">
        <w:t xml:space="preserve"> - USVS Data Listesi.xls</w:t>
      </w:r>
      <w:bookmarkEnd w:id="88"/>
      <w:bookmarkEnd w:id="89"/>
      <w:bookmarkEnd w:id="90"/>
      <w:bookmarkEnd w:id="91"/>
    </w:p>
    <w:p w:rsidR="000611BA" w:rsidRPr="00E514C4" w:rsidRDefault="000611BA" w:rsidP="004E1A35">
      <w:pPr>
        <w:spacing w:after="0" w:line="360" w:lineRule="auto"/>
        <w:jc w:val="both"/>
      </w:pPr>
      <w:r>
        <w:t>Veri Elemanlarının veri tipleri ve veri kısıtları hakkında bilgiler tabuler formatta verilmiştir.</w:t>
      </w:r>
    </w:p>
    <w:p w:rsidR="000611BA" w:rsidRDefault="004E1A35" w:rsidP="004E1A35">
      <w:pPr>
        <w:pStyle w:val="Balk2"/>
      </w:pPr>
      <w:bookmarkStart w:id="92" w:name="_Toc332038021"/>
      <w:bookmarkStart w:id="93" w:name="_Toc332040601"/>
      <w:bookmarkStart w:id="94" w:name="_Toc352663805"/>
      <w:bookmarkStart w:id="95" w:name="_Toc388530522"/>
      <w:r w:rsidRPr="00A241B6">
        <w:t>Ek 7</w:t>
      </w:r>
      <w:r w:rsidR="000611BA" w:rsidRPr="00A241B6">
        <w:t xml:space="preserve"> - Uygulama Kılavuzu</w:t>
      </w:r>
      <w:bookmarkEnd w:id="92"/>
      <w:bookmarkEnd w:id="93"/>
      <w:bookmarkEnd w:id="94"/>
      <w:bookmarkEnd w:id="95"/>
    </w:p>
    <w:p w:rsidR="000611BA" w:rsidRDefault="000611BA" w:rsidP="000611BA">
      <w:pPr>
        <w:spacing w:line="360" w:lineRule="auto"/>
      </w:pPr>
      <w:r>
        <w:t>Bu klasörde HL7 ve CDA mesajlarının nasıl oluşturulacağı hakkında detaylı bilgiler tabuler formatta verilmiştir.</w:t>
      </w:r>
    </w:p>
    <w:p w:rsidR="000611BA" w:rsidRPr="000065C5" w:rsidRDefault="004E1A35" w:rsidP="004E1A35">
      <w:pPr>
        <w:pStyle w:val="Balk2"/>
      </w:pPr>
      <w:bookmarkStart w:id="96" w:name="_Toc332038022"/>
      <w:bookmarkStart w:id="97" w:name="_Toc332040602"/>
      <w:bookmarkStart w:id="98" w:name="_Toc352663806"/>
      <w:bookmarkStart w:id="99" w:name="_Toc388530523"/>
      <w:r w:rsidRPr="00A241B6">
        <w:t>Ek 8</w:t>
      </w:r>
      <w:r w:rsidR="000611BA" w:rsidRPr="00A241B6">
        <w:t xml:space="preserve"> - Örnek XML Dosyaları</w:t>
      </w:r>
      <w:bookmarkEnd w:id="96"/>
      <w:bookmarkEnd w:id="97"/>
      <w:bookmarkEnd w:id="98"/>
      <w:bookmarkEnd w:id="99"/>
    </w:p>
    <w:p w:rsidR="000611BA" w:rsidRDefault="000611BA" w:rsidP="004E1A35">
      <w:pPr>
        <w:spacing w:after="0" w:line="360" w:lineRule="auto"/>
        <w:jc w:val="both"/>
        <w:rPr>
          <w:rFonts w:asciiTheme="minorHAnsi" w:hAnsiTheme="minorHAnsi" w:cstheme="minorHAnsi"/>
        </w:rPr>
      </w:pPr>
      <w:r>
        <w:rPr>
          <w:rFonts w:asciiTheme="minorHAnsi" w:hAnsiTheme="minorHAnsi" w:cstheme="minorHAnsi"/>
        </w:rPr>
        <w:t>SağlıkNet HL7</w:t>
      </w:r>
      <w:r w:rsidRPr="000065C5">
        <w:rPr>
          <w:rFonts w:asciiTheme="minorHAnsi" w:hAnsiTheme="minorHAnsi" w:cstheme="minorHAnsi"/>
        </w:rPr>
        <w:t xml:space="preserve"> mesajlaşma sistemine gönder</w:t>
      </w:r>
      <w:r>
        <w:rPr>
          <w:rFonts w:asciiTheme="minorHAnsi" w:hAnsiTheme="minorHAnsi" w:cstheme="minorHAnsi"/>
        </w:rPr>
        <w:t>ilecek mesajlar için örnekler bu dizinde bulunabilir.</w:t>
      </w:r>
      <w:r w:rsidRPr="000065C5">
        <w:rPr>
          <w:rFonts w:asciiTheme="minorHAnsi" w:hAnsiTheme="minorHAnsi" w:cstheme="minorHAnsi"/>
        </w:rPr>
        <w:t xml:space="preserve"> “Ek</w:t>
      </w:r>
      <w:r w:rsidR="00A241B6">
        <w:rPr>
          <w:rFonts w:asciiTheme="minorHAnsi" w:hAnsiTheme="minorHAnsi" w:cstheme="minorHAnsi"/>
        </w:rPr>
        <w:t xml:space="preserve"> 8</w:t>
      </w:r>
      <w:r w:rsidRPr="000065C5">
        <w:rPr>
          <w:rFonts w:asciiTheme="minorHAnsi" w:hAnsiTheme="minorHAnsi" w:cstheme="minorHAnsi"/>
        </w:rPr>
        <w:t xml:space="preserve"> - Örnek </w:t>
      </w:r>
      <w:r>
        <w:rPr>
          <w:rFonts w:asciiTheme="minorHAnsi" w:hAnsiTheme="minorHAnsi" w:cstheme="minorHAnsi"/>
        </w:rPr>
        <w:t>XML</w:t>
      </w:r>
      <w:r w:rsidRPr="000065C5">
        <w:rPr>
          <w:rFonts w:asciiTheme="minorHAnsi" w:hAnsiTheme="minorHAnsi" w:cstheme="minorHAnsi"/>
        </w:rPr>
        <w:t xml:space="preserve"> Dosyaları” adlı dizin altında, </w:t>
      </w:r>
      <w:r>
        <w:rPr>
          <w:rFonts w:asciiTheme="minorHAnsi" w:hAnsiTheme="minorHAnsi" w:cstheme="minorHAnsi"/>
        </w:rPr>
        <w:t>Kayıt, Güncelleme, Silme ve Sorgulama işlemleri için örnek XML dosyaları bulunur.</w:t>
      </w:r>
      <w:r w:rsidRPr="000065C5">
        <w:rPr>
          <w:rFonts w:asciiTheme="minorHAnsi" w:hAnsiTheme="minorHAnsi" w:cstheme="minorHAnsi"/>
        </w:rPr>
        <w:t xml:space="preserve"> </w:t>
      </w:r>
    </w:p>
    <w:p w:rsidR="000611BA" w:rsidRDefault="004E1A35" w:rsidP="004E1A35">
      <w:pPr>
        <w:pStyle w:val="Balk2"/>
        <w:rPr>
          <w:rStyle w:val="Kpr"/>
        </w:rPr>
      </w:pPr>
      <w:bookmarkStart w:id="100" w:name="_Toc332038023"/>
      <w:bookmarkStart w:id="101" w:name="_Toc332040603"/>
      <w:bookmarkStart w:id="102" w:name="_Toc352663807"/>
      <w:bookmarkStart w:id="103" w:name="_Toc388530524"/>
      <w:r w:rsidRPr="00A241B6">
        <w:t>Ek 9</w:t>
      </w:r>
      <w:r w:rsidR="000611BA" w:rsidRPr="00A241B6">
        <w:t xml:space="preserve"> - Şematron</w:t>
      </w:r>
      <w:r w:rsidR="000611BA" w:rsidRPr="008A2091">
        <w:rPr>
          <w:rStyle w:val="Kpr"/>
        </w:rPr>
        <w:t xml:space="preserve"> </w:t>
      </w:r>
      <w:r w:rsidR="000611BA" w:rsidRPr="00A241B6">
        <w:t>Kuralları</w:t>
      </w:r>
      <w:bookmarkEnd w:id="100"/>
      <w:bookmarkEnd w:id="101"/>
      <w:bookmarkEnd w:id="102"/>
      <w:bookmarkEnd w:id="103"/>
    </w:p>
    <w:p w:rsidR="000611BA" w:rsidRDefault="000611BA" w:rsidP="004E1A35">
      <w:pPr>
        <w:spacing w:after="0" w:line="360" w:lineRule="auto"/>
        <w:jc w:val="both"/>
        <w:rPr>
          <w:rFonts w:asciiTheme="minorHAnsi" w:hAnsiTheme="minorHAnsi" w:cstheme="minorHAnsi"/>
        </w:rPr>
      </w:pPr>
      <w:r w:rsidRPr="00AB19D1">
        <w:rPr>
          <w:rFonts w:asciiTheme="minorHAnsi" w:hAnsiTheme="minorHAnsi" w:cstheme="minorHAnsi"/>
        </w:rPr>
        <w:t xml:space="preserve">Bu klasörde </w:t>
      </w:r>
      <w:r>
        <w:rPr>
          <w:rFonts w:asciiTheme="minorHAnsi" w:hAnsiTheme="minorHAnsi" w:cstheme="minorHAnsi"/>
        </w:rPr>
        <w:t xml:space="preserve">SağlıkNet </w:t>
      </w:r>
      <w:r w:rsidRPr="00AB19D1">
        <w:rPr>
          <w:rFonts w:asciiTheme="minorHAnsi" w:hAnsiTheme="minorHAnsi" w:cstheme="minorHAnsi"/>
        </w:rPr>
        <w:t>sisteminde kullanılan şematron kuralları bulunmaktadır.</w:t>
      </w:r>
      <w:r>
        <w:rPr>
          <w:rFonts w:asciiTheme="minorHAnsi" w:hAnsiTheme="minorHAnsi" w:cstheme="minorHAnsi"/>
        </w:rPr>
        <w:t xml:space="preserve"> Ayrıca Şematronlardan elde edilen ve XSL transformasyonları için kullanılan XSL dosyaları da buraya konulmuştur.</w:t>
      </w:r>
    </w:p>
    <w:p w:rsidR="000611BA" w:rsidRPr="00D644A2" w:rsidRDefault="004E1A35" w:rsidP="004E1A35">
      <w:pPr>
        <w:pStyle w:val="Balk2"/>
        <w:rPr>
          <w:rStyle w:val="Kpr"/>
        </w:rPr>
      </w:pPr>
      <w:bookmarkStart w:id="104" w:name="_Toc332038024"/>
      <w:bookmarkStart w:id="105" w:name="_Toc332040604"/>
      <w:bookmarkStart w:id="106" w:name="_Toc352663808"/>
      <w:bookmarkStart w:id="107" w:name="_Toc388530525"/>
      <w:r w:rsidRPr="00A241B6">
        <w:t>Ek 10</w:t>
      </w:r>
      <w:r w:rsidR="000611BA" w:rsidRPr="00A241B6">
        <w:t xml:space="preserve"> - XSL Dosyaları</w:t>
      </w:r>
      <w:bookmarkEnd w:id="104"/>
      <w:bookmarkEnd w:id="105"/>
      <w:bookmarkEnd w:id="106"/>
      <w:bookmarkEnd w:id="107"/>
    </w:p>
    <w:p w:rsidR="000611BA" w:rsidRDefault="000611BA" w:rsidP="004E1A35">
      <w:pPr>
        <w:spacing w:after="0" w:line="360" w:lineRule="auto"/>
        <w:jc w:val="both"/>
        <w:rPr>
          <w:rFonts w:asciiTheme="minorHAnsi" w:hAnsiTheme="minorHAnsi" w:cstheme="minorHAnsi"/>
        </w:rPr>
      </w:pPr>
      <w:r w:rsidRPr="00D644A2">
        <w:rPr>
          <w:rFonts w:asciiTheme="minorHAnsi" w:hAnsiTheme="minorHAnsi" w:cstheme="minorHAnsi"/>
        </w:rPr>
        <w:t>Bu dizinde HL7 ve CDA formatındaki mesajların entity modeline çevirmekte kullanılan XSL dosyaları verilmiştir.</w:t>
      </w:r>
    </w:p>
    <w:p w:rsidR="000611BA" w:rsidRDefault="004E1A35" w:rsidP="004E1A35">
      <w:pPr>
        <w:pStyle w:val="Balk2"/>
        <w:rPr>
          <w:rStyle w:val="Kpr"/>
        </w:rPr>
      </w:pPr>
      <w:bookmarkStart w:id="108" w:name="_Toc332038025"/>
      <w:bookmarkStart w:id="109" w:name="_Toc332040605"/>
      <w:bookmarkStart w:id="110" w:name="_Toc352663809"/>
      <w:bookmarkStart w:id="111" w:name="_Toc388530526"/>
      <w:r w:rsidRPr="00A241B6">
        <w:t>Ek 11</w:t>
      </w:r>
      <w:r w:rsidR="000611BA" w:rsidRPr="00A241B6">
        <w:t xml:space="preserve"> - HL7 ve CDA XML Şemaları</w:t>
      </w:r>
      <w:bookmarkEnd w:id="108"/>
      <w:bookmarkEnd w:id="109"/>
      <w:bookmarkEnd w:id="110"/>
      <w:bookmarkEnd w:id="111"/>
    </w:p>
    <w:p w:rsidR="000611BA" w:rsidRDefault="000611BA" w:rsidP="004E1A35">
      <w:pPr>
        <w:spacing w:after="0" w:line="360" w:lineRule="auto"/>
        <w:jc w:val="both"/>
        <w:rPr>
          <w:rFonts w:asciiTheme="minorHAnsi" w:hAnsiTheme="minorHAnsi" w:cstheme="minorHAnsi"/>
        </w:rPr>
      </w:pPr>
      <w:r w:rsidRPr="00C96BB5">
        <w:rPr>
          <w:rFonts w:asciiTheme="minorHAnsi" w:hAnsiTheme="minorHAnsi" w:cstheme="minorHAnsi"/>
        </w:rPr>
        <w:t>Bu dizinde HL7 ve CDA validasyonlarında kullanılan ve HL7 organizasyonu tarafından sağlanan XSD şemaları verilmiştir. eSaglikHL7CDA.xsd ana XSD şemasıdır. POCD_MT000040_revised.xsd şeması ise orijinali olan POCD_MT000040.xsd şeması</w:t>
      </w:r>
      <w:r>
        <w:rPr>
          <w:rFonts w:asciiTheme="minorHAnsi" w:hAnsiTheme="minorHAnsi" w:cstheme="minorHAnsi"/>
        </w:rPr>
        <w:t>nda bazı sorunlar olması sebebiyle</w:t>
      </w:r>
      <w:r w:rsidRPr="00C96BB5">
        <w:rPr>
          <w:rFonts w:asciiTheme="minorHAnsi" w:hAnsiTheme="minorHAnsi" w:cstheme="minorHAnsi"/>
        </w:rPr>
        <w:t xml:space="preserve"> </w:t>
      </w:r>
      <w:r>
        <w:rPr>
          <w:rFonts w:asciiTheme="minorHAnsi" w:hAnsiTheme="minorHAnsi" w:cstheme="minorHAnsi"/>
        </w:rPr>
        <w:t>bazı</w:t>
      </w:r>
      <w:r w:rsidRPr="00C96BB5">
        <w:rPr>
          <w:rFonts w:asciiTheme="minorHAnsi" w:hAnsiTheme="minorHAnsi" w:cstheme="minorHAnsi"/>
        </w:rPr>
        <w:t xml:space="preserve"> değişiklikler yapılarak üretilmiştir.</w:t>
      </w:r>
    </w:p>
    <w:p w:rsidR="000611BA" w:rsidRPr="00465647" w:rsidRDefault="004E1A35" w:rsidP="004E1A35">
      <w:pPr>
        <w:pStyle w:val="Balk2"/>
      </w:pPr>
      <w:bookmarkStart w:id="112" w:name="_Toc332038026"/>
      <w:bookmarkStart w:id="113" w:name="_Toc332040606"/>
      <w:bookmarkStart w:id="114" w:name="_Toc352663810"/>
      <w:bookmarkStart w:id="115" w:name="_Toc388530527"/>
      <w:r w:rsidRPr="00A241B6">
        <w:t>Ek 12</w:t>
      </w:r>
      <w:r w:rsidR="000611BA" w:rsidRPr="00A241B6">
        <w:t xml:space="preserve"> - Örnek </w:t>
      </w:r>
      <w:bookmarkStart w:id="116" w:name="_Toc329969110"/>
      <w:bookmarkEnd w:id="112"/>
      <w:bookmarkEnd w:id="113"/>
      <w:r w:rsidR="000611BA" w:rsidRPr="00A241B6">
        <w:t>Client Kodu</w:t>
      </w:r>
      <w:bookmarkStart w:id="117" w:name="_Toc332038027"/>
      <w:bookmarkStart w:id="118" w:name="_Toc332038063"/>
      <w:bookmarkStart w:id="119" w:name="_Toc332040607"/>
      <w:bookmarkStart w:id="120" w:name="_Toc332040827"/>
      <w:bookmarkStart w:id="121" w:name="_Toc335729793"/>
      <w:bookmarkStart w:id="122" w:name="_Toc341345594"/>
      <w:bookmarkEnd w:id="114"/>
      <w:bookmarkEnd w:id="115"/>
    </w:p>
    <w:p w:rsidR="000611BA" w:rsidRPr="00BF50C8" w:rsidRDefault="000611BA" w:rsidP="004E1A35">
      <w:pPr>
        <w:spacing w:after="0" w:line="360" w:lineRule="auto"/>
        <w:rPr>
          <w:rFonts w:asciiTheme="minorHAnsi" w:hAnsiTheme="minorHAnsi" w:cstheme="minorHAnsi"/>
        </w:rPr>
      </w:pPr>
      <w:r w:rsidRPr="00414E25">
        <w:rPr>
          <w:rFonts w:asciiTheme="minorHAnsi" w:hAnsiTheme="minorHAnsi" w:cstheme="minorHAnsi"/>
        </w:rPr>
        <w:t>Bu dizinde örnek bir client projesi verilmiştir.</w:t>
      </w:r>
      <w:bookmarkStart w:id="123" w:name="_Ek_14_–"/>
      <w:bookmarkEnd w:id="117"/>
      <w:bookmarkEnd w:id="118"/>
      <w:bookmarkEnd w:id="119"/>
      <w:bookmarkEnd w:id="120"/>
      <w:bookmarkEnd w:id="121"/>
      <w:bookmarkEnd w:id="122"/>
      <w:bookmarkEnd w:id="123"/>
    </w:p>
    <w:bookmarkEnd w:id="116"/>
    <w:p w:rsidR="00BD1EDF" w:rsidRDefault="00BD1EDF" w:rsidP="00087ACC"/>
    <w:sectPr w:rsidR="00BD1EDF" w:rsidSect="00FE5F90">
      <w:headerReference w:type="default" r:id="rId17"/>
      <w:footerReference w:type="default" r:id="rId18"/>
      <w:type w:val="continuous"/>
      <w:pgSz w:w="11906" w:h="16838"/>
      <w:pgMar w:top="720" w:right="720" w:bottom="720" w:left="720" w:header="576" w:footer="288" w:gutter="0"/>
      <w:pgBorders w:offsetFrom="page">
        <w:top w:val="single" w:sz="12" w:space="24" w:color="BFBFBF" w:themeColor="background1" w:themeShade="BF"/>
        <w:left w:val="single" w:sz="12" w:space="24" w:color="BFBFBF" w:themeColor="background1" w:themeShade="BF"/>
        <w:bottom w:val="single" w:sz="12" w:space="24" w:color="BFBFBF" w:themeColor="background1" w:themeShade="BF"/>
        <w:right w:val="single" w:sz="12" w:space="24" w:color="BFBFBF" w:themeColor="background1" w:themeShade="B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037A" w:rsidRDefault="006A037A" w:rsidP="001955BE">
      <w:pPr>
        <w:spacing w:after="0" w:line="240" w:lineRule="auto"/>
      </w:pPr>
      <w:r>
        <w:separator/>
      </w:r>
    </w:p>
  </w:endnote>
  <w:endnote w:type="continuationSeparator" w:id="0">
    <w:p w:rsidR="006A037A" w:rsidRDefault="006A037A" w:rsidP="001955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0335828"/>
      <w:docPartObj>
        <w:docPartGallery w:val="Page Numbers (Bottom of Page)"/>
        <w:docPartUnique/>
      </w:docPartObj>
    </w:sdtPr>
    <w:sdtEndPr/>
    <w:sdtContent>
      <w:sdt>
        <w:sdtPr>
          <w:id w:val="27692334"/>
          <w:docPartObj>
            <w:docPartGallery w:val="Page Numbers (Top of Page)"/>
            <w:docPartUnique/>
          </w:docPartObj>
        </w:sdtPr>
        <w:sdtEndPr/>
        <w:sdtContent>
          <w:p w:rsidR="008D40EC" w:rsidRDefault="006A037A" w:rsidP="008B309B">
            <w:pPr>
              <w:pStyle w:val="Altbilgi"/>
              <w:jc w:val="center"/>
              <w:rPr>
                <w:b/>
                <w:sz w:val="24"/>
                <w:szCs w:val="24"/>
              </w:rPr>
            </w:pPr>
            <w:r>
              <w:rPr>
                <w:noProof/>
                <w:sz w:val="18"/>
                <w:szCs w:val="18"/>
              </w:rPr>
              <w:pict>
                <v:shapetype id="_x0000_t32" coordsize="21600,21600" o:spt="32" o:oned="t" path="m,l21600,21600e" filled="f">
                  <v:path arrowok="t" fillok="f" o:connecttype="none"/>
                  <o:lock v:ext="edit" shapetype="t"/>
                </v:shapetype>
                <v:shape id="_x0000_s2049" type="#_x0000_t32" style="position:absolute;left:0;text-align:left;margin-left:36.95pt;margin-top:10.4pt;width:451.4pt;height:.6pt;flip:y;z-index:251658240;mso-position-horizontal-relative:text;mso-position-vertical-relative:text" o:connectortype="straight"/>
              </w:pict>
            </w:r>
            <w:r w:rsidR="008D40EC" w:rsidRPr="004476C0">
              <w:rPr>
                <w:b/>
                <w:sz w:val="18"/>
                <w:szCs w:val="18"/>
              </w:rPr>
              <w:fldChar w:fldCharType="begin"/>
            </w:r>
            <w:r w:rsidR="008D40EC" w:rsidRPr="004476C0">
              <w:rPr>
                <w:b/>
                <w:sz w:val="18"/>
                <w:szCs w:val="18"/>
              </w:rPr>
              <w:instrText>PAGE</w:instrText>
            </w:r>
            <w:r w:rsidR="008D40EC" w:rsidRPr="004476C0">
              <w:rPr>
                <w:b/>
                <w:sz w:val="18"/>
                <w:szCs w:val="18"/>
              </w:rPr>
              <w:fldChar w:fldCharType="separate"/>
            </w:r>
            <w:r w:rsidR="00DD2AFE">
              <w:rPr>
                <w:b/>
                <w:noProof/>
                <w:sz w:val="18"/>
                <w:szCs w:val="18"/>
              </w:rPr>
              <w:t>1</w:t>
            </w:r>
            <w:r w:rsidR="008D40EC" w:rsidRPr="004476C0">
              <w:rPr>
                <w:b/>
                <w:sz w:val="18"/>
                <w:szCs w:val="18"/>
              </w:rPr>
              <w:fldChar w:fldCharType="end"/>
            </w:r>
            <w:r w:rsidR="008D40EC" w:rsidRPr="004476C0">
              <w:rPr>
                <w:sz w:val="18"/>
                <w:szCs w:val="18"/>
              </w:rPr>
              <w:t xml:space="preserve"> / </w:t>
            </w:r>
            <w:r w:rsidR="008D40EC" w:rsidRPr="004476C0">
              <w:rPr>
                <w:b/>
                <w:sz w:val="18"/>
                <w:szCs w:val="18"/>
              </w:rPr>
              <w:fldChar w:fldCharType="begin"/>
            </w:r>
            <w:r w:rsidR="008D40EC" w:rsidRPr="004476C0">
              <w:rPr>
                <w:b/>
                <w:sz w:val="18"/>
                <w:szCs w:val="18"/>
              </w:rPr>
              <w:instrText>NUMPAGES</w:instrText>
            </w:r>
            <w:r w:rsidR="008D40EC" w:rsidRPr="004476C0">
              <w:rPr>
                <w:b/>
                <w:sz w:val="18"/>
                <w:szCs w:val="18"/>
              </w:rPr>
              <w:fldChar w:fldCharType="separate"/>
            </w:r>
            <w:r w:rsidR="00DD2AFE">
              <w:rPr>
                <w:b/>
                <w:noProof/>
                <w:sz w:val="18"/>
                <w:szCs w:val="18"/>
              </w:rPr>
              <w:t>41</w:t>
            </w:r>
            <w:r w:rsidR="008D40EC" w:rsidRPr="004476C0">
              <w:rPr>
                <w:b/>
                <w:sz w:val="18"/>
                <w:szCs w:val="18"/>
              </w:rPr>
              <w:fldChar w:fldCharType="end"/>
            </w:r>
          </w:p>
          <w:p w:rsidR="008D40EC" w:rsidRPr="004476C0" w:rsidRDefault="008D40EC" w:rsidP="008B309B">
            <w:pPr>
              <w:pStyle w:val="Altbilgi"/>
              <w:jc w:val="center"/>
              <w:rPr>
                <w:sz w:val="18"/>
                <w:szCs w:val="18"/>
              </w:rPr>
            </w:pPr>
            <w:r w:rsidRPr="004476C0">
              <w:rPr>
                <w:sz w:val="18"/>
                <w:szCs w:val="18"/>
              </w:rPr>
              <w:t>HİZMETE ÖZEL</w:t>
            </w:r>
          </w:p>
          <w:p w:rsidR="008D40EC" w:rsidRPr="008B309B" w:rsidRDefault="008D40EC" w:rsidP="008B309B">
            <w:pPr>
              <w:pStyle w:val="Altbilgi"/>
              <w:tabs>
                <w:tab w:val="clear" w:pos="9072"/>
                <w:tab w:val="left" w:pos="4536"/>
                <w:tab w:val="center" w:pos="4962"/>
                <w:tab w:val="right" w:pos="9923"/>
              </w:tabs>
              <w:ind w:right="-166"/>
              <w:jc w:val="center"/>
              <w:rPr>
                <w:rFonts w:asciiTheme="minorHAnsi" w:hAnsiTheme="minorHAnsi" w:cstheme="minorHAnsi"/>
              </w:rPr>
            </w:pPr>
            <w:r>
              <w:rPr>
                <w:sz w:val="18"/>
                <w:szCs w:val="18"/>
              </w:rPr>
              <w:t>T.C Sağlık Bakanlığı Sağlık Bilgi Sistemleri Genel Müdürlüğü</w:t>
            </w:r>
          </w:p>
        </w:sdtContent>
      </w:sdt>
    </w:sdtContent>
  </w:sdt>
  <w:p w:rsidR="008D40EC" w:rsidRDefault="008D40EC">
    <w:pPr>
      <w:pStyle w:val="Altbilgi"/>
    </w:pP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037A" w:rsidRDefault="006A037A" w:rsidP="001955BE">
      <w:pPr>
        <w:spacing w:after="0" w:line="240" w:lineRule="auto"/>
      </w:pPr>
      <w:r>
        <w:separator/>
      </w:r>
    </w:p>
  </w:footnote>
  <w:footnote w:type="continuationSeparator" w:id="0">
    <w:p w:rsidR="006A037A" w:rsidRDefault="006A037A" w:rsidP="001955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0EC" w:rsidRDefault="008D40EC" w:rsidP="008B309B">
    <w:pPr>
      <w:pStyle w:val="stbilgi"/>
      <w:tabs>
        <w:tab w:val="clear" w:pos="4536"/>
      </w:tabs>
      <w:ind w:left="-180"/>
    </w:pPr>
    <w:r>
      <w:rPr>
        <w:rFonts w:cs="Times New Roman"/>
        <w:noProof/>
        <w:sz w:val="40"/>
        <w:szCs w:val="40"/>
        <w:lang w:eastAsia="tr-TR"/>
      </w:rPr>
      <w:drawing>
        <wp:inline distT="0" distB="0" distL="0" distR="0" wp14:anchorId="7D2A5797" wp14:editId="5C6F3AC8">
          <wp:extent cx="427036" cy="427288"/>
          <wp:effectExtent l="0" t="0" r="0" b="0"/>
          <wp:docPr id="2" name="Resim 2" descr="C:\Users\EML\Desktop\T.C. Sağlık Bakanlığı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L\Desktop\T.C. Sağlık Bakanlığı 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27036" cy="427288"/>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pStyle w:val="Balk3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multilevel"/>
    <w:tmpl w:val="00000003"/>
    <w:name w:val="WW8Num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
    <w:nsid w:val="00000004"/>
    <w:multiLevelType w:val="singleLevel"/>
    <w:tmpl w:val="00000004"/>
    <w:name w:val="WW8Num4"/>
    <w:lvl w:ilvl="0">
      <w:start w:val="1"/>
      <w:numFmt w:val="bullet"/>
      <w:lvlText w:val=""/>
      <w:lvlJc w:val="left"/>
      <w:pPr>
        <w:tabs>
          <w:tab w:val="num" w:pos="0"/>
        </w:tabs>
        <w:ind w:left="720" w:hanging="360"/>
      </w:pPr>
      <w:rPr>
        <w:rFonts w:ascii="Symbol" w:hAnsi="Symbol"/>
      </w:rPr>
    </w:lvl>
  </w:abstractNum>
  <w:abstractNum w:abstractNumId="3">
    <w:nsid w:val="00000005"/>
    <w:multiLevelType w:val="multilevel"/>
    <w:tmpl w:val="00000005"/>
    <w:name w:val="WW8Num5"/>
    <w:lvl w:ilvl="0">
      <w:start w:val="1"/>
      <w:numFmt w:val="decimal"/>
      <w:lvlText w:val=" %1 "/>
      <w:lvlJc w:val="left"/>
      <w:pPr>
        <w:tabs>
          <w:tab w:val="num" w:pos="770"/>
        </w:tabs>
        <w:ind w:left="770" w:hanging="360"/>
      </w:pPr>
    </w:lvl>
    <w:lvl w:ilvl="1">
      <w:start w:val="1"/>
      <w:numFmt w:val="decimal"/>
      <w:lvlText w:val=" %1.%2 "/>
      <w:lvlJc w:val="left"/>
      <w:pPr>
        <w:tabs>
          <w:tab w:val="num" w:pos="1130"/>
        </w:tabs>
        <w:ind w:left="1130" w:hanging="360"/>
      </w:pPr>
    </w:lvl>
    <w:lvl w:ilvl="2">
      <w:start w:val="1"/>
      <w:numFmt w:val="decimal"/>
      <w:lvlText w:val=" %1.%2.%3 "/>
      <w:lvlJc w:val="left"/>
      <w:pPr>
        <w:tabs>
          <w:tab w:val="num" w:pos="1490"/>
        </w:tabs>
        <w:ind w:left="1490" w:hanging="360"/>
      </w:pPr>
    </w:lvl>
    <w:lvl w:ilvl="3">
      <w:start w:val="1"/>
      <w:numFmt w:val="decimal"/>
      <w:lvlText w:val=" %1.%2.%3.%4 "/>
      <w:lvlJc w:val="left"/>
      <w:pPr>
        <w:tabs>
          <w:tab w:val="num" w:pos="1850"/>
        </w:tabs>
        <w:ind w:left="1850" w:hanging="360"/>
      </w:pPr>
    </w:lvl>
    <w:lvl w:ilvl="4">
      <w:start w:val="1"/>
      <w:numFmt w:val="decimal"/>
      <w:lvlText w:val=" %1.%2.%3.%4.%5 "/>
      <w:lvlJc w:val="left"/>
      <w:pPr>
        <w:tabs>
          <w:tab w:val="num" w:pos="2210"/>
        </w:tabs>
        <w:ind w:left="2210" w:hanging="360"/>
      </w:pPr>
    </w:lvl>
    <w:lvl w:ilvl="5">
      <w:start w:val="1"/>
      <w:numFmt w:val="decimal"/>
      <w:lvlText w:val=" %1.%2.%3.%4.%5.%6 "/>
      <w:lvlJc w:val="left"/>
      <w:pPr>
        <w:tabs>
          <w:tab w:val="num" w:pos="2570"/>
        </w:tabs>
        <w:ind w:left="2570" w:hanging="360"/>
      </w:pPr>
    </w:lvl>
    <w:lvl w:ilvl="6">
      <w:start w:val="1"/>
      <w:numFmt w:val="decimal"/>
      <w:lvlText w:val=" %1.%2.%3.%4.%5.%6.%7 "/>
      <w:lvlJc w:val="left"/>
      <w:pPr>
        <w:tabs>
          <w:tab w:val="num" w:pos="2930"/>
        </w:tabs>
        <w:ind w:left="2930" w:hanging="360"/>
      </w:pPr>
    </w:lvl>
    <w:lvl w:ilvl="7">
      <w:start w:val="1"/>
      <w:numFmt w:val="decimal"/>
      <w:lvlText w:val=" %1.%2.%3.%4.%5.%6.%7.%8 "/>
      <w:lvlJc w:val="left"/>
      <w:pPr>
        <w:tabs>
          <w:tab w:val="num" w:pos="3290"/>
        </w:tabs>
        <w:ind w:left="3290" w:hanging="360"/>
      </w:pPr>
    </w:lvl>
    <w:lvl w:ilvl="8">
      <w:start w:val="1"/>
      <w:numFmt w:val="decimal"/>
      <w:lvlText w:val=" %1.%2.%3.%4.%5.%6.%7.%8.%9 "/>
      <w:lvlJc w:val="left"/>
      <w:pPr>
        <w:tabs>
          <w:tab w:val="num" w:pos="3650"/>
        </w:tabs>
        <w:ind w:left="3650" w:hanging="360"/>
      </w:pPr>
    </w:lvl>
  </w:abstractNum>
  <w:abstractNum w:abstractNumId="4">
    <w:nsid w:val="00000006"/>
    <w:multiLevelType w:val="multilevel"/>
    <w:tmpl w:val="00000006"/>
    <w:name w:val="WW8Num6"/>
    <w:lvl w:ilvl="0">
      <w:start w:val="1"/>
      <w:numFmt w:val="bullet"/>
      <w:lvlText w:val=""/>
      <w:lvlJc w:val="left"/>
      <w:pPr>
        <w:tabs>
          <w:tab w:val="num" w:pos="720"/>
        </w:tabs>
        <w:ind w:left="720" w:hanging="360"/>
      </w:pPr>
      <w:rPr>
        <w:rFonts w:ascii="Wingdings 2" w:hAnsi="Wingdings 2"/>
        <w:sz w:val="20"/>
      </w:rPr>
    </w:lvl>
    <w:lvl w:ilvl="1">
      <w:start w:val="1"/>
      <w:numFmt w:val="bullet"/>
      <w:lvlText w:val="◦"/>
      <w:lvlJc w:val="left"/>
      <w:pPr>
        <w:tabs>
          <w:tab w:val="num" w:pos="1080"/>
        </w:tabs>
        <w:ind w:left="1080" w:hanging="360"/>
      </w:pPr>
      <w:rPr>
        <w:rFonts w:ascii="OpenSymbol" w:hAnsi="OpenSymbol"/>
        <w:sz w:val="20"/>
      </w:rPr>
    </w:lvl>
    <w:lvl w:ilvl="2">
      <w:start w:val="1"/>
      <w:numFmt w:val="bullet"/>
      <w:lvlText w:val="▪"/>
      <w:lvlJc w:val="left"/>
      <w:pPr>
        <w:tabs>
          <w:tab w:val="num" w:pos="1440"/>
        </w:tabs>
        <w:ind w:left="1440" w:hanging="360"/>
      </w:pPr>
      <w:rPr>
        <w:rFonts w:ascii="OpenSymbol" w:hAnsi="OpenSymbol"/>
        <w:sz w:val="20"/>
      </w:rPr>
    </w:lvl>
    <w:lvl w:ilvl="3">
      <w:start w:val="1"/>
      <w:numFmt w:val="bullet"/>
      <w:lvlText w:val=""/>
      <w:lvlJc w:val="left"/>
      <w:pPr>
        <w:tabs>
          <w:tab w:val="num" w:pos="1800"/>
        </w:tabs>
        <w:ind w:left="1800" w:hanging="360"/>
      </w:pPr>
      <w:rPr>
        <w:rFonts w:ascii="Wingdings 2" w:hAnsi="Wingdings 2"/>
        <w:sz w:val="20"/>
      </w:rPr>
    </w:lvl>
    <w:lvl w:ilvl="4">
      <w:start w:val="1"/>
      <w:numFmt w:val="bullet"/>
      <w:lvlText w:val="◦"/>
      <w:lvlJc w:val="left"/>
      <w:pPr>
        <w:tabs>
          <w:tab w:val="num" w:pos="2160"/>
        </w:tabs>
        <w:ind w:left="2160" w:hanging="360"/>
      </w:pPr>
      <w:rPr>
        <w:rFonts w:ascii="OpenSymbol" w:hAnsi="OpenSymbol"/>
        <w:sz w:val="20"/>
      </w:rPr>
    </w:lvl>
    <w:lvl w:ilvl="5">
      <w:start w:val="1"/>
      <w:numFmt w:val="bullet"/>
      <w:lvlText w:val="▪"/>
      <w:lvlJc w:val="left"/>
      <w:pPr>
        <w:tabs>
          <w:tab w:val="num" w:pos="2520"/>
        </w:tabs>
        <w:ind w:left="2520" w:hanging="360"/>
      </w:pPr>
      <w:rPr>
        <w:rFonts w:ascii="OpenSymbol" w:hAnsi="OpenSymbol"/>
        <w:sz w:val="20"/>
      </w:rPr>
    </w:lvl>
    <w:lvl w:ilvl="6">
      <w:start w:val="1"/>
      <w:numFmt w:val="bullet"/>
      <w:lvlText w:val=""/>
      <w:lvlJc w:val="left"/>
      <w:pPr>
        <w:tabs>
          <w:tab w:val="num" w:pos="2880"/>
        </w:tabs>
        <w:ind w:left="2880" w:hanging="360"/>
      </w:pPr>
      <w:rPr>
        <w:rFonts w:ascii="Wingdings 2" w:hAnsi="Wingdings 2"/>
        <w:sz w:val="20"/>
      </w:rPr>
    </w:lvl>
    <w:lvl w:ilvl="7">
      <w:start w:val="1"/>
      <w:numFmt w:val="bullet"/>
      <w:lvlText w:val="◦"/>
      <w:lvlJc w:val="left"/>
      <w:pPr>
        <w:tabs>
          <w:tab w:val="num" w:pos="3240"/>
        </w:tabs>
        <w:ind w:left="3240" w:hanging="360"/>
      </w:pPr>
      <w:rPr>
        <w:rFonts w:ascii="OpenSymbol" w:hAnsi="OpenSymbol"/>
        <w:sz w:val="20"/>
      </w:rPr>
    </w:lvl>
    <w:lvl w:ilvl="8">
      <w:start w:val="1"/>
      <w:numFmt w:val="bullet"/>
      <w:lvlText w:val="▪"/>
      <w:lvlJc w:val="left"/>
      <w:pPr>
        <w:tabs>
          <w:tab w:val="num" w:pos="3600"/>
        </w:tabs>
        <w:ind w:left="3600" w:hanging="360"/>
      </w:pPr>
      <w:rPr>
        <w:rFonts w:ascii="OpenSymbol" w:hAnsi="OpenSymbol"/>
        <w:sz w:val="20"/>
      </w:rPr>
    </w:lvl>
  </w:abstractNum>
  <w:abstractNum w:abstractNumId="5">
    <w:nsid w:val="0024259F"/>
    <w:multiLevelType w:val="hybridMultilevel"/>
    <w:tmpl w:val="86DC07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8834C96"/>
    <w:multiLevelType w:val="hybridMultilevel"/>
    <w:tmpl w:val="C07043DE"/>
    <w:lvl w:ilvl="0" w:tplc="1960B684">
      <w:start w:val="1"/>
      <w:numFmt w:val="decimal"/>
      <w:lvlText w:val="%1)"/>
      <w:lvlJc w:val="left"/>
      <w:pPr>
        <w:ind w:left="720" w:hanging="360"/>
      </w:pPr>
      <w:rPr>
        <w:rFonts w:asciiTheme="minorHAnsi" w:hAnsiTheme="minorHAnsi" w:cstheme="minorHAnsi" w:hint="default"/>
        <w:b w:val="0"/>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09E53F67"/>
    <w:multiLevelType w:val="hybridMultilevel"/>
    <w:tmpl w:val="484E54FA"/>
    <w:lvl w:ilvl="0" w:tplc="1960B684">
      <w:start w:val="1"/>
      <w:numFmt w:val="decimal"/>
      <w:lvlText w:val="%1)"/>
      <w:lvlJc w:val="left"/>
      <w:pPr>
        <w:ind w:left="720" w:hanging="360"/>
      </w:pPr>
      <w:rPr>
        <w:rFonts w:asciiTheme="minorHAnsi" w:hAnsiTheme="minorHAnsi" w:cstheme="minorHAnsi" w:hint="default"/>
        <w:b w:val="0"/>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0EFC014B"/>
    <w:multiLevelType w:val="hybridMultilevel"/>
    <w:tmpl w:val="B15C9C0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0F2F252B"/>
    <w:multiLevelType w:val="hybridMultilevel"/>
    <w:tmpl w:val="B1E4E7F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27B30AA"/>
    <w:multiLevelType w:val="hybridMultilevel"/>
    <w:tmpl w:val="79DEDF9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5A76B7F"/>
    <w:multiLevelType w:val="hybridMultilevel"/>
    <w:tmpl w:val="C2E2CD96"/>
    <w:lvl w:ilvl="0" w:tplc="86920986">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191F6EBE"/>
    <w:multiLevelType w:val="hybridMultilevel"/>
    <w:tmpl w:val="94D40AF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197F5EB0"/>
    <w:multiLevelType w:val="hybridMultilevel"/>
    <w:tmpl w:val="7F5C6198"/>
    <w:lvl w:ilvl="0" w:tplc="041F000B">
      <w:start w:val="1"/>
      <w:numFmt w:val="bullet"/>
      <w:lvlText w:val=""/>
      <w:lvlJc w:val="left"/>
      <w:pPr>
        <w:ind w:left="473" w:hanging="360"/>
      </w:pPr>
      <w:rPr>
        <w:rFonts w:ascii="Wingdings" w:hAnsi="Wingdings" w:hint="default"/>
      </w:rPr>
    </w:lvl>
    <w:lvl w:ilvl="1" w:tplc="041F0003" w:tentative="1">
      <w:start w:val="1"/>
      <w:numFmt w:val="bullet"/>
      <w:lvlText w:val="o"/>
      <w:lvlJc w:val="left"/>
      <w:pPr>
        <w:ind w:left="1193" w:hanging="360"/>
      </w:pPr>
      <w:rPr>
        <w:rFonts w:ascii="Courier New" w:hAnsi="Courier New" w:cs="Courier New" w:hint="default"/>
      </w:rPr>
    </w:lvl>
    <w:lvl w:ilvl="2" w:tplc="041F0005" w:tentative="1">
      <w:start w:val="1"/>
      <w:numFmt w:val="bullet"/>
      <w:lvlText w:val=""/>
      <w:lvlJc w:val="left"/>
      <w:pPr>
        <w:ind w:left="1913" w:hanging="360"/>
      </w:pPr>
      <w:rPr>
        <w:rFonts w:ascii="Wingdings" w:hAnsi="Wingdings" w:hint="default"/>
      </w:rPr>
    </w:lvl>
    <w:lvl w:ilvl="3" w:tplc="041F0001" w:tentative="1">
      <w:start w:val="1"/>
      <w:numFmt w:val="bullet"/>
      <w:lvlText w:val=""/>
      <w:lvlJc w:val="left"/>
      <w:pPr>
        <w:ind w:left="2633" w:hanging="360"/>
      </w:pPr>
      <w:rPr>
        <w:rFonts w:ascii="Symbol" w:hAnsi="Symbol" w:hint="default"/>
      </w:rPr>
    </w:lvl>
    <w:lvl w:ilvl="4" w:tplc="041F0003" w:tentative="1">
      <w:start w:val="1"/>
      <w:numFmt w:val="bullet"/>
      <w:lvlText w:val="o"/>
      <w:lvlJc w:val="left"/>
      <w:pPr>
        <w:ind w:left="3353" w:hanging="360"/>
      </w:pPr>
      <w:rPr>
        <w:rFonts w:ascii="Courier New" w:hAnsi="Courier New" w:cs="Courier New" w:hint="default"/>
      </w:rPr>
    </w:lvl>
    <w:lvl w:ilvl="5" w:tplc="041F0005" w:tentative="1">
      <w:start w:val="1"/>
      <w:numFmt w:val="bullet"/>
      <w:lvlText w:val=""/>
      <w:lvlJc w:val="left"/>
      <w:pPr>
        <w:ind w:left="4073" w:hanging="360"/>
      </w:pPr>
      <w:rPr>
        <w:rFonts w:ascii="Wingdings" w:hAnsi="Wingdings" w:hint="default"/>
      </w:rPr>
    </w:lvl>
    <w:lvl w:ilvl="6" w:tplc="041F0001" w:tentative="1">
      <w:start w:val="1"/>
      <w:numFmt w:val="bullet"/>
      <w:lvlText w:val=""/>
      <w:lvlJc w:val="left"/>
      <w:pPr>
        <w:ind w:left="4793" w:hanging="360"/>
      </w:pPr>
      <w:rPr>
        <w:rFonts w:ascii="Symbol" w:hAnsi="Symbol" w:hint="default"/>
      </w:rPr>
    </w:lvl>
    <w:lvl w:ilvl="7" w:tplc="041F0003" w:tentative="1">
      <w:start w:val="1"/>
      <w:numFmt w:val="bullet"/>
      <w:lvlText w:val="o"/>
      <w:lvlJc w:val="left"/>
      <w:pPr>
        <w:ind w:left="5513" w:hanging="360"/>
      </w:pPr>
      <w:rPr>
        <w:rFonts w:ascii="Courier New" w:hAnsi="Courier New" w:cs="Courier New" w:hint="default"/>
      </w:rPr>
    </w:lvl>
    <w:lvl w:ilvl="8" w:tplc="041F0005" w:tentative="1">
      <w:start w:val="1"/>
      <w:numFmt w:val="bullet"/>
      <w:lvlText w:val=""/>
      <w:lvlJc w:val="left"/>
      <w:pPr>
        <w:ind w:left="6233" w:hanging="360"/>
      </w:pPr>
      <w:rPr>
        <w:rFonts w:ascii="Wingdings" w:hAnsi="Wingdings" w:hint="default"/>
      </w:rPr>
    </w:lvl>
  </w:abstractNum>
  <w:abstractNum w:abstractNumId="14">
    <w:nsid w:val="27052A2D"/>
    <w:multiLevelType w:val="multilevel"/>
    <w:tmpl w:val="BDE80976"/>
    <w:lvl w:ilvl="0">
      <w:start w:val="1"/>
      <w:numFmt w:val="bullet"/>
      <w:pStyle w:val="1Bullet"/>
      <w:lvlText w:val=""/>
      <w:lvlJc w:val="left"/>
      <w:pPr>
        <w:tabs>
          <w:tab w:val="num" w:pos="720"/>
        </w:tabs>
        <w:ind w:left="720" w:hanging="360"/>
      </w:pPr>
      <w:rPr>
        <w:rFonts w:ascii="Wingdings" w:hAnsi="Wingdings" w:hint="default"/>
        <w:color w:val="auto"/>
        <w:sz w:val="20"/>
      </w:rPr>
    </w:lvl>
    <w:lvl w:ilvl="1">
      <w:start w:val="1"/>
      <w:numFmt w:val="bullet"/>
      <w:pStyle w:val="1Bullet"/>
      <w:lvlText w:val=""/>
      <w:lvlJc w:val="left"/>
      <w:pPr>
        <w:tabs>
          <w:tab w:val="num" w:pos="1080"/>
        </w:tabs>
        <w:ind w:left="1080" w:hanging="360"/>
      </w:pPr>
      <w:rPr>
        <w:rFonts w:ascii="Wingdings" w:hAnsi="Wingdings" w:hint="default"/>
        <w:color w:val="auto"/>
        <w:sz w:val="18"/>
        <w:szCs w:val="18"/>
      </w:rPr>
    </w:lvl>
    <w:lvl w:ilvl="2">
      <w:start w:val="1"/>
      <w:numFmt w:val="bullet"/>
      <w:pStyle w:val="2Bullet"/>
      <w:lvlText w:val=""/>
      <w:lvlJc w:val="left"/>
      <w:pPr>
        <w:tabs>
          <w:tab w:val="num" w:pos="1440"/>
        </w:tabs>
        <w:ind w:left="1440" w:hanging="360"/>
      </w:pPr>
      <w:rPr>
        <w:rFonts w:ascii="Wingdings" w:hAnsi="Wingdings" w:hint="default"/>
        <w:sz w:val="20"/>
      </w:rPr>
    </w:lvl>
    <w:lvl w:ilvl="3">
      <w:start w:val="1"/>
      <w:numFmt w:val="bullet"/>
      <w:lvlText w:val=""/>
      <w:lvlJc w:val="left"/>
      <w:pPr>
        <w:tabs>
          <w:tab w:val="num" w:pos="1800"/>
        </w:tabs>
        <w:ind w:left="1800" w:hanging="360"/>
      </w:pPr>
      <w:rPr>
        <w:rFonts w:ascii="Wingdings" w:hAnsi="Wingdings" w:hint="default"/>
        <w:sz w:val="20"/>
      </w:rPr>
    </w:lvl>
    <w:lvl w:ilvl="4">
      <w:start w:val="1"/>
      <w:numFmt w:val="lowerLetter"/>
      <w:lvlText w:val="(%5)"/>
      <w:lvlJc w:val="left"/>
      <w:pPr>
        <w:tabs>
          <w:tab w:val="num" w:pos="2632"/>
        </w:tabs>
        <w:ind w:left="2632" w:hanging="360"/>
      </w:pPr>
      <w:rPr>
        <w:rFonts w:hint="default"/>
      </w:rPr>
    </w:lvl>
    <w:lvl w:ilvl="5">
      <w:start w:val="1"/>
      <w:numFmt w:val="lowerRoman"/>
      <w:lvlText w:val="(%6)"/>
      <w:lvlJc w:val="left"/>
      <w:pPr>
        <w:tabs>
          <w:tab w:val="num" w:pos="2992"/>
        </w:tabs>
        <w:ind w:left="2992" w:hanging="360"/>
      </w:pPr>
      <w:rPr>
        <w:rFonts w:hint="default"/>
      </w:rPr>
    </w:lvl>
    <w:lvl w:ilvl="6">
      <w:start w:val="1"/>
      <w:numFmt w:val="decimal"/>
      <w:lvlText w:val="%7."/>
      <w:lvlJc w:val="left"/>
      <w:pPr>
        <w:tabs>
          <w:tab w:val="num" w:pos="3352"/>
        </w:tabs>
        <w:ind w:left="3352" w:hanging="360"/>
      </w:pPr>
      <w:rPr>
        <w:rFonts w:hint="default"/>
      </w:rPr>
    </w:lvl>
    <w:lvl w:ilvl="7">
      <w:start w:val="1"/>
      <w:numFmt w:val="lowerLetter"/>
      <w:lvlText w:val="%8."/>
      <w:lvlJc w:val="left"/>
      <w:pPr>
        <w:tabs>
          <w:tab w:val="num" w:pos="3712"/>
        </w:tabs>
        <w:ind w:left="3712" w:hanging="360"/>
      </w:pPr>
      <w:rPr>
        <w:rFonts w:hint="default"/>
      </w:rPr>
    </w:lvl>
    <w:lvl w:ilvl="8">
      <w:start w:val="1"/>
      <w:numFmt w:val="lowerRoman"/>
      <w:lvlText w:val="%9."/>
      <w:lvlJc w:val="left"/>
      <w:pPr>
        <w:tabs>
          <w:tab w:val="num" w:pos="4072"/>
        </w:tabs>
        <w:ind w:left="4072" w:hanging="360"/>
      </w:pPr>
      <w:rPr>
        <w:rFonts w:hint="default"/>
      </w:rPr>
    </w:lvl>
  </w:abstractNum>
  <w:abstractNum w:abstractNumId="15">
    <w:nsid w:val="274117B4"/>
    <w:multiLevelType w:val="hybridMultilevel"/>
    <w:tmpl w:val="F8A6A57A"/>
    <w:lvl w:ilvl="0" w:tplc="041F000F">
      <w:start w:val="1"/>
      <w:numFmt w:val="decimal"/>
      <w:lvlText w:val="%1."/>
      <w:lvlJc w:val="left"/>
      <w:pPr>
        <w:ind w:left="1470" w:hanging="360"/>
      </w:pPr>
    </w:lvl>
    <w:lvl w:ilvl="1" w:tplc="041F0019" w:tentative="1">
      <w:start w:val="1"/>
      <w:numFmt w:val="lowerLetter"/>
      <w:lvlText w:val="%2."/>
      <w:lvlJc w:val="left"/>
      <w:pPr>
        <w:ind w:left="2190" w:hanging="360"/>
      </w:pPr>
    </w:lvl>
    <w:lvl w:ilvl="2" w:tplc="041F001B" w:tentative="1">
      <w:start w:val="1"/>
      <w:numFmt w:val="lowerRoman"/>
      <w:lvlText w:val="%3."/>
      <w:lvlJc w:val="right"/>
      <w:pPr>
        <w:ind w:left="2910" w:hanging="180"/>
      </w:pPr>
    </w:lvl>
    <w:lvl w:ilvl="3" w:tplc="041F000F" w:tentative="1">
      <w:start w:val="1"/>
      <w:numFmt w:val="decimal"/>
      <w:lvlText w:val="%4."/>
      <w:lvlJc w:val="left"/>
      <w:pPr>
        <w:ind w:left="3630" w:hanging="360"/>
      </w:pPr>
    </w:lvl>
    <w:lvl w:ilvl="4" w:tplc="041F0019" w:tentative="1">
      <w:start w:val="1"/>
      <w:numFmt w:val="lowerLetter"/>
      <w:lvlText w:val="%5."/>
      <w:lvlJc w:val="left"/>
      <w:pPr>
        <w:ind w:left="4350" w:hanging="360"/>
      </w:pPr>
    </w:lvl>
    <w:lvl w:ilvl="5" w:tplc="041F001B" w:tentative="1">
      <w:start w:val="1"/>
      <w:numFmt w:val="lowerRoman"/>
      <w:lvlText w:val="%6."/>
      <w:lvlJc w:val="right"/>
      <w:pPr>
        <w:ind w:left="5070" w:hanging="180"/>
      </w:pPr>
    </w:lvl>
    <w:lvl w:ilvl="6" w:tplc="041F000F" w:tentative="1">
      <w:start w:val="1"/>
      <w:numFmt w:val="decimal"/>
      <w:lvlText w:val="%7."/>
      <w:lvlJc w:val="left"/>
      <w:pPr>
        <w:ind w:left="5790" w:hanging="360"/>
      </w:pPr>
    </w:lvl>
    <w:lvl w:ilvl="7" w:tplc="041F0019" w:tentative="1">
      <w:start w:val="1"/>
      <w:numFmt w:val="lowerLetter"/>
      <w:lvlText w:val="%8."/>
      <w:lvlJc w:val="left"/>
      <w:pPr>
        <w:ind w:left="6510" w:hanging="360"/>
      </w:pPr>
    </w:lvl>
    <w:lvl w:ilvl="8" w:tplc="041F001B" w:tentative="1">
      <w:start w:val="1"/>
      <w:numFmt w:val="lowerRoman"/>
      <w:lvlText w:val="%9."/>
      <w:lvlJc w:val="right"/>
      <w:pPr>
        <w:ind w:left="7230" w:hanging="180"/>
      </w:pPr>
    </w:lvl>
  </w:abstractNum>
  <w:abstractNum w:abstractNumId="16">
    <w:nsid w:val="298100BE"/>
    <w:multiLevelType w:val="hybridMultilevel"/>
    <w:tmpl w:val="00B8F33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A582A9B"/>
    <w:multiLevelType w:val="hybridMultilevel"/>
    <w:tmpl w:val="7304EDD8"/>
    <w:lvl w:ilvl="0" w:tplc="041F000B">
      <w:start w:val="1"/>
      <w:numFmt w:val="bullet"/>
      <w:lvlText w:val=""/>
      <w:lvlJc w:val="left"/>
      <w:pPr>
        <w:ind w:left="473" w:hanging="360"/>
      </w:pPr>
      <w:rPr>
        <w:rFonts w:ascii="Wingdings" w:hAnsi="Wingdings" w:hint="default"/>
      </w:rPr>
    </w:lvl>
    <w:lvl w:ilvl="1" w:tplc="041F0003">
      <w:start w:val="1"/>
      <w:numFmt w:val="bullet"/>
      <w:lvlText w:val="o"/>
      <w:lvlJc w:val="left"/>
      <w:pPr>
        <w:ind w:left="1193" w:hanging="360"/>
      </w:pPr>
      <w:rPr>
        <w:rFonts w:ascii="Courier New" w:hAnsi="Courier New" w:cs="Courier New" w:hint="default"/>
      </w:rPr>
    </w:lvl>
    <w:lvl w:ilvl="2" w:tplc="041F0005" w:tentative="1">
      <w:start w:val="1"/>
      <w:numFmt w:val="bullet"/>
      <w:lvlText w:val=""/>
      <w:lvlJc w:val="left"/>
      <w:pPr>
        <w:ind w:left="1913" w:hanging="360"/>
      </w:pPr>
      <w:rPr>
        <w:rFonts w:ascii="Wingdings" w:hAnsi="Wingdings" w:hint="default"/>
      </w:rPr>
    </w:lvl>
    <w:lvl w:ilvl="3" w:tplc="041F0001" w:tentative="1">
      <w:start w:val="1"/>
      <w:numFmt w:val="bullet"/>
      <w:lvlText w:val=""/>
      <w:lvlJc w:val="left"/>
      <w:pPr>
        <w:ind w:left="2633" w:hanging="360"/>
      </w:pPr>
      <w:rPr>
        <w:rFonts w:ascii="Symbol" w:hAnsi="Symbol" w:hint="default"/>
      </w:rPr>
    </w:lvl>
    <w:lvl w:ilvl="4" w:tplc="041F0003" w:tentative="1">
      <w:start w:val="1"/>
      <w:numFmt w:val="bullet"/>
      <w:lvlText w:val="o"/>
      <w:lvlJc w:val="left"/>
      <w:pPr>
        <w:ind w:left="3353" w:hanging="360"/>
      </w:pPr>
      <w:rPr>
        <w:rFonts w:ascii="Courier New" w:hAnsi="Courier New" w:cs="Courier New" w:hint="default"/>
      </w:rPr>
    </w:lvl>
    <w:lvl w:ilvl="5" w:tplc="041F0005" w:tentative="1">
      <w:start w:val="1"/>
      <w:numFmt w:val="bullet"/>
      <w:lvlText w:val=""/>
      <w:lvlJc w:val="left"/>
      <w:pPr>
        <w:ind w:left="4073" w:hanging="360"/>
      </w:pPr>
      <w:rPr>
        <w:rFonts w:ascii="Wingdings" w:hAnsi="Wingdings" w:hint="default"/>
      </w:rPr>
    </w:lvl>
    <w:lvl w:ilvl="6" w:tplc="041F0001" w:tentative="1">
      <w:start w:val="1"/>
      <w:numFmt w:val="bullet"/>
      <w:lvlText w:val=""/>
      <w:lvlJc w:val="left"/>
      <w:pPr>
        <w:ind w:left="4793" w:hanging="360"/>
      </w:pPr>
      <w:rPr>
        <w:rFonts w:ascii="Symbol" w:hAnsi="Symbol" w:hint="default"/>
      </w:rPr>
    </w:lvl>
    <w:lvl w:ilvl="7" w:tplc="041F0003" w:tentative="1">
      <w:start w:val="1"/>
      <w:numFmt w:val="bullet"/>
      <w:lvlText w:val="o"/>
      <w:lvlJc w:val="left"/>
      <w:pPr>
        <w:ind w:left="5513" w:hanging="360"/>
      </w:pPr>
      <w:rPr>
        <w:rFonts w:ascii="Courier New" w:hAnsi="Courier New" w:cs="Courier New" w:hint="default"/>
      </w:rPr>
    </w:lvl>
    <w:lvl w:ilvl="8" w:tplc="041F0005" w:tentative="1">
      <w:start w:val="1"/>
      <w:numFmt w:val="bullet"/>
      <w:lvlText w:val=""/>
      <w:lvlJc w:val="left"/>
      <w:pPr>
        <w:ind w:left="6233" w:hanging="360"/>
      </w:pPr>
      <w:rPr>
        <w:rFonts w:ascii="Wingdings" w:hAnsi="Wingdings" w:hint="default"/>
      </w:rPr>
    </w:lvl>
  </w:abstractNum>
  <w:abstractNum w:abstractNumId="18">
    <w:nsid w:val="2F7265C6"/>
    <w:multiLevelType w:val="hybridMultilevel"/>
    <w:tmpl w:val="6E5663F6"/>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5B22310"/>
    <w:multiLevelType w:val="hybridMultilevel"/>
    <w:tmpl w:val="993C02B8"/>
    <w:lvl w:ilvl="0" w:tplc="041F0001">
      <w:start w:val="1"/>
      <w:numFmt w:val="bullet"/>
      <w:lvlText w:val=""/>
      <w:lvlJc w:val="left"/>
      <w:pPr>
        <w:ind w:left="2160" w:hanging="360"/>
      </w:pPr>
      <w:rPr>
        <w:rFonts w:ascii="Symbol" w:hAnsi="Symbol" w:hint="default"/>
      </w:rPr>
    </w:lvl>
    <w:lvl w:ilvl="1" w:tplc="041F0003">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20">
    <w:nsid w:val="394E2B16"/>
    <w:multiLevelType w:val="multilevel"/>
    <w:tmpl w:val="080E7510"/>
    <w:lvl w:ilvl="0">
      <w:start w:val="1"/>
      <w:numFmt w:val="decimal"/>
      <w:lvlText w:val="%1."/>
      <w:lvlJc w:val="left"/>
      <w:pPr>
        <w:tabs>
          <w:tab w:val="num" w:pos="360"/>
        </w:tabs>
        <w:ind w:left="360" w:hanging="360"/>
      </w:pPr>
      <w:rPr>
        <w:rFonts w:ascii="Arial" w:hAnsi="Arial" w:hint="default"/>
        <w:b/>
        <w:i w:val="0"/>
        <w:color w:val="auto"/>
        <w:sz w:val="24"/>
      </w:rPr>
    </w:lvl>
    <w:lvl w:ilvl="1">
      <w:start w:val="1"/>
      <w:numFmt w:val="decimal"/>
      <w:lvlText w:val="%1.%2."/>
      <w:lvlJc w:val="left"/>
      <w:pPr>
        <w:tabs>
          <w:tab w:val="num" w:pos="792"/>
        </w:tabs>
        <w:ind w:left="792" w:hanging="432"/>
      </w:pPr>
      <w:rPr>
        <w:rFonts w:hint="default"/>
        <w:color w:val="auto"/>
      </w:rPr>
    </w:lvl>
    <w:lvl w:ilvl="2">
      <w:start w:val="1"/>
      <w:numFmt w:val="decimal"/>
      <w:pStyle w:val="Normal12nk"/>
      <w:lvlText w:val="%1.%2.%3."/>
      <w:lvlJc w:val="left"/>
      <w:pPr>
        <w:tabs>
          <w:tab w:val="num" w:pos="1355"/>
        </w:tabs>
        <w:ind w:left="1355" w:hanging="504"/>
      </w:pPr>
      <w:rPr>
        <w:rFonts w:hint="default"/>
        <w:b w:val="0"/>
        <w:i w:val="0"/>
        <w:color w:val="auto"/>
      </w:rPr>
    </w:lvl>
    <w:lvl w:ilvl="3">
      <w:start w:val="1"/>
      <w:numFmt w:val="decimal"/>
      <w:lvlText w:val="%1.%2.%3.%4."/>
      <w:lvlJc w:val="left"/>
      <w:pPr>
        <w:tabs>
          <w:tab w:val="num" w:pos="1800"/>
        </w:tabs>
        <w:ind w:left="1728" w:hanging="648"/>
      </w:pPr>
      <w:rPr>
        <w:rFonts w:hint="default"/>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41DF5AC9"/>
    <w:multiLevelType w:val="hybridMultilevel"/>
    <w:tmpl w:val="60AACD2E"/>
    <w:lvl w:ilvl="0" w:tplc="A05EAF0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44C16541"/>
    <w:multiLevelType w:val="hybridMultilevel"/>
    <w:tmpl w:val="D83C29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AE61A59"/>
    <w:multiLevelType w:val="hybridMultilevel"/>
    <w:tmpl w:val="9F0AB8E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CD14095"/>
    <w:multiLevelType w:val="hybridMultilevel"/>
    <w:tmpl w:val="ECD2DE10"/>
    <w:lvl w:ilvl="0" w:tplc="2DB25486">
      <w:numFmt w:val="bullet"/>
      <w:lvlText w:val="-"/>
      <w:lvlJc w:val="left"/>
      <w:pPr>
        <w:ind w:left="1080" w:hanging="360"/>
      </w:pPr>
      <w:rPr>
        <w:rFonts w:ascii="Calibri" w:eastAsia="Times New Roman" w:hAnsi="Calibri" w:cs="Calibr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nsid w:val="5003509B"/>
    <w:multiLevelType w:val="hybridMultilevel"/>
    <w:tmpl w:val="CA1C0DB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22647F2"/>
    <w:multiLevelType w:val="multilevel"/>
    <w:tmpl w:val="814EFED8"/>
    <w:lvl w:ilvl="0">
      <w:start w:val="1"/>
      <w:numFmt w:val="decimal"/>
      <w:pStyle w:val="Balk1"/>
      <w:lvlText w:val="%1"/>
      <w:lvlJc w:val="left"/>
      <w:pPr>
        <w:tabs>
          <w:tab w:val="num" w:pos="284"/>
        </w:tabs>
        <w:ind w:left="284" w:firstLine="0"/>
      </w:pPr>
      <w:rPr>
        <w:rFonts w:asciiTheme="minorHAnsi" w:hAnsiTheme="minorHAnsi"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pStyle w:val="Balk2"/>
      <w:lvlText w:val="%1.%2"/>
      <w:lvlJc w:val="left"/>
      <w:pPr>
        <w:tabs>
          <w:tab w:val="num" w:pos="851"/>
        </w:tabs>
        <w:ind w:left="284"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Balk3"/>
      <w:lvlText w:val="%1.%2.%3"/>
      <w:lvlJc w:val="left"/>
      <w:pPr>
        <w:tabs>
          <w:tab w:val="num" w:pos="964"/>
        </w:tabs>
        <w:ind w:left="284" w:firstLine="0"/>
      </w:pPr>
      <w:rPr>
        <w:rFonts w:asciiTheme="minorHAnsi" w:hAnsiTheme="minorHAnsi" w:cstheme="minorHAnsi"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pStyle w:val="Balk4"/>
      <w:lvlText w:val="%1.%2.%3.%4"/>
      <w:lvlJc w:val="left"/>
      <w:pPr>
        <w:tabs>
          <w:tab w:val="num" w:pos="1134"/>
        </w:tabs>
        <w:ind w:left="284" w:firstLine="0"/>
      </w:pPr>
      <w:rPr>
        <w:rFonts w:hint="default"/>
      </w:rPr>
    </w:lvl>
    <w:lvl w:ilvl="4">
      <w:start w:val="1"/>
      <w:numFmt w:val="decimal"/>
      <w:pStyle w:val="Balk5"/>
      <w:lvlText w:val="%1.%2.%3.%4.%5"/>
      <w:lvlJc w:val="left"/>
      <w:pPr>
        <w:tabs>
          <w:tab w:val="num" w:pos="1418"/>
        </w:tabs>
        <w:ind w:left="284" w:firstLine="0"/>
      </w:pPr>
      <w:rPr>
        <w:rFonts w:asciiTheme="minorHAnsi" w:hAnsiTheme="minorHAnsi" w:cstheme="minorHAnsi"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5">
      <w:start w:val="1"/>
      <w:numFmt w:val="decimal"/>
      <w:pStyle w:val="Balk6"/>
      <w:lvlText w:val="%1.%2.%3.%4.%5.%6"/>
      <w:lvlJc w:val="left"/>
      <w:pPr>
        <w:tabs>
          <w:tab w:val="num" w:pos="1418"/>
        </w:tabs>
        <w:ind w:left="284" w:firstLine="0"/>
      </w:pPr>
      <w:rPr>
        <w:rFonts w:hint="default"/>
      </w:rPr>
    </w:lvl>
    <w:lvl w:ilvl="6">
      <w:start w:val="1"/>
      <w:numFmt w:val="decimal"/>
      <w:pStyle w:val="Balk7"/>
      <w:lvlText w:val="%1.%2.%3.%4.%5.%6.%7"/>
      <w:lvlJc w:val="left"/>
      <w:pPr>
        <w:ind w:left="284" w:firstLine="0"/>
      </w:pPr>
      <w:rPr>
        <w:rFonts w:hint="default"/>
      </w:rPr>
    </w:lvl>
    <w:lvl w:ilvl="7">
      <w:start w:val="1"/>
      <w:numFmt w:val="decimal"/>
      <w:pStyle w:val="Balk8"/>
      <w:lvlText w:val="%1.%2.%3.%4.%5.%6.%7.%8"/>
      <w:lvlJc w:val="left"/>
      <w:pPr>
        <w:ind w:left="284" w:firstLine="0"/>
      </w:pPr>
      <w:rPr>
        <w:rFonts w:hint="default"/>
      </w:rPr>
    </w:lvl>
    <w:lvl w:ilvl="8">
      <w:start w:val="1"/>
      <w:numFmt w:val="decimal"/>
      <w:pStyle w:val="Balk9"/>
      <w:lvlText w:val="%1.%2.%3.%4.%5.%6.%7.%8.%9"/>
      <w:lvlJc w:val="left"/>
      <w:pPr>
        <w:ind w:left="284" w:firstLine="0"/>
      </w:pPr>
      <w:rPr>
        <w:rFonts w:hint="default"/>
      </w:rPr>
    </w:lvl>
  </w:abstractNum>
  <w:abstractNum w:abstractNumId="27">
    <w:nsid w:val="578607AA"/>
    <w:multiLevelType w:val="hybridMultilevel"/>
    <w:tmpl w:val="025842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97E0CC5"/>
    <w:multiLevelType w:val="hybridMultilevel"/>
    <w:tmpl w:val="470E3B62"/>
    <w:lvl w:ilvl="0" w:tplc="1960B684">
      <w:start w:val="1"/>
      <w:numFmt w:val="decimal"/>
      <w:lvlText w:val="%1)"/>
      <w:lvlJc w:val="left"/>
      <w:pPr>
        <w:ind w:left="720" w:hanging="360"/>
      </w:pPr>
      <w:rPr>
        <w:rFonts w:asciiTheme="minorHAnsi" w:hAnsiTheme="minorHAnsi" w:cstheme="minorHAnsi" w:hint="default"/>
        <w:b w:val="0"/>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F6208D7"/>
    <w:multiLevelType w:val="hybridMultilevel"/>
    <w:tmpl w:val="B8C85A1C"/>
    <w:lvl w:ilvl="0" w:tplc="1960B684">
      <w:start w:val="1"/>
      <w:numFmt w:val="decimal"/>
      <w:lvlText w:val="%1)"/>
      <w:lvlJc w:val="left"/>
      <w:pPr>
        <w:ind w:left="720" w:hanging="360"/>
      </w:pPr>
      <w:rPr>
        <w:rFonts w:asciiTheme="minorHAnsi" w:hAnsiTheme="minorHAnsi" w:cstheme="minorHAnsi" w:hint="default"/>
        <w:b w:val="0"/>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0DB7C8C"/>
    <w:multiLevelType w:val="hybridMultilevel"/>
    <w:tmpl w:val="BEA2DDE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60DD5A9A"/>
    <w:multiLevelType w:val="hybridMultilevel"/>
    <w:tmpl w:val="DC4C0CAA"/>
    <w:lvl w:ilvl="0" w:tplc="1C4C0AC6">
      <w:start w:val="1"/>
      <w:numFmt w:val="decimal"/>
      <w:lvlText w:val="%1."/>
      <w:lvlJc w:val="left"/>
      <w:pPr>
        <w:ind w:left="720" w:hanging="360"/>
      </w:pPr>
      <w:rPr>
        <w:rFonts w:hint="default"/>
        <w:b/>
        <w:color w:val="auto"/>
      </w:rPr>
    </w:lvl>
    <w:lvl w:ilvl="1" w:tplc="195AF44C">
      <w:start w:val="1"/>
      <w:numFmt w:val="lowerLetter"/>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64C52CE6"/>
    <w:multiLevelType w:val="hybridMultilevel"/>
    <w:tmpl w:val="A27ACC82"/>
    <w:lvl w:ilvl="0" w:tplc="3F1A1B8C">
      <w:start w:val="1"/>
      <w:numFmt w:val="decimal"/>
      <w:lvlText w:val="%1."/>
      <w:lvlJc w:val="left"/>
      <w:pPr>
        <w:ind w:left="720" w:hanging="360"/>
      </w:pPr>
      <w:rPr>
        <w:rFonts w:hint="default"/>
        <w:b/>
      </w:rPr>
    </w:lvl>
    <w:lvl w:ilvl="1" w:tplc="E5EC4A46">
      <w:start w:val="1"/>
      <w:numFmt w:val="lowerLetter"/>
      <w:lvlText w:val="%2."/>
      <w:lvlJc w:val="left"/>
      <w:pPr>
        <w:ind w:left="1440" w:hanging="360"/>
      </w:pPr>
      <w:rPr>
        <w:b/>
      </w:rPr>
    </w:lvl>
    <w:lvl w:ilvl="2" w:tplc="0E2894AA">
      <w:start w:val="1"/>
      <w:numFmt w:val="lowerRoman"/>
      <w:lvlText w:val="%3."/>
      <w:lvlJc w:val="right"/>
      <w:pPr>
        <w:ind w:left="2160" w:hanging="180"/>
      </w:pPr>
      <w:rPr>
        <w:b/>
      </w:r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17F67F8"/>
    <w:multiLevelType w:val="multilevel"/>
    <w:tmpl w:val="F724B508"/>
    <w:lvl w:ilvl="0">
      <w:start w:val="1"/>
      <w:numFmt w:val="bullet"/>
      <w:pStyle w:val="BulletBlue"/>
      <w:lvlText w:val=""/>
      <w:lvlJc w:val="left"/>
      <w:pPr>
        <w:tabs>
          <w:tab w:val="num" w:pos="1080"/>
        </w:tabs>
        <w:ind w:left="1080" w:hanging="360"/>
      </w:pPr>
      <w:rPr>
        <w:rFonts w:ascii="Symbol" w:hAnsi="Symbol" w:hint="default"/>
        <w:color w:val="0000FF"/>
      </w:rPr>
    </w:lvl>
    <w:lvl w:ilvl="1">
      <w:start w:val="1"/>
      <w:numFmt w:val="bullet"/>
      <w:lvlText w:val="○"/>
      <w:lvlJc w:val="left"/>
      <w:pPr>
        <w:tabs>
          <w:tab w:val="num" w:pos="1440"/>
        </w:tabs>
        <w:ind w:left="1440" w:hanging="360"/>
      </w:pPr>
      <w:rPr>
        <w:rFonts w:ascii="Courier New" w:hAnsi="Courier New" w:hint="default"/>
        <w:color w:val="0000FF"/>
      </w:rPr>
    </w:lvl>
    <w:lvl w:ilvl="2">
      <w:start w:val="1"/>
      <w:numFmt w:val="bullet"/>
      <w:lvlText w:val=""/>
      <w:lvlJc w:val="left"/>
      <w:pPr>
        <w:tabs>
          <w:tab w:val="num" w:pos="1800"/>
        </w:tabs>
        <w:ind w:left="1800" w:hanging="360"/>
      </w:pPr>
      <w:rPr>
        <w:rFonts w:ascii="Wingdings" w:hAnsi="Wingdings" w:hint="default"/>
        <w:color w:val="0000FF"/>
      </w:rPr>
    </w:lvl>
    <w:lvl w:ilvl="3">
      <w:start w:val="1"/>
      <w:numFmt w:val="bullet"/>
      <w:lvlText w:val="-"/>
      <w:lvlJc w:val="left"/>
      <w:pPr>
        <w:tabs>
          <w:tab w:val="num" w:pos="2160"/>
        </w:tabs>
        <w:ind w:left="2160" w:hanging="360"/>
      </w:pPr>
      <w:rPr>
        <w:rFonts w:ascii="Sylfaen" w:hAnsi="Sylfaen" w:hint="default"/>
        <w:color w:val="0000FF"/>
      </w:rPr>
    </w:lvl>
    <w:lvl w:ilvl="4">
      <w:start w:val="1"/>
      <w:numFmt w:val="bullet"/>
      <w:lvlText w:val=""/>
      <w:lvlJc w:val="left"/>
      <w:pPr>
        <w:tabs>
          <w:tab w:val="num" w:pos="2520"/>
        </w:tabs>
        <w:ind w:left="2520" w:hanging="360"/>
      </w:pPr>
      <w:rPr>
        <w:rFonts w:ascii="Symbol" w:hAnsi="Symbol" w:hint="default"/>
        <w:color w:val="0000FF"/>
      </w:rPr>
    </w:lvl>
    <w:lvl w:ilvl="5">
      <w:start w:val="1"/>
      <w:numFmt w:val="bullet"/>
      <w:lvlText w:val=""/>
      <w:lvlJc w:val="left"/>
      <w:pPr>
        <w:tabs>
          <w:tab w:val="num" w:pos="2880"/>
        </w:tabs>
        <w:ind w:left="2880" w:hanging="360"/>
      </w:pPr>
      <w:rPr>
        <w:rFonts w:ascii="Wingdings" w:hAnsi="Wingdings" w:hint="default"/>
        <w:color w:val="0000FF"/>
      </w:rPr>
    </w:lvl>
    <w:lvl w:ilvl="6">
      <w:start w:val="1"/>
      <w:numFmt w:val="bullet"/>
      <w:lvlText w:val=""/>
      <w:lvlJc w:val="left"/>
      <w:pPr>
        <w:tabs>
          <w:tab w:val="num" w:pos="3240"/>
        </w:tabs>
        <w:ind w:left="3240" w:hanging="360"/>
      </w:pPr>
      <w:rPr>
        <w:rFonts w:ascii="Wingdings" w:hAnsi="Wingdings" w:hint="default"/>
        <w:color w:val="0000FF"/>
      </w:rPr>
    </w:lvl>
    <w:lvl w:ilvl="7">
      <w:start w:val="1"/>
      <w:numFmt w:val="bullet"/>
      <w:lvlText w:val=""/>
      <w:lvlJc w:val="left"/>
      <w:pPr>
        <w:tabs>
          <w:tab w:val="num" w:pos="3600"/>
        </w:tabs>
        <w:ind w:left="3600" w:hanging="360"/>
      </w:pPr>
      <w:rPr>
        <w:rFonts w:ascii="Symbol" w:hAnsi="Symbol" w:hint="default"/>
        <w:color w:val="0000FF"/>
      </w:rPr>
    </w:lvl>
    <w:lvl w:ilvl="8">
      <w:start w:val="1"/>
      <w:numFmt w:val="bullet"/>
      <w:lvlText w:val=""/>
      <w:lvlJc w:val="left"/>
      <w:pPr>
        <w:tabs>
          <w:tab w:val="num" w:pos="3960"/>
        </w:tabs>
        <w:ind w:left="3960" w:hanging="360"/>
      </w:pPr>
      <w:rPr>
        <w:rFonts w:ascii="Symbol" w:hAnsi="Symbol" w:hint="default"/>
        <w:color w:val="0000FF"/>
      </w:rPr>
    </w:lvl>
  </w:abstractNum>
  <w:abstractNum w:abstractNumId="34">
    <w:nsid w:val="741D4F52"/>
    <w:multiLevelType w:val="hybridMultilevel"/>
    <w:tmpl w:val="770A345A"/>
    <w:lvl w:ilvl="0" w:tplc="78224D92">
      <w:start w:val="1"/>
      <w:numFmt w:val="bullet"/>
      <w:lvlText w:val=""/>
      <w:lvlJc w:val="left"/>
      <w:pPr>
        <w:ind w:left="473" w:hanging="360"/>
      </w:pPr>
      <w:rPr>
        <w:rFonts w:ascii="Wingdings" w:hAnsi="Wingdings" w:hint="default"/>
      </w:rPr>
    </w:lvl>
    <w:lvl w:ilvl="1" w:tplc="4F4C9BB8">
      <w:start w:val="1"/>
      <w:numFmt w:val="bullet"/>
      <w:lvlText w:val="o"/>
      <w:lvlJc w:val="left"/>
      <w:pPr>
        <w:ind w:left="1193" w:hanging="360"/>
      </w:pPr>
      <w:rPr>
        <w:rFonts w:ascii="Courier New" w:hAnsi="Courier New" w:cs="Courier New" w:hint="default"/>
      </w:rPr>
    </w:lvl>
    <w:lvl w:ilvl="2" w:tplc="529491D6" w:tentative="1">
      <w:start w:val="1"/>
      <w:numFmt w:val="bullet"/>
      <w:lvlText w:val=""/>
      <w:lvlJc w:val="left"/>
      <w:pPr>
        <w:ind w:left="1913" w:hanging="360"/>
      </w:pPr>
      <w:rPr>
        <w:rFonts w:ascii="Wingdings" w:hAnsi="Wingdings" w:hint="default"/>
      </w:rPr>
    </w:lvl>
    <w:lvl w:ilvl="3" w:tplc="5FCA547A" w:tentative="1">
      <w:start w:val="1"/>
      <w:numFmt w:val="bullet"/>
      <w:lvlText w:val=""/>
      <w:lvlJc w:val="left"/>
      <w:pPr>
        <w:ind w:left="2633" w:hanging="360"/>
      </w:pPr>
      <w:rPr>
        <w:rFonts w:ascii="Symbol" w:hAnsi="Symbol" w:hint="default"/>
      </w:rPr>
    </w:lvl>
    <w:lvl w:ilvl="4" w:tplc="47BC5588" w:tentative="1">
      <w:start w:val="1"/>
      <w:numFmt w:val="bullet"/>
      <w:lvlText w:val="o"/>
      <w:lvlJc w:val="left"/>
      <w:pPr>
        <w:ind w:left="3353" w:hanging="360"/>
      </w:pPr>
      <w:rPr>
        <w:rFonts w:ascii="Courier New" w:hAnsi="Courier New" w:cs="Courier New" w:hint="default"/>
      </w:rPr>
    </w:lvl>
    <w:lvl w:ilvl="5" w:tplc="B63A54B0" w:tentative="1">
      <w:start w:val="1"/>
      <w:numFmt w:val="bullet"/>
      <w:lvlText w:val=""/>
      <w:lvlJc w:val="left"/>
      <w:pPr>
        <w:ind w:left="4073" w:hanging="360"/>
      </w:pPr>
      <w:rPr>
        <w:rFonts w:ascii="Wingdings" w:hAnsi="Wingdings" w:hint="default"/>
      </w:rPr>
    </w:lvl>
    <w:lvl w:ilvl="6" w:tplc="33D276CA" w:tentative="1">
      <w:start w:val="1"/>
      <w:numFmt w:val="bullet"/>
      <w:lvlText w:val=""/>
      <w:lvlJc w:val="left"/>
      <w:pPr>
        <w:ind w:left="4793" w:hanging="360"/>
      </w:pPr>
      <w:rPr>
        <w:rFonts w:ascii="Symbol" w:hAnsi="Symbol" w:hint="default"/>
      </w:rPr>
    </w:lvl>
    <w:lvl w:ilvl="7" w:tplc="A4D2AAD2" w:tentative="1">
      <w:start w:val="1"/>
      <w:numFmt w:val="bullet"/>
      <w:lvlText w:val="o"/>
      <w:lvlJc w:val="left"/>
      <w:pPr>
        <w:ind w:left="5513" w:hanging="360"/>
      </w:pPr>
      <w:rPr>
        <w:rFonts w:ascii="Courier New" w:hAnsi="Courier New" w:cs="Courier New" w:hint="default"/>
      </w:rPr>
    </w:lvl>
    <w:lvl w:ilvl="8" w:tplc="B2CE1E04" w:tentative="1">
      <w:start w:val="1"/>
      <w:numFmt w:val="bullet"/>
      <w:lvlText w:val=""/>
      <w:lvlJc w:val="left"/>
      <w:pPr>
        <w:ind w:left="6233" w:hanging="360"/>
      </w:pPr>
      <w:rPr>
        <w:rFonts w:ascii="Wingdings" w:hAnsi="Wingdings" w:hint="default"/>
      </w:rPr>
    </w:lvl>
  </w:abstractNum>
  <w:abstractNum w:abstractNumId="35">
    <w:nsid w:val="7B040ACB"/>
    <w:multiLevelType w:val="hybridMultilevel"/>
    <w:tmpl w:val="A23699EC"/>
    <w:lvl w:ilvl="0" w:tplc="DA4AC624">
      <w:start w:val="1"/>
      <w:numFmt w:val="decimal"/>
      <w:lvlText w:val="%1)"/>
      <w:lvlJc w:val="left"/>
      <w:pPr>
        <w:ind w:left="720" w:hanging="360"/>
      </w:pPr>
      <w:rPr>
        <w:rFonts w:asciiTheme="minorHAnsi" w:hAnsiTheme="minorHAnsi" w:cstheme="minorHAnsi" w:hint="default"/>
        <w:b w:val="0"/>
        <w:sz w:val="22"/>
        <w:szCs w:val="22"/>
      </w:rPr>
    </w:lvl>
    <w:lvl w:ilvl="1" w:tplc="0A2457C8" w:tentative="1">
      <w:start w:val="1"/>
      <w:numFmt w:val="lowerLetter"/>
      <w:lvlText w:val="%2."/>
      <w:lvlJc w:val="left"/>
      <w:pPr>
        <w:ind w:left="1440" w:hanging="360"/>
      </w:pPr>
    </w:lvl>
    <w:lvl w:ilvl="2" w:tplc="F0DA9EC8" w:tentative="1">
      <w:start w:val="1"/>
      <w:numFmt w:val="lowerRoman"/>
      <w:lvlText w:val="%3."/>
      <w:lvlJc w:val="right"/>
      <w:pPr>
        <w:ind w:left="2160" w:hanging="180"/>
      </w:pPr>
    </w:lvl>
    <w:lvl w:ilvl="3" w:tplc="D216325C" w:tentative="1">
      <w:start w:val="1"/>
      <w:numFmt w:val="decimal"/>
      <w:lvlText w:val="%4."/>
      <w:lvlJc w:val="left"/>
      <w:pPr>
        <w:ind w:left="2880" w:hanging="360"/>
      </w:pPr>
    </w:lvl>
    <w:lvl w:ilvl="4" w:tplc="3CA2718E" w:tentative="1">
      <w:start w:val="1"/>
      <w:numFmt w:val="lowerLetter"/>
      <w:lvlText w:val="%5."/>
      <w:lvlJc w:val="left"/>
      <w:pPr>
        <w:ind w:left="3600" w:hanging="360"/>
      </w:pPr>
    </w:lvl>
    <w:lvl w:ilvl="5" w:tplc="BDB2CC68" w:tentative="1">
      <w:start w:val="1"/>
      <w:numFmt w:val="lowerRoman"/>
      <w:lvlText w:val="%6."/>
      <w:lvlJc w:val="right"/>
      <w:pPr>
        <w:ind w:left="4320" w:hanging="180"/>
      </w:pPr>
    </w:lvl>
    <w:lvl w:ilvl="6" w:tplc="6554CCAC" w:tentative="1">
      <w:start w:val="1"/>
      <w:numFmt w:val="decimal"/>
      <w:lvlText w:val="%7."/>
      <w:lvlJc w:val="left"/>
      <w:pPr>
        <w:ind w:left="5040" w:hanging="360"/>
      </w:pPr>
    </w:lvl>
    <w:lvl w:ilvl="7" w:tplc="A0F4391A" w:tentative="1">
      <w:start w:val="1"/>
      <w:numFmt w:val="lowerLetter"/>
      <w:lvlText w:val="%8."/>
      <w:lvlJc w:val="left"/>
      <w:pPr>
        <w:ind w:left="5760" w:hanging="360"/>
      </w:pPr>
    </w:lvl>
    <w:lvl w:ilvl="8" w:tplc="F7CE629E" w:tentative="1">
      <w:start w:val="1"/>
      <w:numFmt w:val="lowerRoman"/>
      <w:lvlText w:val="%9."/>
      <w:lvlJc w:val="right"/>
      <w:pPr>
        <w:ind w:left="6480" w:hanging="180"/>
      </w:pPr>
    </w:lvl>
  </w:abstractNum>
  <w:abstractNum w:abstractNumId="36">
    <w:nsid w:val="7B33178A"/>
    <w:multiLevelType w:val="hybridMultilevel"/>
    <w:tmpl w:val="8626DDBC"/>
    <w:lvl w:ilvl="0" w:tplc="6DA27498">
      <w:start w:val="1"/>
      <w:numFmt w:val="bullet"/>
      <w:lvlText w:val="o"/>
      <w:lvlJc w:val="left"/>
      <w:pPr>
        <w:ind w:left="2880" w:hanging="360"/>
      </w:pPr>
      <w:rPr>
        <w:rFonts w:ascii="Courier New" w:hAnsi="Courier New" w:cs="Courier New" w:hint="default"/>
      </w:rPr>
    </w:lvl>
    <w:lvl w:ilvl="1" w:tplc="6464E7FC" w:tentative="1">
      <w:start w:val="1"/>
      <w:numFmt w:val="bullet"/>
      <w:lvlText w:val="o"/>
      <w:lvlJc w:val="left"/>
      <w:pPr>
        <w:ind w:left="3600" w:hanging="360"/>
      </w:pPr>
      <w:rPr>
        <w:rFonts w:ascii="Courier New" w:hAnsi="Courier New" w:cs="Courier New" w:hint="default"/>
      </w:rPr>
    </w:lvl>
    <w:lvl w:ilvl="2" w:tplc="6AC8E7C0" w:tentative="1">
      <w:start w:val="1"/>
      <w:numFmt w:val="bullet"/>
      <w:lvlText w:val=""/>
      <w:lvlJc w:val="left"/>
      <w:pPr>
        <w:ind w:left="4320" w:hanging="360"/>
      </w:pPr>
      <w:rPr>
        <w:rFonts w:ascii="Wingdings" w:hAnsi="Wingdings" w:hint="default"/>
      </w:rPr>
    </w:lvl>
    <w:lvl w:ilvl="3" w:tplc="5AE0C406" w:tentative="1">
      <w:start w:val="1"/>
      <w:numFmt w:val="bullet"/>
      <w:lvlText w:val=""/>
      <w:lvlJc w:val="left"/>
      <w:pPr>
        <w:ind w:left="5040" w:hanging="360"/>
      </w:pPr>
      <w:rPr>
        <w:rFonts w:ascii="Symbol" w:hAnsi="Symbol" w:hint="default"/>
      </w:rPr>
    </w:lvl>
    <w:lvl w:ilvl="4" w:tplc="A12A659E" w:tentative="1">
      <w:start w:val="1"/>
      <w:numFmt w:val="bullet"/>
      <w:lvlText w:val="o"/>
      <w:lvlJc w:val="left"/>
      <w:pPr>
        <w:ind w:left="5760" w:hanging="360"/>
      </w:pPr>
      <w:rPr>
        <w:rFonts w:ascii="Courier New" w:hAnsi="Courier New" w:cs="Courier New" w:hint="default"/>
      </w:rPr>
    </w:lvl>
    <w:lvl w:ilvl="5" w:tplc="C914BCC6" w:tentative="1">
      <w:start w:val="1"/>
      <w:numFmt w:val="bullet"/>
      <w:lvlText w:val=""/>
      <w:lvlJc w:val="left"/>
      <w:pPr>
        <w:ind w:left="6480" w:hanging="360"/>
      </w:pPr>
      <w:rPr>
        <w:rFonts w:ascii="Wingdings" w:hAnsi="Wingdings" w:hint="default"/>
      </w:rPr>
    </w:lvl>
    <w:lvl w:ilvl="6" w:tplc="82DCAC5A" w:tentative="1">
      <w:start w:val="1"/>
      <w:numFmt w:val="bullet"/>
      <w:lvlText w:val=""/>
      <w:lvlJc w:val="left"/>
      <w:pPr>
        <w:ind w:left="7200" w:hanging="360"/>
      </w:pPr>
      <w:rPr>
        <w:rFonts w:ascii="Symbol" w:hAnsi="Symbol" w:hint="default"/>
      </w:rPr>
    </w:lvl>
    <w:lvl w:ilvl="7" w:tplc="95DEE7A0" w:tentative="1">
      <w:start w:val="1"/>
      <w:numFmt w:val="bullet"/>
      <w:lvlText w:val="o"/>
      <w:lvlJc w:val="left"/>
      <w:pPr>
        <w:ind w:left="7920" w:hanging="360"/>
      </w:pPr>
      <w:rPr>
        <w:rFonts w:ascii="Courier New" w:hAnsi="Courier New" w:cs="Courier New" w:hint="default"/>
      </w:rPr>
    </w:lvl>
    <w:lvl w:ilvl="8" w:tplc="9F8AE24A" w:tentative="1">
      <w:start w:val="1"/>
      <w:numFmt w:val="bullet"/>
      <w:lvlText w:val=""/>
      <w:lvlJc w:val="left"/>
      <w:pPr>
        <w:ind w:left="8640" w:hanging="360"/>
      </w:pPr>
      <w:rPr>
        <w:rFonts w:ascii="Wingdings" w:hAnsi="Wingdings" w:hint="default"/>
      </w:rPr>
    </w:lvl>
  </w:abstractNum>
  <w:num w:numId="1">
    <w:abstractNumId w:val="0"/>
  </w:num>
  <w:num w:numId="2">
    <w:abstractNumId w:val="26"/>
  </w:num>
  <w:num w:numId="3">
    <w:abstractNumId w:val="20"/>
  </w:num>
  <w:num w:numId="4">
    <w:abstractNumId w:val="14"/>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2"/>
  </w:num>
  <w:num w:numId="8">
    <w:abstractNumId w:val="30"/>
  </w:num>
  <w:num w:numId="9">
    <w:abstractNumId w:val="18"/>
  </w:num>
  <w:num w:numId="10">
    <w:abstractNumId w:val="34"/>
  </w:num>
  <w:num w:numId="11">
    <w:abstractNumId w:val="13"/>
  </w:num>
  <w:num w:numId="12">
    <w:abstractNumId w:val="17"/>
  </w:num>
  <w:num w:numId="13">
    <w:abstractNumId w:val="8"/>
  </w:num>
  <w:num w:numId="14">
    <w:abstractNumId w:val="7"/>
  </w:num>
  <w:num w:numId="15">
    <w:abstractNumId w:val="6"/>
  </w:num>
  <w:num w:numId="16">
    <w:abstractNumId w:val="29"/>
  </w:num>
  <w:num w:numId="17">
    <w:abstractNumId w:val="28"/>
  </w:num>
  <w:num w:numId="18">
    <w:abstractNumId w:val="35"/>
  </w:num>
  <w:num w:numId="19">
    <w:abstractNumId w:val="32"/>
  </w:num>
  <w:num w:numId="20">
    <w:abstractNumId w:val="19"/>
  </w:num>
  <w:num w:numId="21">
    <w:abstractNumId w:val="22"/>
  </w:num>
  <w:num w:numId="22">
    <w:abstractNumId w:val="9"/>
  </w:num>
  <w:num w:numId="23">
    <w:abstractNumId w:val="27"/>
  </w:num>
  <w:num w:numId="24">
    <w:abstractNumId w:val="10"/>
  </w:num>
  <w:num w:numId="25">
    <w:abstractNumId w:val="36"/>
  </w:num>
  <w:num w:numId="26">
    <w:abstractNumId w:val="16"/>
  </w:num>
  <w:num w:numId="27">
    <w:abstractNumId w:val="5"/>
  </w:num>
  <w:num w:numId="28">
    <w:abstractNumId w:val="23"/>
  </w:num>
  <w:num w:numId="29">
    <w:abstractNumId w:val="25"/>
  </w:num>
  <w:num w:numId="30">
    <w:abstractNumId w:val="31"/>
  </w:num>
  <w:num w:numId="31">
    <w:abstractNumId w:val="15"/>
  </w:num>
  <w:num w:numId="32">
    <w:abstractNumId w:val="11"/>
  </w:num>
  <w:num w:numId="33">
    <w:abstractNumId w:val="21"/>
  </w:num>
  <w:num w:numId="34">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hideSpellingError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110"/>
  <w:drawingGridVerticalSpacing w:val="0"/>
  <w:displayHorizontalDrawingGridEvery w:val="0"/>
  <w:displayVerticalDrawingGridEvery w:val="0"/>
  <w:characterSpacingControl w:val="doNotCompress"/>
  <w:hdrShapeDefaults>
    <o:shapedefaults v:ext="edit" spidmax="2050"/>
    <o:shapelayout v:ext="edit">
      <o:idmap v:ext="edit" data="2"/>
      <o:rules v:ext="edit">
        <o:r id="V:Rule1" type="connector" idref="#_x0000_s2049"/>
      </o:rules>
    </o:shapelayout>
  </w:hdrShapeDefaults>
  <w:footnotePr>
    <w:footnote w:id="-1"/>
    <w:footnote w:id="0"/>
  </w:footnotePr>
  <w:endnotePr>
    <w:endnote w:id="-1"/>
    <w:endnote w:id="0"/>
  </w:endnotePr>
  <w:compat>
    <w:compatSetting w:name="compatibilityMode" w:uri="http://schemas.microsoft.com/office/word" w:val="12"/>
  </w:compat>
  <w:rsids>
    <w:rsidRoot w:val="00C410D2"/>
    <w:rsid w:val="00000D2F"/>
    <w:rsid w:val="00002176"/>
    <w:rsid w:val="000022FF"/>
    <w:rsid w:val="00002C04"/>
    <w:rsid w:val="0000369E"/>
    <w:rsid w:val="00003890"/>
    <w:rsid w:val="00004016"/>
    <w:rsid w:val="0000557C"/>
    <w:rsid w:val="0000599D"/>
    <w:rsid w:val="0000636E"/>
    <w:rsid w:val="00006AC2"/>
    <w:rsid w:val="000070D6"/>
    <w:rsid w:val="0000747E"/>
    <w:rsid w:val="0000748D"/>
    <w:rsid w:val="00007541"/>
    <w:rsid w:val="00012729"/>
    <w:rsid w:val="000136D0"/>
    <w:rsid w:val="00013CB3"/>
    <w:rsid w:val="00015CE7"/>
    <w:rsid w:val="00015EE7"/>
    <w:rsid w:val="00015FC5"/>
    <w:rsid w:val="000160AA"/>
    <w:rsid w:val="00016309"/>
    <w:rsid w:val="00016DF1"/>
    <w:rsid w:val="00020F8E"/>
    <w:rsid w:val="000217D3"/>
    <w:rsid w:val="00021C03"/>
    <w:rsid w:val="0002380C"/>
    <w:rsid w:val="000250FF"/>
    <w:rsid w:val="0002554D"/>
    <w:rsid w:val="00025A66"/>
    <w:rsid w:val="00025E83"/>
    <w:rsid w:val="00026586"/>
    <w:rsid w:val="000271D1"/>
    <w:rsid w:val="000301E5"/>
    <w:rsid w:val="00030EEC"/>
    <w:rsid w:val="00032D4D"/>
    <w:rsid w:val="0003379E"/>
    <w:rsid w:val="00034A04"/>
    <w:rsid w:val="0003560D"/>
    <w:rsid w:val="00035D42"/>
    <w:rsid w:val="00035FF4"/>
    <w:rsid w:val="000360AB"/>
    <w:rsid w:val="0003666B"/>
    <w:rsid w:val="0003685F"/>
    <w:rsid w:val="00040A54"/>
    <w:rsid w:val="00041373"/>
    <w:rsid w:val="0004198A"/>
    <w:rsid w:val="00041E36"/>
    <w:rsid w:val="000421D4"/>
    <w:rsid w:val="000423A6"/>
    <w:rsid w:val="00042A7E"/>
    <w:rsid w:val="00042B86"/>
    <w:rsid w:val="00042D27"/>
    <w:rsid w:val="00043CBE"/>
    <w:rsid w:val="00044303"/>
    <w:rsid w:val="0004447F"/>
    <w:rsid w:val="00044C62"/>
    <w:rsid w:val="00044DFF"/>
    <w:rsid w:val="00046373"/>
    <w:rsid w:val="00050836"/>
    <w:rsid w:val="00051FC5"/>
    <w:rsid w:val="00052DCD"/>
    <w:rsid w:val="00053826"/>
    <w:rsid w:val="00054E1A"/>
    <w:rsid w:val="000611BA"/>
    <w:rsid w:val="0006129F"/>
    <w:rsid w:val="00061DCC"/>
    <w:rsid w:val="000631D3"/>
    <w:rsid w:val="0006349D"/>
    <w:rsid w:val="000643FE"/>
    <w:rsid w:val="0006466E"/>
    <w:rsid w:val="000653E2"/>
    <w:rsid w:val="0006564A"/>
    <w:rsid w:val="000659E3"/>
    <w:rsid w:val="00070904"/>
    <w:rsid w:val="00070E3F"/>
    <w:rsid w:val="00071703"/>
    <w:rsid w:val="00071D7B"/>
    <w:rsid w:val="00072CB7"/>
    <w:rsid w:val="000733C8"/>
    <w:rsid w:val="000733F9"/>
    <w:rsid w:val="00074120"/>
    <w:rsid w:val="000745E3"/>
    <w:rsid w:val="000759EC"/>
    <w:rsid w:val="00077CE0"/>
    <w:rsid w:val="00077DCC"/>
    <w:rsid w:val="00080142"/>
    <w:rsid w:val="00081217"/>
    <w:rsid w:val="0008297C"/>
    <w:rsid w:val="00083D35"/>
    <w:rsid w:val="00083E90"/>
    <w:rsid w:val="000841AA"/>
    <w:rsid w:val="0008650C"/>
    <w:rsid w:val="0008676C"/>
    <w:rsid w:val="00087ACC"/>
    <w:rsid w:val="000902BC"/>
    <w:rsid w:val="00090F6E"/>
    <w:rsid w:val="0009104D"/>
    <w:rsid w:val="000924B8"/>
    <w:rsid w:val="00092D1C"/>
    <w:rsid w:val="0009376A"/>
    <w:rsid w:val="00094D3B"/>
    <w:rsid w:val="00094DEE"/>
    <w:rsid w:val="0009641E"/>
    <w:rsid w:val="000972C3"/>
    <w:rsid w:val="000A09BF"/>
    <w:rsid w:val="000A113F"/>
    <w:rsid w:val="000A1223"/>
    <w:rsid w:val="000A20F6"/>
    <w:rsid w:val="000A3A64"/>
    <w:rsid w:val="000A3B3B"/>
    <w:rsid w:val="000A4549"/>
    <w:rsid w:val="000A5D75"/>
    <w:rsid w:val="000A5DC7"/>
    <w:rsid w:val="000A5F37"/>
    <w:rsid w:val="000A5F7F"/>
    <w:rsid w:val="000B029B"/>
    <w:rsid w:val="000B1B39"/>
    <w:rsid w:val="000B260A"/>
    <w:rsid w:val="000B2624"/>
    <w:rsid w:val="000B2F79"/>
    <w:rsid w:val="000B4390"/>
    <w:rsid w:val="000B44EC"/>
    <w:rsid w:val="000B4F39"/>
    <w:rsid w:val="000B576D"/>
    <w:rsid w:val="000B6F62"/>
    <w:rsid w:val="000B7C6C"/>
    <w:rsid w:val="000B7F7E"/>
    <w:rsid w:val="000C04ED"/>
    <w:rsid w:val="000C07F7"/>
    <w:rsid w:val="000C1024"/>
    <w:rsid w:val="000C1652"/>
    <w:rsid w:val="000C43A7"/>
    <w:rsid w:val="000C5B20"/>
    <w:rsid w:val="000C67A9"/>
    <w:rsid w:val="000C721A"/>
    <w:rsid w:val="000D039B"/>
    <w:rsid w:val="000D16AE"/>
    <w:rsid w:val="000D1EA7"/>
    <w:rsid w:val="000D326B"/>
    <w:rsid w:val="000D39F9"/>
    <w:rsid w:val="000D4BB3"/>
    <w:rsid w:val="000D5D6D"/>
    <w:rsid w:val="000D73EC"/>
    <w:rsid w:val="000D7638"/>
    <w:rsid w:val="000D7C58"/>
    <w:rsid w:val="000E0414"/>
    <w:rsid w:val="000E396B"/>
    <w:rsid w:val="000E40A5"/>
    <w:rsid w:val="000E48CB"/>
    <w:rsid w:val="000E48D6"/>
    <w:rsid w:val="000E49D6"/>
    <w:rsid w:val="000E4BA9"/>
    <w:rsid w:val="000E4F4C"/>
    <w:rsid w:val="000E5000"/>
    <w:rsid w:val="000E5390"/>
    <w:rsid w:val="000E615A"/>
    <w:rsid w:val="000F03AB"/>
    <w:rsid w:val="000F116B"/>
    <w:rsid w:val="000F1216"/>
    <w:rsid w:val="000F195C"/>
    <w:rsid w:val="000F2DC3"/>
    <w:rsid w:val="000F2E81"/>
    <w:rsid w:val="000F38F7"/>
    <w:rsid w:val="000F5AAB"/>
    <w:rsid w:val="000F659C"/>
    <w:rsid w:val="000F67DF"/>
    <w:rsid w:val="000F6D21"/>
    <w:rsid w:val="000F6F1C"/>
    <w:rsid w:val="000F70A7"/>
    <w:rsid w:val="000F7AF4"/>
    <w:rsid w:val="00100490"/>
    <w:rsid w:val="00100C2A"/>
    <w:rsid w:val="00101989"/>
    <w:rsid w:val="001031E3"/>
    <w:rsid w:val="00104317"/>
    <w:rsid w:val="00105D23"/>
    <w:rsid w:val="00106EC3"/>
    <w:rsid w:val="00110050"/>
    <w:rsid w:val="0011045B"/>
    <w:rsid w:val="0011148E"/>
    <w:rsid w:val="00112440"/>
    <w:rsid w:val="001124E8"/>
    <w:rsid w:val="0011271F"/>
    <w:rsid w:val="0011391A"/>
    <w:rsid w:val="001162AF"/>
    <w:rsid w:val="00116DFE"/>
    <w:rsid w:val="001176D7"/>
    <w:rsid w:val="0011777E"/>
    <w:rsid w:val="001178EF"/>
    <w:rsid w:val="00117D04"/>
    <w:rsid w:val="00120CC0"/>
    <w:rsid w:val="00121398"/>
    <w:rsid w:val="0012147B"/>
    <w:rsid w:val="001214CB"/>
    <w:rsid w:val="001214F8"/>
    <w:rsid w:val="001222DB"/>
    <w:rsid w:val="00123ED9"/>
    <w:rsid w:val="0012469D"/>
    <w:rsid w:val="00125995"/>
    <w:rsid w:val="00125F4D"/>
    <w:rsid w:val="00126BA3"/>
    <w:rsid w:val="00127069"/>
    <w:rsid w:val="001270AF"/>
    <w:rsid w:val="00127749"/>
    <w:rsid w:val="00131549"/>
    <w:rsid w:val="001319A5"/>
    <w:rsid w:val="00131CCA"/>
    <w:rsid w:val="001331FD"/>
    <w:rsid w:val="00133976"/>
    <w:rsid w:val="00135A4B"/>
    <w:rsid w:val="001363B0"/>
    <w:rsid w:val="00136E77"/>
    <w:rsid w:val="00137EB7"/>
    <w:rsid w:val="001403A8"/>
    <w:rsid w:val="00140BB3"/>
    <w:rsid w:val="00140E2B"/>
    <w:rsid w:val="00141895"/>
    <w:rsid w:val="001421DA"/>
    <w:rsid w:val="00142207"/>
    <w:rsid w:val="00142D74"/>
    <w:rsid w:val="001448E5"/>
    <w:rsid w:val="00144B8E"/>
    <w:rsid w:val="00145E84"/>
    <w:rsid w:val="001470A5"/>
    <w:rsid w:val="00147838"/>
    <w:rsid w:val="001479F3"/>
    <w:rsid w:val="00150531"/>
    <w:rsid w:val="00150673"/>
    <w:rsid w:val="0015367B"/>
    <w:rsid w:val="0015375F"/>
    <w:rsid w:val="00153A42"/>
    <w:rsid w:val="00154BEB"/>
    <w:rsid w:val="00154E5B"/>
    <w:rsid w:val="001577FB"/>
    <w:rsid w:val="001617F4"/>
    <w:rsid w:val="00161B35"/>
    <w:rsid w:val="00162D25"/>
    <w:rsid w:val="001632AC"/>
    <w:rsid w:val="00164269"/>
    <w:rsid w:val="0016589D"/>
    <w:rsid w:val="00165E4F"/>
    <w:rsid w:val="00166187"/>
    <w:rsid w:val="001663D3"/>
    <w:rsid w:val="00166F0B"/>
    <w:rsid w:val="0016793D"/>
    <w:rsid w:val="00167F3D"/>
    <w:rsid w:val="00171252"/>
    <w:rsid w:val="00171E7D"/>
    <w:rsid w:val="00172373"/>
    <w:rsid w:val="00174A11"/>
    <w:rsid w:val="00174A90"/>
    <w:rsid w:val="001761A3"/>
    <w:rsid w:val="00176653"/>
    <w:rsid w:val="00180BCC"/>
    <w:rsid w:val="0018265D"/>
    <w:rsid w:val="00182F40"/>
    <w:rsid w:val="00183815"/>
    <w:rsid w:val="00184336"/>
    <w:rsid w:val="0018450D"/>
    <w:rsid w:val="00184A8E"/>
    <w:rsid w:val="00184ABD"/>
    <w:rsid w:val="0018796A"/>
    <w:rsid w:val="00187A4A"/>
    <w:rsid w:val="0019041E"/>
    <w:rsid w:val="001907F8"/>
    <w:rsid w:val="00192424"/>
    <w:rsid w:val="001924F6"/>
    <w:rsid w:val="0019258C"/>
    <w:rsid w:val="001929E6"/>
    <w:rsid w:val="001932E9"/>
    <w:rsid w:val="00193B39"/>
    <w:rsid w:val="00194668"/>
    <w:rsid w:val="001949A9"/>
    <w:rsid w:val="00194CC9"/>
    <w:rsid w:val="0019518A"/>
    <w:rsid w:val="001955BE"/>
    <w:rsid w:val="0019722A"/>
    <w:rsid w:val="00197B9D"/>
    <w:rsid w:val="001A09D2"/>
    <w:rsid w:val="001A10F8"/>
    <w:rsid w:val="001A1AD4"/>
    <w:rsid w:val="001A2D14"/>
    <w:rsid w:val="001A31CE"/>
    <w:rsid w:val="001A34E6"/>
    <w:rsid w:val="001A3BE2"/>
    <w:rsid w:val="001A4A64"/>
    <w:rsid w:val="001A5533"/>
    <w:rsid w:val="001A59ED"/>
    <w:rsid w:val="001A6261"/>
    <w:rsid w:val="001A6FCD"/>
    <w:rsid w:val="001A7DBA"/>
    <w:rsid w:val="001B116F"/>
    <w:rsid w:val="001B1291"/>
    <w:rsid w:val="001B2755"/>
    <w:rsid w:val="001B3940"/>
    <w:rsid w:val="001B4AE6"/>
    <w:rsid w:val="001B503C"/>
    <w:rsid w:val="001B5204"/>
    <w:rsid w:val="001B5726"/>
    <w:rsid w:val="001B6601"/>
    <w:rsid w:val="001B6C5B"/>
    <w:rsid w:val="001B7A55"/>
    <w:rsid w:val="001C0AB6"/>
    <w:rsid w:val="001C0C59"/>
    <w:rsid w:val="001C2522"/>
    <w:rsid w:val="001C4BE9"/>
    <w:rsid w:val="001C5428"/>
    <w:rsid w:val="001C616F"/>
    <w:rsid w:val="001C62FA"/>
    <w:rsid w:val="001C6506"/>
    <w:rsid w:val="001C7666"/>
    <w:rsid w:val="001D032A"/>
    <w:rsid w:val="001D0ECE"/>
    <w:rsid w:val="001D0F6E"/>
    <w:rsid w:val="001D2CA5"/>
    <w:rsid w:val="001D2ED6"/>
    <w:rsid w:val="001D47D5"/>
    <w:rsid w:val="001D4C75"/>
    <w:rsid w:val="001D5683"/>
    <w:rsid w:val="001D6315"/>
    <w:rsid w:val="001D714D"/>
    <w:rsid w:val="001D75B7"/>
    <w:rsid w:val="001D7BC3"/>
    <w:rsid w:val="001E0D19"/>
    <w:rsid w:val="001E2023"/>
    <w:rsid w:val="001E2654"/>
    <w:rsid w:val="001E2AA2"/>
    <w:rsid w:val="001E38BA"/>
    <w:rsid w:val="001E3B7F"/>
    <w:rsid w:val="001E4D64"/>
    <w:rsid w:val="001E6C38"/>
    <w:rsid w:val="001F01AC"/>
    <w:rsid w:val="001F138A"/>
    <w:rsid w:val="001F1676"/>
    <w:rsid w:val="001F1DA9"/>
    <w:rsid w:val="001F1F84"/>
    <w:rsid w:val="001F3FA8"/>
    <w:rsid w:val="001F785F"/>
    <w:rsid w:val="00200218"/>
    <w:rsid w:val="00201DEC"/>
    <w:rsid w:val="002021C4"/>
    <w:rsid w:val="00202B71"/>
    <w:rsid w:val="00203732"/>
    <w:rsid w:val="00203BFE"/>
    <w:rsid w:val="00204963"/>
    <w:rsid w:val="00204AAD"/>
    <w:rsid w:val="0020533F"/>
    <w:rsid w:val="002069C1"/>
    <w:rsid w:val="002076F9"/>
    <w:rsid w:val="00210E74"/>
    <w:rsid w:val="002116A3"/>
    <w:rsid w:val="002119BC"/>
    <w:rsid w:val="002130B8"/>
    <w:rsid w:val="00213501"/>
    <w:rsid w:val="00214410"/>
    <w:rsid w:val="0021574F"/>
    <w:rsid w:val="002167DA"/>
    <w:rsid w:val="002208EC"/>
    <w:rsid w:val="00221255"/>
    <w:rsid w:val="0022273F"/>
    <w:rsid w:val="00223CE7"/>
    <w:rsid w:val="002244E1"/>
    <w:rsid w:val="00224DB4"/>
    <w:rsid w:val="00224E54"/>
    <w:rsid w:val="00225A21"/>
    <w:rsid w:val="00226BFC"/>
    <w:rsid w:val="00227134"/>
    <w:rsid w:val="0022716B"/>
    <w:rsid w:val="002277DF"/>
    <w:rsid w:val="00227C2E"/>
    <w:rsid w:val="0023292C"/>
    <w:rsid w:val="00233C25"/>
    <w:rsid w:val="002355A9"/>
    <w:rsid w:val="00235EC9"/>
    <w:rsid w:val="00236AB1"/>
    <w:rsid w:val="00237FA1"/>
    <w:rsid w:val="002418DF"/>
    <w:rsid w:val="00242164"/>
    <w:rsid w:val="0024416E"/>
    <w:rsid w:val="002453EF"/>
    <w:rsid w:val="00245664"/>
    <w:rsid w:val="002457A8"/>
    <w:rsid w:val="00246C41"/>
    <w:rsid w:val="0024746A"/>
    <w:rsid w:val="00247A25"/>
    <w:rsid w:val="0025040B"/>
    <w:rsid w:val="00251401"/>
    <w:rsid w:val="00251585"/>
    <w:rsid w:val="00252049"/>
    <w:rsid w:val="002520C5"/>
    <w:rsid w:val="0025451F"/>
    <w:rsid w:val="002545D2"/>
    <w:rsid w:val="00254903"/>
    <w:rsid w:val="002549AB"/>
    <w:rsid w:val="002572A7"/>
    <w:rsid w:val="00260ADB"/>
    <w:rsid w:val="00260B90"/>
    <w:rsid w:val="00260C0F"/>
    <w:rsid w:val="00260DFF"/>
    <w:rsid w:val="00263069"/>
    <w:rsid w:val="002633EA"/>
    <w:rsid w:val="00263D48"/>
    <w:rsid w:val="0026405B"/>
    <w:rsid w:val="0026568B"/>
    <w:rsid w:val="0026741F"/>
    <w:rsid w:val="00267B41"/>
    <w:rsid w:val="002709CD"/>
    <w:rsid w:val="00270F08"/>
    <w:rsid w:val="00271E8E"/>
    <w:rsid w:val="00273D14"/>
    <w:rsid w:val="00277417"/>
    <w:rsid w:val="00280B3C"/>
    <w:rsid w:val="00280D79"/>
    <w:rsid w:val="002814BE"/>
    <w:rsid w:val="002814EB"/>
    <w:rsid w:val="00282A99"/>
    <w:rsid w:val="00282FE2"/>
    <w:rsid w:val="00283162"/>
    <w:rsid w:val="0028384A"/>
    <w:rsid w:val="00283D86"/>
    <w:rsid w:val="002852AB"/>
    <w:rsid w:val="00285744"/>
    <w:rsid w:val="00285A4F"/>
    <w:rsid w:val="0029042F"/>
    <w:rsid w:val="00291F84"/>
    <w:rsid w:val="00295E4A"/>
    <w:rsid w:val="002966CC"/>
    <w:rsid w:val="00296963"/>
    <w:rsid w:val="0029738A"/>
    <w:rsid w:val="002A178D"/>
    <w:rsid w:val="002A1861"/>
    <w:rsid w:val="002A1AD4"/>
    <w:rsid w:val="002A291F"/>
    <w:rsid w:val="002A3470"/>
    <w:rsid w:val="002A412D"/>
    <w:rsid w:val="002A4EB5"/>
    <w:rsid w:val="002A541D"/>
    <w:rsid w:val="002A555E"/>
    <w:rsid w:val="002A5AF9"/>
    <w:rsid w:val="002A5F2A"/>
    <w:rsid w:val="002B19B0"/>
    <w:rsid w:val="002B280A"/>
    <w:rsid w:val="002B31EC"/>
    <w:rsid w:val="002B326A"/>
    <w:rsid w:val="002B384E"/>
    <w:rsid w:val="002B60C0"/>
    <w:rsid w:val="002B6CFA"/>
    <w:rsid w:val="002B7460"/>
    <w:rsid w:val="002B7CB3"/>
    <w:rsid w:val="002C2136"/>
    <w:rsid w:val="002C2B03"/>
    <w:rsid w:val="002C381D"/>
    <w:rsid w:val="002C555E"/>
    <w:rsid w:val="002C5CB1"/>
    <w:rsid w:val="002C659D"/>
    <w:rsid w:val="002C7149"/>
    <w:rsid w:val="002C7244"/>
    <w:rsid w:val="002C7658"/>
    <w:rsid w:val="002D00A1"/>
    <w:rsid w:val="002D0F1F"/>
    <w:rsid w:val="002D2FFB"/>
    <w:rsid w:val="002D3ABA"/>
    <w:rsid w:val="002D3EB2"/>
    <w:rsid w:val="002D4030"/>
    <w:rsid w:val="002D58D4"/>
    <w:rsid w:val="002D5EC1"/>
    <w:rsid w:val="002D6699"/>
    <w:rsid w:val="002D6AF3"/>
    <w:rsid w:val="002D6DB5"/>
    <w:rsid w:val="002E055F"/>
    <w:rsid w:val="002E0B0D"/>
    <w:rsid w:val="002E2357"/>
    <w:rsid w:val="002E365F"/>
    <w:rsid w:val="002E380F"/>
    <w:rsid w:val="002E3940"/>
    <w:rsid w:val="002E3B50"/>
    <w:rsid w:val="002E3FF0"/>
    <w:rsid w:val="002E409D"/>
    <w:rsid w:val="002E418E"/>
    <w:rsid w:val="002E500A"/>
    <w:rsid w:val="002E5618"/>
    <w:rsid w:val="002E5DE0"/>
    <w:rsid w:val="002E735E"/>
    <w:rsid w:val="002F005B"/>
    <w:rsid w:val="002F0C75"/>
    <w:rsid w:val="002F1A68"/>
    <w:rsid w:val="002F1B42"/>
    <w:rsid w:val="002F3E9E"/>
    <w:rsid w:val="002F4414"/>
    <w:rsid w:val="002F4A9D"/>
    <w:rsid w:val="002F4CE5"/>
    <w:rsid w:val="002F5123"/>
    <w:rsid w:val="002F62B3"/>
    <w:rsid w:val="002F63EF"/>
    <w:rsid w:val="002F6B44"/>
    <w:rsid w:val="0030104C"/>
    <w:rsid w:val="0030149E"/>
    <w:rsid w:val="00301B34"/>
    <w:rsid w:val="003023CC"/>
    <w:rsid w:val="003026C8"/>
    <w:rsid w:val="003029E4"/>
    <w:rsid w:val="00302A01"/>
    <w:rsid w:val="00302DD8"/>
    <w:rsid w:val="00304291"/>
    <w:rsid w:val="003042D0"/>
    <w:rsid w:val="00304BD4"/>
    <w:rsid w:val="003074E8"/>
    <w:rsid w:val="00312916"/>
    <w:rsid w:val="00313892"/>
    <w:rsid w:val="00314614"/>
    <w:rsid w:val="00315320"/>
    <w:rsid w:val="00316DD3"/>
    <w:rsid w:val="003171F9"/>
    <w:rsid w:val="00317297"/>
    <w:rsid w:val="00320793"/>
    <w:rsid w:val="00320FA9"/>
    <w:rsid w:val="00321536"/>
    <w:rsid w:val="00322228"/>
    <w:rsid w:val="00322376"/>
    <w:rsid w:val="00323EDC"/>
    <w:rsid w:val="003243C1"/>
    <w:rsid w:val="00324490"/>
    <w:rsid w:val="00324BEE"/>
    <w:rsid w:val="00324E00"/>
    <w:rsid w:val="00325EDD"/>
    <w:rsid w:val="00326DE0"/>
    <w:rsid w:val="00327286"/>
    <w:rsid w:val="0033251F"/>
    <w:rsid w:val="00333369"/>
    <w:rsid w:val="00333E2D"/>
    <w:rsid w:val="003343D7"/>
    <w:rsid w:val="00335543"/>
    <w:rsid w:val="00335BB9"/>
    <w:rsid w:val="00336830"/>
    <w:rsid w:val="00337009"/>
    <w:rsid w:val="0034022E"/>
    <w:rsid w:val="00340C86"/>
    <w:rsid w:val="0034163E"/>
    <w:rsid w:val="003429FF"/>
    <w:rsid w:val="003432AB"/>
    <w:rsid w:val="0034346A"/>
    <w:rsid w:val="00346040"/>
    <w:rsid w:val="0035014C"/>
    <w:rsid w:val="0035054B"/>
    <w:rsid w:val="00350AB3"/>
    <w:rsid w:val="00350BE0"/>
    <w:rsid w:val="00351DA0"/>
    <w:rsid w:val="00352C37"/>
    <w:rsid w:val="0035305A"/>
    <w:rsid w:val="00353C0B"/>
    <w:rsid w:val="00354A8B"/>
    <w:rsid w:val="0035516F"/>
    <w:rsid w:val="00355465"/>
    <w:rsid w:val="003566F2"/>
    <w:rsid w:val="00356EAC"/>
    <w:rsid w:val="003573FD"/>
    <w:rsid w:val="003604F0"/>
    <w:rsid w:val="0036077C"/>
    <w:rsid w:val="003607C9"/>
    <w:rsid w:val="0036090B"/>
    <w:rsid w:val="00360EA1"/>
    <w:rsid w:val="00361785"/>
    <w:rsid w:val="00362213"/>
    <w:rsid w:val="00362422"/>
    <w:rsid w:val="003633FF"/>
    <w:rsid w:val="00364488"/>
    <w:rsid w:val="003652AA"/>
    <w:rsid w:val="00366AD8"/>
    <w:rsid w:val="003703CB"/>
    <w:rsid w:val="003704C7"/>
    <w:rsid w:val="003710AC"/>
    <w:rsid w:val="00374388"/>
    <w:rsid w:val="0037483D"/>
    <w:rsid w:val="00374EAB"/>
    <w:rsid w:val="00375ED6"/>
    <w:rsid w:val="00376197"/>
    <w:rsid w:val="003770B8"/>
    <w:rsid w:val="00377572"/>
    <w:rsid w:val="00377A34"/>
    <w:rsid w:val="00377BA0"/>
    <w:rsid w:val="00380462"/>
    <w:rsid w:val="00381AE3"/>
    <w:rsid w:val="003820AC"/>
    <w:rsid w:val="00382B33"/>
    <w:rsid w:val="00382F09"/>
    <w:rsid w:val="00383AFC"/>
    <w:rsid w:val="00384662"/>
    <w:rsid w:val="00384955"/>
    <w:rsid w:val="00385106"/>
    <w:rsid w:val="00385920"/>
    <w:rsid w:val="00385E66"/>
    <w:rsid w:val="0038618D"/>
    <w:rsid w:val="0038704F"/>
    <w:rsid w:val="00387A62"/>
    <w:rsid w:val="00387D68"/>
    <w:rsid w:val="00390351"/>
    <w:rsid w:val="0039261E"/>
    <w:rsid w:val="00392E9B"/>
    <w:rsid w:val="00393C86"/>
    <w:rsid w:val="0039470C"/>
    <w:rsid w:val="00395627"/>
    <w:rsid w:val="0039587A"/>
    <w:rsid w:val="003975EC"/>
    <w:rsid w:val="003A0B9D"/>
    <w:rsid w:val="003A1314"/>
    <w:rsid w:val="003A2098"/>
    <w:rsid w:val="003A29DA"/>
    <w:rsid w:val="003A2E21"/>
    <w:rsid w:val="003A39DC"/>
    <w:rsid w:val="003A3AE0"/>
    <w:rsid w:val="003A463F"/>
    <w:rsid w:val="003A4F08"/>
    <w:rsid w:val="003A6722"/>
    <w:rsid w:val="003A6ECD"/>
    <w:rsid w:val="003A73CC"/>
    <w:rsid w:val="003A7C02"/>
    <w:rsid w:val="003B04A4"/>
    <w:rsid w:val="003B0633"/>
    <w:rsid w:val="003B0718"/>
    <w:rsid w:val="003B0C7E"/>
    <w:rsid w:val="003B0DA4"/>
    <w:rsid w:val="003B1AAB"/>
    <w:rsid w:val="003B3317"/>
    <w:rsid w:val="003B4E5A"/>
    <w:rsid w:val="003B57A7"/>
    <w:rsid w:val="003B585F"/>
    <w:rsid w:val="003B59B1"/>
    <w:rsid w:val="003B5B3E"/>
    <w:rsid w:val="003B6378"/>
    <w:rsid w:val="003B7377"/>
    <w:rsid w:val="003C0048"/>
    <w:rsid w:val="003C0721"/>
    <w:rsid w:val="003C0DE3"/>
    <w:rsid w:val="003C0EF0"/>
    <w:rsid w:val="003C125F"/>
    <w:rsid w:val="003C1C1F"/>
    <w:rsid w:val="003C1C83"/>
    <w:rsid w:val="003C27A9"/>
    <w:rsid w:val="003C2BC3"/>
    <w:rsid w:val="003C57FF"/>
    <w:rsid w:val="003C64F8"/>
    <w:rsid w:val="003C65FD"/>
    <w:rsid w:val="003C6883"/>
    <w:rsid w:val="003C6C81"/>
    <w:rsid w:val="003C7903"/>
    <w:rsid w:val="003C7FC2"/>
    <w:rsid w:val="003D287F"/>
    <w:rsid w:val="003D37A5"/>
    <w:rsid w:val="003D40B0"/>
    <w:rsid w:val="003D4799"/>
    <w:rsid w:val="003D73D6"/>
    <w:rsid w:val="003D73FA"/>
    <w:rsid w:val="003D76F4"/>
    <w:rsid w:val="003D7A0E"/>
    <w:rsid w:val="003D7F54"/>
    <w:rsid w:val="003D7F9B"/>
    <w:rsid w:val="003E0B2E"/>
    <w:rsid w:val="003E0DF1"/>
    <w:rsid w:val="003E1F2F"/>
    <w:rsid w:val="003E23D8"/>
    <w:rsid w:val="003E2A11"/>
    <w:rsid w:val="003E3850"/>
    <w:rsid w:val="003E3A8D"/>
    <w:rsid w:val="003E3E94"/>
    <w:rsid w:val="003E621E"/>
    <w:rsid w:val="003E6630"/>
    <w:rsid w:val="003E6AD0"/>
    <w:rsid w:val="003E6AEF"/>
    <w:rsid w:val="003E723C"/>
    <w:rsid w:val="003E727D"/>
    <w:rsid w:val="003E7540"/>
    <w:rsid w:val="003F0004"/>
    <w:rsid w:val="003F1437"/>
    <w:rsid w:val="003F2323"/>
    <w:rsid w:val="003F2479"/>
    <w:rsid w:val="003F2680"/>
    <w:rsid w:val="003F277E"/>
    <w:rsid w:val="003F34C8"/>
    <w:rsid w:val="003F3A7F"/>
    <w:rsid w:val="003F3E8B"/>
    <w:rsid w:val="003F635F"/>
    <w:rsid w:val="003F7697"/>
    <w:rsid w:val="003F785C"/>
    <w:rsid w:val="0040303D"/>
    <w:rsid w:val="00404287"/>
    <w:rsid w:val="0040448A"/>
    <w:rsid w:val="00404AFD"/>
    <w:rsid w:val="004052A9"/>
    <w:rsid w:val="00405437"/>
    <w:rsid w:val="00405D5D"/>
    <w:rsid w:val="00405DE9"/>
    <w:rsid w:val="00405F89"/>
    <w:rsid w:val="00405FC8"/>
    <w:rsid w:val="00406681"/>
    <w:rsid w:val="00406D19"/>
    <w:rsid w:val="00407E4F"/>
    <w:rsid w:val="00410FAF"/>
    <w:rsid w:val="00411C2D"/>
    <w:rsid w:val="0041299A"/>
    <w:rsid w:val="00412C42"/>
    <w:rsid w:val="00413C83"/>
    <w:rsid w:val="00414B88"/>
    <w:rsid w:val="004156FE"/>
    <w:rsid w:val="00416705"/>
    <w:rsid w:val="00417DD2"/>
    <w:rsid w:val="00417F5E"/>
    <w:rsid w:val="004202FB"/>
    <w:rsid w:val="004209C2"/>
    <w:rsid w:val="00420D1D"/>
    <w:rsid w:val="00420ECE"/>
    <w:rsid w:val="00422697"/>
    <w:rsid w:val="00422705"/>
    <w:rsid w:val="004228C5"/>
    <w:rsid w:val="00422F60"/>
    <w:rsid w:val="004238CD"/>
    <w:rsid w:val="004253A4"/>
    <w:rsid w:val="00425F95"/>
    <w:rsid w:val="00426644"/>
    <w:rsid w:val="00426696"/>
    <w:rsid w:val="004276FE"/>
    <w:rsid w:val="00427807"/>
    <w:rsid w:val="0042792D"/>
    <w:rsid w:val="00427993"/>
    <w:rsid w:val="0043227A"/>
    <w:rsid w:val="0043274F"/>
    <w:rsid w:val="00432876"/>
    <w:rsid w:val="004354CE"/>
    <w:rsid w:val="00435D39"/>
    <w:rsid w:val="0043648C"/>
    <w:rsid w:val="00436ED2"/>
    <w:rsid w:val="004417EB"/>
    <w:rsid w:val="00441F61"/>
    <w:rsid w:val="00441F8C"/>
    <w:rsid w:val="0044309D"/>
    <w:rsid w:val="004434CB"/>
    <w:rsid w:val="00443C19"/>
    <w:rsid w:val="0044485D"/>
    <w:rsid w:val="004460FA"/>
    <w:rsid w:val="00446892"/>
    <w:rsid w:val="00446BE1"/>
    <w:rsid w:val="00453314"/>
    <w:rsid w:val="00453CAE"/>
    <w:rsid w:val="00453E65"/>
    <w:rsid w:val="0045421F"/>
    <w:rsid w:val="00455FA2"/>
    <w:rsid w:val="004560CA"/>
    <w:rsid w:val="00457445"/>
    <w:rsid w:val="004622F9"/>
    <w:rsid w:val="0046248A"/>
    <w:rsid w:val="00463E46"/>
    <w:rsid w:val="00464194"/>
    <w:rsid w:val="00464694"/>
    <w:rsid w:val="00464AB3"/>
    <w:rsid w:val="004716E2"/>
    <w:rsid w:val="004718D4"/>
    <w:rsid w:val="00471B4E"/>
    <w:rsid w:val="004733D9"/>
    <w:rsid w:val="0047540D"/>
    <w:rsid w:val="004761F6"/>
    <w:rsid w:val="00476632"/>
    <w:rsid w:val="00476F5A"/>
    <w:rsid w:val="00477446"/>
    <w:rsid w:val="00480104"/>
    <w:rsid w:val="004817E6"/>
    <w:rsid w:val="0048382E"/>
    <w:rsid w:val="00484C32"/>
    <w:rsid w:val="00485047"/>
    <w:rsid w:val="00486920"/>
    <w:rsid w:val="004949F0"/>
    <w:rsid w:val="0049531F"/>
    <w:rsid w:val="004962F0"/>
    <w:rsid w:val="004969C7"/>
    <w:rsid w:val="00497782"/>
    <w:rsid w:val="00497CB3"/>
    <w:rsid w:val="004A0DE9"/>
    <w:rsid w:val="004A232C"/>
    <w:rsid w:val="004A2E97"/>
    <w:rsid w:val="004A3ADE"/>
    <w:rsid w:val="004A4D5A"/>
    <w:rsid w:val="004A56B4"/>
    <w:rsid w:val="004A66A1"/>
    <w:rsid w:val="004A6FDB"/>
    <w:rsid w:val="004A79B9"/>
    <w:rsid w:val="004A7CD3"/>
    <w:rsid w:val="004B07A0"/>
    <w:rsid w:val="004B07B1"/>
    <w:rsid w:val="004B2B40"/>
    <w:rsid w:val="004B42A9"/>
    <w:rsid w:val="004B4810"/>
    <w:rsid w:val="004B5875"/>
    <w:rsid w:val="004C0248"/>
    <w:rsid w:val="004C0672"/>
    <w:rsid w:val="004C1360"/>
    <w:rsid w:val="004C2C48"/>
    <w:rsid w:val="004C3F4E"/>
    <w:rsid w:val="004C50C3"/>
    <w:rsid w:val="004C5185"/>
    <w:rsid w:val="004C52BD"/>
    <w:rsid w:val="004C5B6E"/>
    <w:rsid w:val="004C5D00"/>
    <w:rsid w:val="004C5D80"/>
    <w:rsid w:val="004C611F"/>
    <w:rsid w:val="004C641D"/>
    <w:rsid w:val="004C6D8B"/>
    <w:rsid w:val="004C6E4C"/>
    <w:rsid w:val="004D279F"/>
    <w:rsid w:val="004D2F06"/>
    <w:rsid w:val="004D3013"/>
    <w:rsid w:val="004D3042"/>
    <w:rsid w:val="004D50E3"/>
    <w:rsid w:val="004D7192"/>
    <w:rsid w:val="004D7221"/>
    <w:rsid w:val="004D7383"/>
    <w:rsid w:val="004D7A28"/>
    <w:rsid w:val="004E1460"/>
    <w:rsid w:val="004E1A35"/>
    <w:rsid w:val="004E20D7"/>
    <w:rsid w:val="004E2FA9"/>
    <w:rsid w:val="004E42E3"/>
    <w:rsid w:val="004E45E8"/>
    <w:rsid w:val="004E4FE3"/>
    <w:rsid w:val="004E7035"/>
    <w:rsid w:val="004E7731"/>
    <w:rsid w:val="004F051C"/>
    <w:rsid w:val="004F1097"/>
    <w:rsid w:val="004F3B41"/>
    <w:rsid w:val="004F447C"/>
    <w:rsid w:val="004F51CC"/>
    <w:rsid w:val="004F55F6"/>
    <w:rsid w:val="004F5CAB"/>
    <w:rsid w:val="004F5E00"/>
    <w:rsid w:val="004F5E69"/>
    <w:rsid w:val="005000B4"/>
    <w:rsid w:val="005006E2"/>
    <w:rsid w:val="00501137"/>
    <w:rsid w:val="0050139A"/>
    <w:rsid w:val="0050158F"/>
    <w:rsid w:val="00502564"/>
    <w:rsid w:val="00502D14"/>
    <w:rsid w:val="00503AA3"/>
    <w:rsid w:val="0050409D"/>
    <w:rsid w:val="005064DC"/>
    <w:rsid w:val="00507F8F"/>
    <w:rsid w:val="00510504"/>
    <w:rsid w:val="0051244F"/>
    <w:rsid w:val="005125FD"/>
    <w:rsid w:val="005141C9"/>
    <w:rsid w:val="005142B9"/>
    <w:rsid w:val="005143F2"/>
    <w:rsid w:val="005145DF"/>
    <w:rsid w:val="00515D06"/>
    <w:rsid w:val="00516013"/>
    <w:rsid w:val="0051666C"/>
    <w:rsid w:val="00516C3F"/>
    <w:rsid w:val="00517560"/>
    <w:rsid w:val="0052030C"/>
    <w:rsid w:val="005205F8"/>
    <w:rsid w:val="00521818"/>
    <w:rsid w:val="0052317D"/>
    <w:rsid w:val="005232F9"/>
    <w:rsid w:val="00523CCE"/>
    <w:rsid w:val="00523E10"/>
    <w:rsid w:val="0052468A"/>
    <w:rsid w:val="00526E8F"/>
    <w:rsid w:val="00527701"/>
    <w:rsid w:val="00527848"/>
    <w:rsid w:val="005303CA"/>
    <w:rsid w:val="00530F31"/>
    <w:rsid w:val="00531F1C"/>
    <w:rsid w:val="005334D1"/>
    <w:rsid w:val="0053358F"/>
    <w:rsid w:val="005339B0"/>
    <w:rsid w:val="00533D55"/>
    <w:rsid w:val="00534164"/>
    <w:rsid w:val="00534A9D"/>
    <w:rsid w:val="00535D9D"/>
    <w:rsid w:val="00535DBA"/>
    <w:rsid w:val="00536C50"/>
    <w:rsid w:val="00537A95"/>
    <w:rsid w:val="00540136"/>
    <w:rsid w:val="00541435"/>
    <w:rsid w:val="00541C01"/>
    <w:rsid w:val="005427B3"/>
    <w:rsid w:val="0054337C"/>
    <w:rsid w:val="00543575"/>
    <w:rsid w:val="00543899"/>
    <w:rsid w:val="00543D23"/>
    <w:rsid w:val="00543FCC"/>
    <w:rsid w:val="00544926"/>
    <w:rsid w:val="00544D5E"/>
    <w:rsid w:val="00544E0F"/>
    <w:rsid w:val="005453E7"/>
    <w:rsid w:val="005502AE"/>
    <w:rsid w:val="00550847"/>
    <w:rsid w:val="00550F61"/>
    <w:rsid w:val="0055193E"/>
    <w:rsid w:val="00552982"/>
    <w:rsid w:val="00553312"/>
    <w:rsid w:val="0055339B"/>
    <w:rsid w:val="005541BB"/>
    <w:rsid w:val="00554E61"/>
    <w:rsid w:val="005554FE"/>
    <w:rsid w:val="00555B01"/>
    <w:rsid w:val="0055604A"/>
    <w:rsid w:val="005567A5"/>
    <w:rsid w:val="00557409"/>
    <w:rsid w:val="00557609"/>
    <w:rsid w:val="00557968"/>
    <w:rsid w:val="005603B5"/>
    <w:rsid w:val="00560472"/>
    <w:rsid w:val="005607ED"/>
    <w:rsid w:val="005617A4"/>
    <w:rsid w:val="00561876"/>
    <w:rsid w:val="005621C6"/>
    <w:rsid w:val="00562814"/>
    <w:rsid w:val="00563166"/>
    <w:rsid w:val="00563FAA"/>
    <w:rsid w:val="00564248"/>
    <w:rsid w:val="00565786"/>
    <w:rsid w:val="00567C37"/>
    <w:rsid w:val="005703AC"/>
    <w:rsid w:val="00570CF3"/>
    <w:rsid w:val="00571332"/>
    <w:rsid w:val="00571D1E"/>
    <w:rsid w:val="005736B8"/>
    <w:rsid w:val="00573B6A"/>
    <w:rsid w:val="005742F7"/>
    <w:rsid w:val="0057547D"/>
    <w:rsid w:val="00577544"/>
    <w:rsid w:val="005779CC"/>
    <w:rsid w:val="00580B95"/>
    <w:rsid w:val="00580EC4"/>
    <w:rsid w:val="00581405"/>
    <w:rsid w:val="00581D2E"/>
    <w:rsid w:val="005824FC"/>
    <w:rsid w:val="00582B82"/>
    <w:rsid w:val="00582DB3"/>
    <w:rsid w:val="00583275"/>
    <w:rsid w:val="0058339F"/>
    <w:rsid w:val="00584F20"/>
    <w:rsid w:val="0058583F"/>
    <w:rsid w:val="00585F98"/>
    <w:rsid w:val="0058613D"/>
    <w:rsid w:val="005867CA"/>
    <w:rsid w:val="00587B6F"/>
    <w:rsid w:val="00587CC1"/>
    <w:rsid w:val="00591547"/>
    <w:rsid w:val="005916DD"/>
    <w:rsid w:val="00591E09"/>
    <w:rsid w:val="00592076"/>
    <w:rsid w:val="0059245E"/>
    <w:rsid w:val="0059294F"/>
    <w:rsid w:val="005946E0"/>
    <w:rsid w:val="00594832"/>
    <w:rsid w:val="00595688"/>
    <w:rsid w:val="005958A1"/>
    <w:rsid w:val="005969C4"/>
    <w:rsid w:val="00596E69"/>
    <w:rsid w:val="005A1CAF"/>
    <w:rsid w:val="005A1CEF"/>
    <w:rsid w:val="005A1F52"/>
    <w:rsid w:val="005A37F3"/>
    <w:rsid w:val="005A39E2"/>
    <w:rsid w:val="005A4004"/>
    <w:rsid w:val="005A4674"/>
    <w:rsid w:val="005A4889"/>
    <w:rsid w:val="005A4ABA"/>
    <w:rsid w:val="005A4C94"/>
    <w:rsid w:val="005A51AF"/>
    <w:rsid w:val="005A5B9F"/>
    <w:rsid w:val="005A6156"/>
    <w:rsid w:val="005A6495"/>
    <w:rsid w:val="005A6895"/>
    <w:rsid w:val="005A7559"/>
    <w:rsid w:val="005A781E"/>
    <w:rsid w:val="005A7B55"/>
    <w:rsid w:val="005A7CE8"/>
    <w:rsid w:val="005A7FDD"/>
    <w:rsid w:val="005B06A2"/>
    <w:rsid w:val="005B06DD"/>
    <w:rsid w:val="005B1015"/>
    <w:rsid w:val="005B12AA"/>
    <w:rsid w:val="005B2739"/>
    <w:rsid w:val="005B2C80"/>
    <w:rsid w:val="005B4261"/>
    <w:rsid w:val="005B531A"/>
    <w:rsid w:val="005B61EE"/>
    <w:rsid w:val="005B6296"/>
    <w:rsid w:val="005B6F2F"/>
    <w:rsid w:val="005B75FF"/>
    <w:rsid w:val="005B7709"/>
    <w:rsid w:val="005B79B7"/>
    <w:rsid w:val="005B7BFB"/>
    <w:rsid w:val="005B7F8A"/>
    <w:rsid w:val="005C10F4"/>
    <w:rsid w:val="005C14CC"/>
    <w:rsid w:val="005C174A"/>
    <w:rsid w:val="005C233A"/>
    <w:rsid w:val="005C23CE"/>
    <w:rsid w:val="005C29CC"/>
    <w:rsid w:val="005C2EC1"/>
    <w:rsid w:val="005C3103"/>
    <w:rsid w:val="005C33CC"/>
    <w:rsid w:val="005C359D"/>
    <w:rsid w:val="005C37B4"/>
    <w:rsid w:val="005C475A"/>
    <w:rsid w:val="005C54F2"/>
    <w:rsid w:val="005C60BC"/>
    <w:rsid w:val="005D1218"/>
    <w:rsid w:val="005D1BF3"/>
    <w:rsid w:val="005D36E8"/>
    <w:rsid w:val="005D49A5"/>
    <w:rsid w:val="005D5850"/>
    <w:rsid w:val="005D6307"/>
    <w:rsid w:val="005D66D4"/>
    <w:rsid w:val="005E03EE"/>
    <w:rsid w:val="005E1150"/>
    <w:rsid w:val="005E28E3"/>
    <w:rsid w:val="005E2A78"/>
    <w:rsid w:val="005E42FC"/>
    <w:rsid w:val="005E43D0"/>
    <w:rsid w:val="005E488C"/>
    <w:rsid w:val="005E4B25"/>
    <w:rsid w:val="005E4F02"/>
    <w:rsid w:val="005E52F2"/>
    <w:rsid w:val="005E5380"/>
    <w:rsid w:val="005E58D3"/>
    <w:rsid w:val="005E6423"/>
    <w:rsid w:val="005E6B14"/>
    <w:rsid w:val="005E6CA9"/>
    <w:rsid w:val="005F0816"/>
    <w:rsid w:val="005F2997"/>
    <w:rsid w:val="005F2FE7"/>
    <w:rsid w:val="005F32E5"/>
    <w:rsid w:val="005F34A4"/>
    <w:rsid w:val="005F38AB"/>
    <w:rsid w:val="005F38FD"/>
    <w:rsid w:val="005F49F9"/>
    <w:rsid w:val="005F611D"/>
    <w:rsid w:val="005F675C"/>
    <w:rsid w:val="005F71CE"/>
    <w:rsid w:val="0060058C"/>
    <w:rsid w:val="00600B70"/>
    <w:rsid w:val="006011ED"/>
    <w:rsid w:val="00602E8F"/>
    <w:rsid w:val="006032BA"/>
    <w:rsid w:val="00603343"/>
    <w:rsid w:val="00603692"/>
    <w:rsid w:val="006056F2"/>
    <w:rsid w:val="00605E1B"/>
    <w:rsid w:val="006061FD"/>
    <w:rsid w:val="00606C40"/>
    <w:rsid w:val="006072C4"/>
    <w:rsid w:val="00607D83"/>
    <w:rsid w:val="00610ECD"/>
    <w:rsid w:val="00611BDF"/>
    <w:rsid w:val="00613335"/>
    <w:rsid w:val="006155B4"/>
    <w:rsid w:val="0061579D"/>
    <w:rsid w:val="00615B2D"/>
    <w:rsid w:val="00615FD3"/>
    <w:rsid w:val="00616263"/>
    <w:rsid w:val="00617928"/>
    <w:rsid w:val="00617949"/>
    <w:rsid w:val="00620120"/>
    <w:rsid w:val="0062098F"/>
    <w:rsid w:val="0062162D"/>
    <w:rsid w:val="00623AFC"/>
    <w:rsid w:val="006245F3"/>
    <w:rsid w:val="00624C60"/>
    <w:rsid w:val="006255AF"/>
    <w:rsid w:val="006263C4"/>
    <w:rsid w:val="00626921"/>
    <w:rsid w:val="00626BAD"/>
    <w:rsid w:val="00626DE5"/>
    <w:rsid w:val="00627EDA"/>
    <w:rsid w:val="0063048A"/>
    <w:rsid w:val="006304CE"/>
    <w:rsid w:val="00630522"/>
    <w:rsid w:val="0063089E"/>
    <w:rsid w:val="00631797"/>
    <w:rsid w:val="00631AF7"/>
    <w:rsid w:val="00632A1D"/>
    <w:rsid w:val="0063395F"/>
    <w:rsid w:val="006342C6"/>
    <w:rsid w:val="00635154"/>
    <w:rsid w:val="00637665"/>
    <w:rsid w:val="00637722"/>
    <w:rsid w:val="006379BD"/>
    <w:rsid w:val="00637CAF"/>
    <w:rsid w:val="00637E1F"/>
    <w:rsid w:val="006409AA"/>
    <w:rsid w:val="00640E82"/>
    <w:rsid w:val="00641815"/>
    <w:rsid w:val="0064236D"/>
    <w:rsid w:val="00643C68"/>
    <w:rsid w:val="006445B0"/>
    <w:rsid w:val="00644DE6"/>
    <w:rsid w:val="00645B46"/>
    <w:rsid w:val="00646313"/>
    <w:rsid w:val="00646349"/>
    <w:rsid w:val="006467FD"/>
    <w:rsid w:val="0064681E"/>
    <w:rsid w:val="006470B4"/>
    <w:rsid w:val="00647340"/>
    <w:rsid w:val="0065070C"/>
    <w:rsid w:val="00650C64"/>
    <w:rsid w:val="00650D6E"/>
    <w:rsid w:val="00651462"/>
    <w:rsid w:val="006514FC"/>
    <w:rsid w:val="0065251D"/>
    <w:rsid w:val="0065287E"/>
    <w:rsid w:val="00653014"/>
    <w:rsid w:val="006536E8"/>
    <w:rsid w:val="00653B25"/>
    <w:rsid w:val="006542E7"/>
    <w:rsid w:val="00655420"/>
    <w:rsid w:val="00655A09"/>
    <w:rsid w:val="00655D18"/>
    <w:rsid w:val="00657AFC"/>
    <w:rsid w:val="0066123D"/>
    <w:rsid w:val="00661A19"/>
    <w:rsid w:val="006623D6"/>
    <w:rsid w:val="006623E0"/>
    <w:rsid w:val="006639C9"/>
    <w:rsid w:val="00664208"/>
    <w:rsid w:val="00665B74"/>
    <w:rsid w:val="00665D53"/>
    <w:rsid w:val="00670831"/>
    <w:rsid w:val="00670BCD"/>
    <w:rsid w:val="00671B00"/>
    <w:rsid w:val="00673BBC"/>
    <w:rsid w:val="00673CCA"/>
    <w:rsid w:val="00676820"/>
    <w:rsid w:val="006768A1"/>
    <w:rsid w:val="006810F7"/>
    <w:rsid w:val="00681248"/>
    <w:rsid w:val="00681601"/>
    <w:rsid w:val="00682E59"/>
    <w:rsid w:val="006830DF"/>
    <w:rsid w:val="006831FD"/>
    <w:rsid w:val="00684D15"/>
    <w:rsid w:val="00684DC9"/>
    <w:rsid w:val="00684FC6"/>
    <w:rsid w:val="00685522"/>
    <w:rsid w:val="00685D4E"/>
    <w:rsid w:val="006864A6"/>
    <w:rsid w:val="00686591"/>
    <w:rsid w:val="00686766"/>
    <w:rsid w:val="0068689A"/>
    <w:rsid w:val="00686D10"/>
    <w:rsid w:val="00687922"/>
    <w:rsid w:val="0069029A"/>
    <w:rsid w:val="006903F1"/>
    <w:rsid w:val="00690755"/>
    <w:rsid w:val="006914A5"/>
    <w:rsid w:val="00691794"/>
    <w:rsid w:val="0069341C"/>
    <w:rsid w:val="006941F8"/>
    <w:rsid w:val="006945FF"/>
    <w:rsid w:val="006949BC"/>
    <w:rsid w:val="0069526C"/>
    <w:rsid w:val="00696B2E"/>
    <w:rsid w:val="00697CE5"/>
    <w:rsid w:val="006A037A"/>
    <w:rsid w:val="006A0DDF"/>
    <w:rsid w:val="006A3037"/>
    <w:rsid w:val="006A695D"/>
    <w:rsid w:val="006A6A07"/>
    <w:rsid w:val="006B1B9E"/>
    <w:rsid w:val="006B2107"/>
    <w:rsid w:val="006B2ED6"/>
    <w:rsid w:val="006B36E1"/>
    <w:rsid w:val="006B3A45"/>
    <w:rsid w:val="006B3BD2"/>
    <w:rsid w:val="006B4175"/>
    <w:rsid w:val="006B4321"/>
    <w:rsid w:val="006B47E4"/>
    <w:rsid w:val="006B4BD6"/>
    <w:rsid w:val="006B5838"/>
    <w:rsid w:val="006B5BED"/>
    <w:rsid w:val="006B5CB5"/>
    <w:rsid w:val="006B6A49"/>
    <w:rsid w:val="006B6D53"/>
    <w:rsid w:val="006B73B6"/>
    <w:rsid w:val="006B764C"/>
    <w:rsid w:val="006B7A92"/>
    <w:rsid w:val="006B7C6E"/>
    <w:rsid w:val="006B7E1B"/>
    <w:rsid w:val="006C09F6"/>
    <w:rsid w:val="006C1472"/>
    <w:rsid w:val="006C2119"/>
    <w:rsid w:val="006C3C1E"/>
    <w:rsid w:val="006C3F19"/>
    <w:rsid w:val="006C54CE"/>
    <w:rsid w:val="006C5797"/>
    <w:rsid w:val="006C64EE"/>
    <w:rsid w:val="006C6976"/>
    <w:rsid w:val="006C6B65"/>
    <w:rsid w:val="006C7DE6"/>
    <w:rsid w:val="006D11F5"/>
    <w:rsid w:val="006D3599"/>
    <w:rsid w:val="006D471C"/>
    <w:rsid w:val="006D4D01"/>
    <w:rsid w:val="006D5799"/>
    <w:rsid w:val="006D5BE5"/>
    <w:rsid w:val="006D60FE"/>
    <w:rsid w:val="006D63B4"/>
    <w:rsid w:val="006E06BC"/>
    <w:rsid w:val="006E0FD5"/>
    <w:rsid w:val="006E14DD"/>
    <w:rsid w:val="006E2E45"/>
    <w:rsid w:val="006E3505"/>
    <w:rsid w:val="006E3D39"/>
    <w:rsid w:val="006E549B"/>
    <w:rsid w:val="006E5517"/>
    <w:rsid w:val="006E5A50"/>
    <w:rsid w:val="006E5C2B"/>
    <w:rsid w:val="006E75B1"/>
    <w:rsid w:val="006F1B29"/>
    <w:rsid w:val="006F23BE"/>
    <w:rsid w:val="006F3BCC"/>
    <w:rsid w:val="006F408B"/>
    <w:rsid w:val="006F5868"/>
    <w:rsid w:val="006F6341"/>
    <w:rsid w:val="006F79D9"/>
    <w:rsid w:val="00700CF3"/>
    <w:rsid w:val="00700E48"/>
    <w:rsid w:val="0070197C"/>
    <w:rsid w:val="00702084"/>
    <w:rsid w:val="0070232F"/>
    <w:rsid w:val="007034E6"/>
    <w:rsid w:val="0070369D"/>
    <w:rsid w:val="007040E6"/>
    <w:rsid w:val="007045F2"/>
    <w:rsid w:val="007063AB"/>
    <w:rsid w:val="00706508"/>
    <w:rsid w:val="0070739C"/>
    <w:rsid w:val="007077BA"/>
    <w:rsid w:val="00707C3F"/>
    <w:rsid w:val="00707E12"/>
    <w:rsid w:val="00710712"/>
    <w:rsid w:val="00711D62"/>
    <w:rsid w:val="00713A71"/>
    <w:rsid w:val="00714FA6"/>
    <w:rsid w:val="00715843"/>
    <w:rsid w:val="00716722"/>
    <w:rsid w:val="00717F03"/>
    <w:rsid w:val="007200A0"/>
    <w:rsid w:val="00720CB4"/>
    <w:rsid w:val="00723737"/>
    <w:rsid w:val="00723B0A"/>
    <w:rsid w:val="00724B85"/>
    <w:rsid w:val="0072593F"/>
    <w:rsid w:val="00725F0E"/>
    <w:rsid w:val="00727449"/>
    <w:rsid w:val="00731669"/>
    <w:rsid w:val="0073177C"/>
    <w:rsid w:val="00732404"/>
    <w:rsid w:val="0073360E"/>
    <w:rsid w:val="00735162"/>
    <w:rsid w:val="00735676"/>
    <w:rsid w:val="007360BC"/>
    <w:rsid w:val="00736B5A"/>
    <w:rsid w:val="00736C0D"/>
    <w:rsid w:val="0073780A"/>
    <w:rsid w:val="007406BA"/>
    <w:rsid w:val="00741580"/>
    <w:rsid w:val="00741668"/>
    <w:rsid w:val="00741B15"/>
    <w:rsid w:val="00741CD9"/>
    <w:rsid w:val="00743B15"/>
    <w:rsid w:val="00743E9B"/>
    <w:rsid w:val="0074409B"/>
    <w:rsid w:val="0074511D"/>
    <w:rsid w:val="007466DC"/>
    <w:rsid w:val="00747544"/>
    <w:rsid w:val="00747697"/>
    <w:rsid w:val="007528F0"/>
    <w:rsid w:val="00752D7C"/>
    <w:rsid w:val="0075320A"/>
    <w:rsid w:val="00753C0D"/>
    <w:rsid w:val="00754365"/>
    <w:rsid w:val="00754620"/>
    <w:rsid w:val="007553E1"/>
    <w:rsid w:val="00756C0F"/>
    <w:rsid w:val="00756F60"/>
    <w:rsid w:val="007577FB"/>
    <w:rsid w:val="007605B4"/>
    <w:rsid w:val="007619E8"/>
    <w:rsid w:val="0076237A"/>
    <w:rsid w:val="00762DB9"/>
    <w:rsid w:val="00763BB2"/>
    <w:rsid w:val="0076440F"/>
    <w:rsid w:val="00764ACE"/>
    <w:rsid w:val="00764E48"/>
    <w:rsid w:val="00766E5B"/>
    <w:rsid w:val="00767355"/>
    <w:rsid w:val="007675CF"/>
    <w:rsid w:val="007676FC"/>
    <w:rsid w:val="0076774E"/>
    <w:rsid w:val="007710DE"/>
    <w:rsid w:val="007722A8"/>
    <w:rsid w:val="00772B2E"/>
    <w:rsid w:val="0077300D"/>
    <w:rsid w:val="007734F2"/>
    <w:rsid w:val="007742D2"/>
    <w:rsid w:val="007743A1"/>
    <w:rsid w:val="0077487D"/>
    <w:rsid w:val="00774A06"/>
    <w:rsid w:val="00774FAE"/>
    <w:rsid w:val="007756E8"/>
    <w:rsid w:val="0077674C"/>
    <w:rsid w:val="00777492"/>
    <w:rsid w:val="007800F1"/>
    <w:rsid w:val="007807F2"/>
    <w:rsid w:val="00780EF5"/>
    <w:rsid w:val="0078152A"/>
    <w:rsid w:val="0078348D"/>
    <w:rsid w:val="007837E9"/>
    <w:rsid w:val="00784404"/>
    <w:rsid w:val="00785183"/>
    <w:rsid w:val="007853C5"/>
    <w:rsid w:val="00786331"/>
    <w:rsid w:val="0078664E"/>
    <w:rsid w:val="007872A1"/>
    <w:rsid w:val="007876CD"/>
    <w:rsid w:val="0079508D"/>
    <w:rsid w:val="007954A8"/>
    <w:rsid w:val="007960BA"/>
    <w:rsid w:val="007961F5"/>
    <w:rsid w:val="00796CF6"/>
    <w:rsid w:val="00797534"/>
    <w:rsid w:val="00797D08"/>
    <w:rsid w:val="00797F7C"/>
    <w:rsid w:val="007A0CF4"/>
    <w:rsid w:val="007A0EC0"/>
    <w:rsid w:val="007A1A22"/>
    <w:rsid w:val="007A1AEF"/>
    <w:rsid w:val="007A1E14"/>
    <w:rsid w:val="007A2D6F"/>
    <w:rsid w:val="007A2F6C"/>
    <w:rsid w:val="007A2F7F"/>
    <w:rsid w:val="007A3708"/>
    <w:rsid w:val="007A37DB"/>
    <w:rsid w:val="007A3A11"/>
    <w:rsid w:val="007A3A46"/>
    <w:rsid w:val="007A50A7"/>
    <w:rsid w:val="007A6B10"/>
    <w:rsid w:val="007A7E08"/>
    <w:rsid w:val="007B0523"/>
    <w:rsid w:val="007B06FF"/>
    <w:rsid w:val="007B10D3"/>
    <w:rsid w:val="007B23E8"/>
    <w:rsid w:val="007B558F"/>
    <w:rsid w:val="007B68FA"/>
    <w:rsid w:val="007B69A3"/>
    <w:rsid w:val="007C013C"/>
    <w:rsid w:val="007C01BA"/>
    <w:rsid w:val="007C22F7"/>
    <w:rsid w:val="007C2716"/>
    <w:rsid w:val="007C2AFA"/>
    <w:rsid w:val="007C3006"/>
    <w:rsid w:val="007C492A"/>
    <w:rsid w:val="007C4F7F"/>
    <w:rsid w:val="007C50A2"/>
    <w:rsid w:val="007C51A0"/>
    <w:rsid w:val="007C54A2"/>
    <w:rsid w:val="007C604A"/>
    <w:rsid w:val="007C678D"/>
    <w:rsid w:val="007C703F"/>
    <w:rsid w:val="007C7F5F"/>
    <w:rsid w:val="007D03EC"/>
    <w:rsid w:val="007D0782"/>
    <w:rsid w:val="007D0C31"/>
    <w:rsid w:val="007D0C79"/>
    <w:rsid w:val="007D216C"/>
    <w:rsid w:val="007D293C"/>
    <w:rsid w:val="007D49FF"/>
    <w:rsid w:val="007D62E8"/>
    <w:rsid w:val="007D6BF3"/>
    <w:rsid w:val="007D7A4D"/>
    <w:rsid w:val="007D7AEE"/>
    <w:rsid w:val="007E1269"/>
    <w:rsid w:val="007E224B"/>
    <w:rsid w:val="007E2F81"/>
    <w:rsid w:val="007E3ED3"/>
    <w:rsid w:val="007E5DCE"/>
    <w:rsid w:val="007E5FE0"/>
    <w:rsid w:val="007E74C8"/>
    <w:rsid w:val="007E7A1D"/>
    <w:rsid w:val="007E7D15"/>
    <w:rsid w:val="007E7F84"/>
    <w:rsid w:val="007F139F"/>
    <w:rsid w:val="007F1408"/>
    <w:rsid w:val="007F1CDE"/>
    <w:rsid w:val="007F1EDE"/>
    <w:rsid w:val="007F20D2"/>
    <w:rsid w:val="007F29B1"/>
    <w:rsid w:val="007F34F7"/>
    <w:rsid w:val="007F4AC2"/>
    <w:rsid w:val="007F50A3"/>
    <w:rsid w:val="007F51EF"/>
    <w:rsid w:val="007F6AF2"/>
    <w:rsid w:val="007F7637"/>
    <w:rsid w:val="007F7DA2"/>
    <w:rsid w:val="00800CF0"/>
    <w:rsid w:val="008036F1"/>
    <w:rsid w:val="00803E24"/>
    <w:rsid w:val="008045A9"/>
    <w:rsid w:val="00804BEA"/>
    <w:rsid w:val="008068FE"/>
    <w:rsid w:val="00807159"/>
    <w:rsid w:val="00807CE0"/>
    <w:rsid w:val="008102F6"/>
    <w:rsid w:val="008108B2"/>
    <w:rsid w:val="00810A6A"/>
    <w:rsid w:val="0081116A"/>
    <w:rsid w:val="00811843"/>
    <w:rsid w:val="00811967"/>
    <w:rsid w:val="00814DC5"/>
    <w:rsid w:val="00815825"/>
    <w:rsid w:val="00815E03"/>
    <w:rsid w:val="00816109"/>
    <w:rsid w:val="0081718B"/>
    <w:rsid w:val="0081766F"/>
    <w:rsid w:val="0082202F"/>
    <w:rsid w:val="00822886"/>
    <w:rsid w:val="00822B8C"/>
    <w:rsid w:val="00823E50"/>
    <w:rsid w:val="00825C4A"/>
    <w:rsid w:val="008262EA"/>
    <w:rsid w:val="00826D24"/>
    <w:rsid w:val="00826FF8"/>
    <w:rsid w:val="00827F10"/>
    <w:rsid w:val="008302C5"/>
    <w:rsid w:val="00830A9C"/>
    <w:rsid w:val="00830F31"/>
    <w:rsid w:val="00831447"/>
    <w:rsid w:val="008319F3"/>
    <w:rsid w:val="00831CB4"/>
    <w:rsid w:val="00831E8A"/>
    <w:rsid w:val="008329F9"/>
    <w:rsid w:val="00833008"/>
    <w:rsid w:val="00833F80"/>
    <w:rsid w:val="00836589"/>
    <w:rsid w:val="00842B84"/>
    <w:rsid w:val="008433E4"/>
    <w:rsid w:val="008440A6"/>
    <w:rsid w:val="008441E5"/>
    <w:rsid w:val="008443FE"/>
    <w:rsid w:val="0084587C"/>
    <w:rsid w:val="00847494"/>
    <w:rsid w:val="0085048F"/>
    <w:rsid w:val="00850EB2"/>
    <w:rsid w:val="00851709"/>
    <w:rsid w:val="0085320E"/>
    <w:rsid w:val="00853293"/>
    <w:rsid w:val="008532C8"/>
    <w:rsid w:val="008533D2"/>
    <w:rsid w:val="00853948"/>
    <w:rsid w:val="00853C84"/>
    <w:rsid w:val="008542D2"/>
    <w:rsid w:val="00854A3E"/>
    <w:rsid w:val="00855595"/>
    <w:rsid w:val="008562AF"/>
    <w:rsid w:val="0085633A"/>
    <w:rsid w:val="00856B62"/>
    <w:rsid w:val="00861999"/>
    <w:rsid w:val="008622E4"/>
    <w:rsid w:val="008625C1"/>
    <w:rsid w:val="008629EE"/>
    <w:rsid w:val="00862A80"/>
    <w:rsid w:val="008634C4"/>
    <w:rsid w:val="008638FB"/>
    <w:rsid w:val="00865E8D"/>
    <w:rsid w:val="00867BF7"/>
    <w:rsid w:val="00870082"/>
    <w:rsid w:val="00870366"/>
    <w:rsid w:val="00871746"/>
    <w:rsid w:val="0087398F"/>
    <w:rsid w:val="0087564A"/>
    <w:rsid w:val="00875A83"/>
    <w:rsid w:val="00875EC0"/>
    <w:rsid w:val="00882874"/>
    <w:rsid w:val="00883142"/>
    <w:rsid w:val="00883A52"/>
    <w:rsid w:val="00883C61"/>
    <w:rsid w:val="0088427B"/>
    <w:rsid w:val="0088615D"/>
    <w:rsid w:val="00886450"/>
    <w:rsid w:val="00886748"/>
    <w:rsid w:val="00890098"/>
    <w:rsid w:val="0089069B"/>
    <w:rsid w:val="00891121"/>
    <w:rsid w:val="00891747"/>
    <w:rsid w:val="008932FE"/>
    <w:rsid w:val="00893585"/>
    <w:rsid w:val="0089381D"/>
    <w:rsid w:val="00896616"/>
    <w:rsid w:val="008A07E2"/>
    <w:rsid w:val="008A2273"/>
    <w:rsid w:val="008A32C2"/>
    <w:rsid w:val="008A37B1"/>
    <w:rsid w:val="008A3C2F"/>
    <w:rsid w:val="008A4040"/>
    <w:rsid w:val="008A4049"/>
    <w:rsid w:val="008A42E4"/>
    <w:rsid w:val="008A4912"/>
    <w:rsid w:val="008A5342"/>
    <w:rsid w:val="008A57F3"/>
    <w:rsid w:val="008A5F65"/>
    <w:rsid w:val="008A61AF"/>
    <w:rsid w:val="008A69D1"/>
    <w:rsid w:val="008A706B"/>
    <w:rsid w:val="008A7FAC"/>
    <w:rsid w:val="008B041C"/>
    <w:rsid w:val="008B0C21"/>
    <w:rsid w:val="008B2CF0"/>
    <w:rsid w:val="008B2F45"/>
    <w:rsid w:val="008B309B"/>
    <w:rsid w:val="008B36A8"/>
    <w:rsid w:val="008B5524"/>
    <w:rsid w:val="008B60DA"/>
    <w:rsid w:val="008B7672"/>
    <w:rsid w:val="008C03D4"/>
    <w:rsid w:val="008C0A7C"/>
    <w:rsid w:val="008C138E"/>
    <w:rsid w:val="008C22E5"/>
    <w:rsid w:val="008C2FE3"/>
    <w:rsid w:val="008C5CF4"/>
    <w:rsid w:val="008C5D1E"/>
    <w:rsid w:val="008C600D"/>
    <w:rsid w:val="008C6E71"/>
    <w:rsid w:val="008D052E"/>
    <w:rsid w:val="008D1266"/>
    <w:rsid w:val="008D1A74"/>
    <w:rsid w:val="008D227E"/>
    <w:rsid w:val="008D2568"/>
    <w:rsid w:val="008D27AA"/>
    <w:rsid w:val="008D33DE"/>
    <w:rsid w:val="008D40EC"/>
    <w:rsid w:val="008D42E6"/>
    <w:rsid w:val="008D4CCF"/>
    <w:rsid w:val="008D626B"/>
    <w:rsid w:val="008D62B9"/>
    <w:rsid w:val="008D7300"/>
    <w:rsid w:val="008D7AA4"/>
    <w:rsid w:val="008D7BC1"/>
    <w:rsid w:val="008E08B0"/>
    <w:rsid w:val="008E0989"/>
    <w:rsid w:val="008E14B2"/>
    <w:rsid w:val="008E164D"/>
    <w:rsid w:val="008E16FC"/>
    <w:rsid w:val="008E2430"/>
    <w:rsid w:val="008E255D"/>
    <w:rsid w:val="008E2814"/>
    <w:rsid w:val="008E32C1"/>
    <w:rsid w:val="008E433A"/>
    <w:rsid w:val="008E4BDC"/>
    <w:rsid w:val="008E512C"/>
    <w:rsid w:val="008E5239"/>
    <w:rsid w:val="008E5ABD"/>
    <w:rsid w:val="008E5D5D"/>
    <w:rsid w:val="008E5F9B"/>
    <w:rsid w:val="008E5FD5"/>
    <w:rsid w:val="008E6089"/>
    <w:rsid w:val="008E63DB"/>
    <w:rsid w:val="008E6F2F"/>
    <w:rsid w:val="008E73FE"/>
    <w:rsid w:val="008F060C"/>
    <w:rsid w:val="008F111D"/>
    <w:rsid w:val="008F1E6F"/>
    <w:rsid w:val="008F1F57"/>
    <w:rsid w:val="008F2325"/>
    <w:rsid w:val="008F2830"/>
    <w:rsid w:val="008F2C2B"/>
    <w:rsid w:val="008F3339"/>
    <w:rsid w:val="008F33C9"/>
    <w:rsid w:val="008F603F"/>
    <w:rsid w:val="008F6A52"/>
    <w:rsid w:val="008F724E"/>
    <w:rsid w:val="008F7838"/>
    <w:rsid w:val="008F7881"/>
    <w:rsid w:val="008F7A9D"/>
    <w:rsid w:val="008F7CE9"/>
    <w:rsid w:val="0090070E"/>
    <w:rsid w:val="0090076F"/>
    <w:rsid w:val="00900A7F"/>
    <w:rsid w:val="00901718"/>
    <w:rsid w:val="009028A5"/>
    <w:rsid w:val="00904D4C"/>
    <w:rsid w:val="00905335"/>
    <w:rsid w:val="009069A6"/>
    <w:rsid w:val="00906A77"/>
    <w:rsid w:val="00910CF2"/>
    <w:rsid w:val="00911255"/>
    <w:rsid w:val="0092035B"/>
    <w:rsid w:val="009210EB"/>
    <w:rsid w:val="009218D6"/>
    <w:rsid w:val="00922AD4"/>
    <w:rsid w:val="00922F1C"/>
    <w:rsid w:val="0092340F"/>
    <w:rsid w:val="00923506"/>
    <w:rsid w:val="00924C69"/>
    <w:rsid w:val="00930C75"/>
    <w:rsid w:val="00932E19"/>
    <w:rsid w:val="00932FCB"/>
    <w:rsid w:val="00934590"/>
    <w:rsid w:val="00935163"/>
    <w:rsid w:val="0093796E"/>
    <w:rsid w:val="00940D85"/>
    <w:rsid w:val="00942198"/>
    <w:rsid w:val="00942FBB"/>
    <w:rsid w:val="00945CCA"/>
    <w:rsid w:val="009461AE"/>
    <w:rsid w:val="009500B0"/>
    <w:rsid w:val="009508EE"/>
    <w:rsid w:val="00950B8F"/>
    <w:rsid w:val="009521BE"/>
    <w:rsid w:val="00952F89"/>
    <w:rsid w:val="00953BD2"/>
    <w:rsid w:val="009554BB"/>
    <w:rsid w:val="00955806"/>
    <w:rsid w:val="00956211"/>
    <w:rsid w:val="009565D6"/>
    <w:rsid w:val="00957634"/>
    <w:rsid w:val="009578AD"/>
    <w:rsid w:val="00957D3A"/>
    <w:rsid w:val="00960055"/>
    <w:rsid w:val="00961302"/>
    <w:rsid w:val="00962953"/>
    <w:rsid w:val="009629A7"/>
    <w:rsid w:val="009629C7"/>
    <w:rsid w:val="00962E89"/>
    <w:rsid w:val="00964D86"/>
    <w:rsid w:val="00965414"/>
    <w:rsid w:val="009660E2"/>
    <w:rsid w:val="00966207"/>
    <w:rsid w:val="00966593"/>
    <w:rsid w:val="00966CF3"/>
    <w:rsid w:val="00967166"/>
    <w:rsid w:val="00972142"/>
    <w:rsid w:val="00974A71"/>
    <w:rsid w:val="00974D6A"/>
    <w:rsid w:val="009764C3"/>
    <w:rsid w:val="00976F1B"/>
    <w:rsid w:val="009773ED"/>
    <w:rsid w:val="00980484"/>
    <w:rsid w:val="00980577"/>
    <w:rsid w:val="00980B73"/>
    <w:rsid w:val="00983B6E"/>
    <w:rsid w:val="00984996"/>
    <w:rsid w:val="00985340"/>
    <w:rsid w:val="00985583"/>
    <w:rsid w:val="00985FDA"/>
    <w:rsid w:val="00990B66"/>
    <w:rsid w:val="00990BC8"/>
    <w:rsid w:val="00990BF3"/>
    <w:rsid w:val="00991300"/>
    <w:rsid w:val="0099154D"/>
    <w:rsid w:val="00991570"/>
    <w:rsid w:val="009919B6"/>
    <w:rsid w:val="009958C4"/>
    <w:rsid w:val="009959D3"/>
    <w:rsid w:val="009962B3"/>
    <w:rsid w:val="009962CE"/>
    <w:rsid w:val="00996CF8"/>
    <w:rsid w:val="009976EB"/>
    <w:rsid w:val="0099783A"/>
    <w:rsid w:val="009A0099"/>
    <w:rsid w:val="009A1386"/>
    <w:rsid w:val="009A2C71"/>
    <w:rsid w:val="009A2F59"/>
    <w:rsid w:val="009A4EE7"/>
    <w:rsid w:val="009A4F7B"/>
    <w:rsid w:val="009A5A0A"/>
    <w:rsid w:val="009A624C"/>
    <w:rsid w:val="009A642F"/>
    <w:rsid w:val="009A6C13"/>
    <w:rsid w:val="009B0005"/>
    <w:rsid w:val="009B0026"/>
    <w:rsid w:val="009B0312"/>
    <w:rsid w:val="009B0F38"/>
    <w:rsid w:val="009B1504"/>
    <w:rsid w:val="009B165D"/>
    <w:rsid w:val="009B195A"/>
    <w:rsid w:val="009B1C7A"/>
    <w:rsid w:val="009B2513"/>
    <w:rsid w:val="009B3A1A"/>
    <w:rsid w:val="009B3B03"/>
    <w:rsid w:val="009B3F9F"/>
    <w:rsid w:val="009B46AD"/>
    <w:rsid w:val="009B5441"/>
    <w:rsid w:val="009B6B00"/>
    <w:rsid w:val="009B7719"/>
    <w:rsid w:val="009B7BCD"/>
    <w:rsid w:val="009C055E"/>
    <w:rsid w:val="009C05A5"/>
    <w:rsid w:val="009C0F35"/>
    <w:rsid w:val="009C0F52"/>
    <w:rsid w:val="009C0F8F"/>
    <w:rsid w:val="009C1630"/>
    <w:rsid w:val="009C1CED"/>
    <w:rsid w:val="009C1F13"/>
    <w:rsid w:val="009C3D66"/>
    <w:rsid w:val="009C3E07"/>
    <w:rsid w:val="009C407A"/>
    <w:rsid w:val="009C41A6"/>
    <w:rsid w:val="009C49BB"/>
    <w:rsid w:val="009C4A05"/>
    <w:rsid w:val="009C4DE8"/>
    <w:rsid w:val="009C5F68"/>
    <w:rsid w:val="009C7158"/>
    <w:rsid w:val="009C7E78"/>
    <w:rsid w:val="009D0331"/>
    <w:rsid w:val="009D0358"/>
    <w:rsid w:val="009D0C09"/>
    <w:rsid w:val="009D132D"/>
    <w:rsid w:val="009D18D7"/>
    <w:rsid w:val="009D1B5A"/>
    <w:rsid w:val="009D3648"/>
    <w:rsid w:val="009D4F2A"/>
    <w:rsid w:val="009D6D79"/>
    <w:rsid w:val="009D798F"/>
    <w:rsid w:val="009D7FE4"/>
    <w:rsid w:val="009E0F18"/>
    <w:rsid w:val="009E18AC"/>
    <w:rsid w:val="009E291F"/>
    <w:rsid w:val="009E3517"/>
    <w:rsid w:val="009E4736"/>
    <w:rsid w:val="009E4A4B"/>
    <w:rsid w:val="009E5793"/>
    <w:rsid w:val="009E5AC8"/>
    <w:rsid w:val="009E6CB4"/>
    <w:rsid w:val="009E769F"/>
    <w:rsid w:val="009E77A8"/>
    <w:rsid w:val="009F064C"/>
    <w:rsid w:val="009F14E7"/>
    <w:rsid w:val="009F19E7"/>
    <w:rsid w:val="009F2611"/>
    <w:rsid w:val="009F338F"/>
    <w:rsid w:val="009F37CE"/>
    <w:rsid w:val="009F4D3E"/>
    <w:rsid w:val="009F5CB1"/>
    <w:rsid w:val="009F5E82"/>
    <w:rsid w:val="009F6656"/>
    <w:rsid w:val="009F66BE"/>
    <w:rsid w:val="009F6ED5"/>
    <w:rsid w:val="009F7BA4"/>
    <w:rsid w:val="009F7C70"/>
    <w:rsid w:val="00A0211B"/>
    <w:rsid w:val="00A02B9B"/>
    <w:rsid w:val="00A02F03"/>
    <w:rsid w:val="00A03F54"/>
    <w:rsid w:val="00A04D39"/>
    <w:rsid w:val="00A04DDB"/>
    <w:rsid w:val="00A05017"/>
    <w:rsid w:val="00A056E4"/>
    <w:rsid w:val="00A06D4A"/>
    <w:rsid w:val="00A079AF"/>
    <w:rsid w:val="00A07F31"/>
    <w:rsid w:val="00A1034B"/>
    <w:rsid w:val="00A10672"/>
    <w:rsid w:val="00A11338"/>
    <w:rsid w:val="00A11505"/>
    <w:rsid w:val="00A11647"/>
    <w:rsid w:val="00A11710"/>
    <w:rsid w:val="00A11C7C"/>
    <w:rsid w:val="00A1290B"/>
    <w:rsid w:val="00A12B0F"/>
    <w:rsid w:val="00A13EFF"/>
    <w:rsid w:val="00A148A4"/>
    <w:rsid w:val="00A14B4C"/>
    <w:rsid w:val="00A152AB"/>
    <w:rsid w:val="00A15425"/>
    <w:rsid w:val="00A161D6"/>
    <w:rsid w:val="00A16DD1"/>
    <w:rsid w:val="00A17126"/>
    <w:rsid w:val="00A17CB6"/>
    <w:rsid w:val="00A201FE"/>
    <w:rsid w:val="00A20B57"/>
    <w:rsid w:val="00A22554"/>
    <w:rsid w:val="00A22CE9"/>
    <w:rsid w:val="00A22CFD"/>
    <w:rsid w:val="00A23AF4"/>
    <w:rsid w:val="00A241B6"/>
    <w:rsid w:val="00A252F9"/>
    <w:rsid w:val="00A27275"/>
    <w:rsid w:val="00A27433"/>
    <w:rsid w:val="00A30365"/>
    <w:rsid w:val="00A31284"/>
    <w:rsid w:val="00A31657"/>
    <w:rsid w:val="00A327AD"/>
    <w:rsid w:val="00A33179"/>
    <w:rsid w:val="00A331BA"/>
    <w:rsid w:val="00A333C2"/>
    <w:rsid w:val="00A33A66"/>
    <w:rsid w:val="00A34D41"/>
    <w:rsid w:val="00A357C8"/>
    <w:rsid w:val="00A35B89"/>
    <w:rsid w:val="00A3687B"/>
    <w:rsid w:val="00A4089B"/>
    <w:rsid w:val="00A40C61"/>
    <w:rsid w:val="00A42A15"/>
    <w:rsid w:val="00A4303C"/>
    <w:rsid w:val="00A43E66"/>
    <w:rsid w:val="00A45903"/>
    <w:rsid w:val="00A461C5"/>
    <w:rsid w:val="00A46673"/>
    <w:rsid w:val="00A4762F"/>
    <w:rsid w:val="00A47733"/>
    <w:rsid w:val="00A50943"/>
    <w:rsid w:val="00A51484"/>
    <w:rsid w:val="00A521C6"/>
    <w:rsid w:val="00A52282"/>
    <w:rsid w:val="00A54662"/>
    <w:rsid w:val="00A54746"/>
    <w:rsid w:val="00A555E3"/>
    <w:rsid w:val="00A55773"/>
    <w:rsid w:val="00A563BA"/>
    <w:rsid w:val="00A564AE"/>
    <w:rsid w:val="00A622FA"/>
    <w:rsid w:val="00A64E78"/>
    <w:rsid w:val="00A6554F"/>
    <w:rsid w:val="00A6564C"/>
    <w:rsid w:val="00A65949"/>
    <w:rsid w:val="00A659D1"/>
    <w:rsid w:val="00A6639A"/>
    <w:rsid w:val="00A66595"/>
    <w:rsid w:val="00A66A65"/>
    <w:rsid w:val="00A67391"/>
    <w:rsid w:val="00A67790"/>
    <w:rsid w:val="00A67F5E"/>
    <w:rsid w:val="00A71914"/>
    <w:rsid w:val="00A744E3"/>
    <w:rsid w:val="00A74A1E"/>
    <w:rsid w:val="00A74C29"/>
    <w:rsid w:val="00A75991"/>
    <w:rsid w:val="00A75E22"/>
    <w:rsid w:val="00A76844"/>
    <w:rsid w:val="00A76942"/>
    <w:rsid w:val="00A770EA"/>
    <w:rsid w:val="00A7732A"/>
    <w:rsid w:val="00A777A1"/>
    <w:rsid w:val="00A80272"/>
    <w:rsid w:val="00A8030C"/>
    <w:rsid w:val="00A806B1"/>
    <w:rsid w:val="00A8140D"/>
    <w:rsid w:val="00A815DA"/>
    <w:rsid w:val="00A81C65"/>
    <w:rsid w:val="00A83059"/>
    <w:rsid w:val="00A832A9"/>
    <w:rsid w:val="00A83300"/>
    <w:rsid w:val="00A83713"/>
    <w:rsid w:val="00A855A4"/>
    <w:rsid w:val="00A85962"/>
    <w:rsid w:val="00A861C8"/>
    <w:rsid w:val="00A867C2"/>
    <w:rsid w:val="00A868F4"/>
    <w:rsid w:val="00A878B0"/>
    <w:rsid w:val="00A903EC"/>
    <w:rsid w:val="00A910B1"/>
    <w:rsid w:val="00A91184"/>
    <w:rsid w:val="00A9239C"/>
    <w:rsid w:val="00A9252D"/>
    <w:rsid w:val="00A93166"/>
    <w:rsid w:val="00A93374"/>
    <w:rsid w:val="00A93F97"/>
    <w:rsid w:val="00A94516"/>
    <w:rsid w:val="00A945EB"/>
    <w:rsid w:val="00A94B5D"/>
    <w:rsid w:val="00A968CD"/>
    <w:rsid w:val="00A96EF5"/>
    <w:rsid w:val="00A96FC2"/>
    <w:rsid w:val="00A9734B"/>
    <w:rsid w:val="00A97636"/>
    <w:rsid w:val="00A97FD0"/>
    <w:rsid w:val="00AA008D"/>
    <w:rsid w:val="00AA0857"/>
    <w:rsid w:val="00AA086B"/>
    <w:rsid w:val="00AA087D"/>
    <w:rsid w:val="00AA1615"/>
    <w:rsid w:val="00AA1A09"/>
    <w:rsid w:val="00AA1EEB"/>
    <w:rsid w:val="00AA28DC"/>
    <w:rsid w:val="00AA338E"/>
    <w:rsid w:val="00AA34D3"/>
    <w:rsid w:val="00AA4073"/>
    <w:rsid w:val="00AA4817"/>
    <w:rsid w:val="00AA5A26"/>
    <w:rsid w:val="00AA5C8C"/>
    <w:rsid w:val="00AA604E"/>
    <w:rsid w:val="00AA6488"/>
    <w:rsid w:val="00AA70FB"/>
    <w:rsid w:val="00AA71C1"/>
    <w:rsid w:val="00AA76EE"/>
    <w:rsid w:val="00AB106B"/>
    <w:rsid w:val="00AB15A3"/>
    <w:rsid w:val="00AB1BDF"/>
    <w:rsid w:val="00AB1EFF"/>
    <w:rsid w:val="00AB21E0"/>
    <w:rsid w:val="00AB2DF8"/>
    <w:rsid w:val="00AB30BC"/>
    <w:rsid w:val="00AB30EB"/>
    <w:rsid w:val="00AB3BA0"/>
    <w:rsid w:val="00AB40BB"/>
    <w:rsid w:val="00AB41EA"/>
    <w:rsid w:val="00AB64CF"/>
    <w:rsid w:val="00AB6E9D"/>
    <w:rsid w:val="00AB70EE"/>
    <w:rsid w:val="00AC0158"/>
    <w:rsid w:val="00AC01B0"/>
    <w:rsid w:val="00AC1851"/>
    <w:rsid w:val="00AC23C6"/>
    <w:rsid w:val="00AC6327"/>
    <w:rsid w:val="00AC6A10"/>
    <w:rsid w:val="00AC75E0"/>
    <w:rsid w:val="00AD0404"/>
    <w:rsid w:val="00AD0FA0"/>
    <w:rsid w:val="00AD10C2"/>
    <w:rsid w:val="00AD2964"/>
    <w:rsid w:val="00AD3B9E"/>
    <w:rsid w:val="00AD4939"/>
    <w:rsid w:val="00AD5633"/>
    <w:rsid w:val="00AD5AAC"/>
    <w:rsid w:val="00AD5E9C"/>
    <w:rsid w:val="00AD648E"/>
    <w:rsid w:val="00AD6772"/>
    <w:rsid w:val="00AD6E5A"/>
    <w:rsid w:val="00AE010F"/>
    <w:rsid w:val="00AE0530"/>
    <w:rsid w:val="00AE0D76"/>
    <w:rsid w:val="00AE1AD1"/>
    <w:rsid w:val="00AE2A02"/>
    <w:rsid w:val="00AE32C0"/>
    <w:rsid w:val="00AE3C73"/>
    <w:rsid w:val="00AE3D01"/>
    <w:rsid w:val="00AE4A38"/>
    <w:rsid w:val="00AE65C2"/>
    <w:rsid w:val="00AE684E"/>
    <w:rsid w:val="00AE732D"/>
    <w:rsid w:val="00AF0B6F"/>
    <w:rsid w:val="00AF1348"/>
    <w:rsid w:val="00AF1C8D"/>
    <w:rsid w:val="00AF3EC4"/>
    <w:rsid w:val="00AF4A21"/>
    <w:rsid w:val="00AF5E79"/>
    <w:rsid w:val="00AF6A4F"/>
    <w:rsid w:val="00AF6C1B"/>
    <w:rsid w:val="00AF6FBD"/>
    <w:rsid w:val="00B0013A"/>
    <w:rsid w:val="00B006CD"/>
    <w:rsid w:val="00B00714"/>
    <w:rsid w:val="00B01A5C"/>
    <w:rsid w:val="00B02049"/>
    <w:rsid w:val="00B03930"/>
    <w:rsid w:val="00B03EC7"/>
    <w:rsid w:val="00B04D29"/>
    <w:rsid w:val="00B0551F"/>
    <w:rsid w:val="00B06111"/>
    <w:rsid w:val="00B06857"/>
    <w:rsid w:val="00B110D7"/>
    <w:rsid w:val="00B111C1"/>
    <w:rsid w:val="00B12BCD"/>
    <w:rsid w:val="00B12C81"/>
    <w:rsid w:val="00B12DF4"/>
    <w:rsid w:val="00B156A2"/>
    <w:rsid w:val="00B156D7"/>
    <w:rsid w:val="00B21C43"/>
    <w:rsid w:val="00B22FFB"/>
    <w:rsid w:val="00B23507"/>
    <w:rsid w:val="00B23A92"/>
    <w:rsid w:val="00B23BD7"/>
    <w:rsid w:val="00B23C63"/>
    <w:rsid w:val="00B244D8"/>
    <w:rsid w:val="00B24734"/>
    <w:rsid w:val="00B24AC2"/>
    <w:rsid w:val="00B25370"/>
    <w:rsid w:val="00B25EF5"/>
    <w:rsid w:val="00B26706"/>
    <w:rsid w:val="00B2698C"/>
    <w:rsid w:val="00B26C09"/>
    <w:rsid w:val="00B3012D"/>
    <w:rsid w:val="00B3131C"/>
    <w:rsid w:val="00B33236"/>
    <w:rsid w:val="00B335AD"/>
    <w:rsid w:val="00B33AD5"/>
    <w:rsid w:val="00B37A00"/>
    <w:rsid w:val="00B40AC4"/>
    <w:rsid w:val="00B4118A"/>
    <w:rsid w:val="00B417C5"/>
    <w:rsid w:val="00B42D68"/>
    <w:rsid w:val="00B43618"/>
    <w:rsid w:val="00B45532"/>
    <w:rsid w:val="00B45872"/>
    <w:rsid w:val="00B461D1"/>
    <w:rsid w:val="00B46A6F"/>
    <w:rsid w:val="00B46CF9"/>
    <w:rsid w:val="00B47A6E"/>
    <w:rsid w:val="00B47BE4"/>
    <w:rsid w:val="00B5109A"/>
    <w:rsid w:val="00B51DB6"/>
    <w:rsid w:val="00B54225"/>
    <w:rsid w:val="00B54716"/>
    <w:rsid w:val="00B54CA4"/>
    <w:rsid w:val="00B54EA8"/>
    <w:rsid w:val="00B558F3"/>
    <w:rsid w:val="00B55A26"/>
    <w:rsid w:val="00B55FDC"/>
    <w:rsid w:val="00B56F07"/>
    <w:rsid w:val="00B6193E"/>
    <w:rsid w:val="00B61B4D"/>
    <w:rsid w:val="00B61FE3"/>
    <w:rsid w:val="00B62646"/>
    <w:rsid w:val="00B628CA"/>
    <w:rsid w:val="00B62D26"/>
    <w:rsid w:val="00B64910"/>
    <w:rsid w:val="00B64BB0"/>
    <w:rsid w:val="00B65008"/>
    <w:rsid w:val="00B6575E"/>
    <w:rsid w:val="00B65811"/>
    <w:rsid w:val="00B65A19"/>
    <w:rsid w:val="00B65BC7"/>
    <w:rsid w:val="00B6660C"/>
    <w:rsid w:val="00B668D6"/>
    <w:rsid w:val="00B66999"/>
    <w:rsid w:val="00B671C2"/>
    <w:rsid w:val="00B707F9"/>
    <w:rsid w:val="00B72906"/>
    <w:rsid w:val="00B73813"/>
    <w:rsid w:val="00B73F66"/>
    <w:rsid w:val="00B74884"/>
    <w:rsid w:val="00B74B3A"/>
    <w:rsid w:val="00B7554C"/>
    <w:rsid w:val="00B75DA4"/>
    <w:rsid w:val="00B75F6A"/>
    <w:rsid w:val="00B80001"/>
    <w:rsid w:val="00B8058F"/>
    <w:rsid w:val="00B80920"/>
    <w:rsid w:val="00B80C7F"/>
    <w:rsid w:val="00B81682"/>
    <w:rsid w:val="00B82605"/>
    <w:rsid w:val="00B82A2B"/>
    <w:rsid w:val="00B83524"/>
    <w:rsid w:val="00B84333"/>
    <w:rsid w:val="00B86D04"/>
    <w:rsid w:val="00B87550"/>
    <w:rsid w:val="00B90524"/>
    <w:rsid w:val="00B9074A"/>
    <w:rsid w:val="00B90860"/>
    <w:rsid w:val="00B90F08"/>
    <w:rsid w:val="00B9105F"/>
    <w:rsid w:val="00B91EF8"/>
    <w:rsid w:val="00B924E3"/>
    <w:rsid w:val="00B9315B"/>
    <w:rsid w:val="00B93422"/>
    <w:rsid w:val="00B9361D"/>
    <w:rsid w:val="00B94259"/>
    <w:rsid w:val="00B952E9"/>
    <w:rsid w:val="00B9663E"/>
    <w:rsid w:val="00B97EE7"/>
    <w:rsid w:val="00BA075F"/>
    <w:rsid w:val="00BA084D"/>
    <w:rsid w:val="00BA0D31"/>
    <w:rsid w:val="00BA0FA7"/>
    <w:rsid w:val="00BA17B5"/>
    <w:rsid w:val="00BA2541"/>
    <w:rsid w:val="00BA255A"/>
    <w:rsid w:val="00BA2E21"/>
    <w:rsid w:val="00BA33A0"/>
    <w:rsid w:val="00BA574F"/>
    <w:rsid w:val="00BA739E"/>
    <w:rsid w:val="00BA76E8"/>
    <w:rsid w:val="00BB079D"/>
    <w:rsid w:val="00BB209C"/>
    <w:rsid w:val="00BB3077"/>
    <w:rsid w:val="00BB434D"/>
    <w:rsid w:val="00BB4522"/>
    <w:rsid w:val="00BB47B2"/>
    <w:rsid w:val="00BB63C0"/>
    <w:rsid w:val="00BB6A7D"/>
    <w:rsid w:val="00BB6E7D"/>
    <w:rsid w:val="00BB7A9D"/>
    <w:rsid w:val="00BC028D"/>
    <w:rsid w:val="00BC0C9F"/>
    <w:rsid w:val="00BC145A"/>
    <w:rsid w:val="00BC1E37"/>
    <w:rsid w:val="00BC2052"/>
    <w:rsid w:val="00BC20F3"/>
    <w:rsid w:val="00BC2A9B"/>
    <w:rsid w:val="00BC3489"/>
    <w:rsid w:val="00BC34D5"/>
    <w:rsid w:val="00BC3CDF"/>
    <w:rsid w:val="00BC3D05"/>
    <w:rsid w:val="00BC49BA"/>
    <w:rsid w:val="00BC5AAB"/>
    <w:rsid w:val="00BC622A"/>
    <w:rsid w:val="00BC6D04"/>
    <w:rsid w:val="00BD07A0"/>
    <w:rsid w:val="00BD0C4D"/>
    <w:rsid w:val="00BD1846"/>
    <w:rsid w:val="00BD1B37"/>
    <w:rsid w:val="00BD1EDF"/>
    <w:rsid w:val="00BD2161"/>
    <w:rsid w:val="00BD4037"/>
    <w:rsid w:val="00BD412A"/>
    <w:rsid w:val="00BD4D64"/>
    <w:rsid w:val="00BD4FC4"/>
    <w:rsid w:val="00BD52A8"/>
    <w:rsid w:val="00BD5C8E"/>
    <w:rsid w:val="00BD6A0D"/>
    <w:rsid w:val="00BE04B1"/>
    <w:rsid w:val="00BE05C8"/>
    <w:rsid w:val="00BE0D8F"/>
    <w:rsid w:val="00BE1982"/>
    <w:rsid w:val="00BE1C83"/>
    <w:rsid w:val="00BE24F0"/>
    <w:rsid w:val="00BE26A4"/>
    <w:rsid w:val="00BE2AFE"/>
    <w:rsid w:val="00BE2B2A"/>
    <w:rsid w:val="00BE3038"/>
    <w:rsid w:val="00BE3126"/>
    <w:rsid w:val="00BE485B"/>
    <w:rsid w:val="00BE49DC"/>
    <w:rsid w:val="00BE5742"/>
    <w:rsid w:val="00BE5BFF"/>
    <w:rsid w:val="00BE61A0"/>
    <w:rsid w:val="00BE6D74"/>
    <w:rsid w:val="00BE72C0"/>
    <w:rsid w:val="00BF0181"/>
    <w:rsid w:val="00BF0830"/>
    <w:rsid w:val="00BF27B2"/>
    <w:rsid w:val="00BF28DF"/>
    <w:rsid w:val="00BF46FF"/>
    <w:rsid w:val="00BF4FE5"/>
    <w:rsid w:val="00BF4FEB"/>
    <w:rsid w:val="00BF5BD4"/>
    <w:rsid w:val="00BF6AEC"/>
    <w:rsid w:val="00BF70BB"/>
    <w:rsid w:val="00BF76F6"/>
    <w:rsid w:val="00BF77A1"/>
    <w:rsid w:val="00BF7814"/>
    <w:rsid w:val="00C00815"/>
    <w:rsid w:val="00C01823"/>
    <w:rsid w:val="00C01DA8"/>
    <w:rsid w:val="00C02A34"/>
    <w:rsid w:val="00C02C02"/>
    <w:rsid w:val="00C03A36"/>
    <w:rsid w:val="00C05826"/>
    <w:rsid w:val="00C05C14"/>
    <w:rsid w:val="00C06840"/>
    <w:rsid w:val="00C10B2A"/>
    <w:rsid w:val="00C11545"/>
    <w:rsid w:val="00C121A8"/>
    <w:rsid w:val="00C178C0"/>
    <w:rsid w:val="00C201D5"/>
    <w:rsid w:val="00C20925"/>
    <w:rsid w:val="00C2235D"/>
    <w:rsid w:val="00C2373A"/>
    <w:rsid w:val="00C24830"/>
    <w:rsid w:val="00C24B41"/>
    <w:rsid w:val="00C2501D"/>
    <w:rsid w:val="00C26C72"/>
    <w:rsid w:val="00C27BA1"/>
    <w:rsid w:val="00C3034B"/>
    <w:rsid w:val="00C31235"/>
    <w:rsid w:val="00C31BC1"/>
    <w:rsid w:val="00C32D0F"/>
    <w:rsid w:val="00C32F39"/>
    <w:rsid w:val="00C330F4"/>
    <w:rsid w:val="00C336A3"/>
    <w:rsid w:val="00C33EE5"/>
    <w:rsid w:val="00C3531C"/>
    <w:rsid w:val="00C358E4"/>
    <w:rsid w:val="00C35B1D"/>
    <w:rsid w:val="00C36CE3"/>
    <w:rsid w:val="00C374A6"/>
    <w:rsid w:val="00C3796D"/>
    <w:rsid w:val="00C37A45"/>
    <w:rsid w:val="00C37F26"/>
    <w:rsid w:val="00C410D2"/>
    <w:rsid w:val="00C51056"/>
    <w:rsid w:val="00C515AC"/>
    <w:rsid w:val="00C51A52"/>
    <w:rsid w:val="00C52D7F"/>
    <w:rsid w:val="00C556FF"/>
    <w:rsid w:val="00C55D89"/>
    <w:rsid w:val="00C56507"/>
    <w:rsid w:val="00C56793"/>
    <w:rsid w:val="00C571B8"/>
    <w:rsid w:val="00C57969"/>
    <w:rsid w:val="00C608B4"/>
    <w:rsid w:val="00C61409"/>
    <w:rsid w:val="00C614F3"/>
    <w:rsid w:val="00C61FCB"/>
    <w:rsid w:val="00C62C76"/>
    <w:rsid w:val="00C62D9D"/>
    <w:rsid w:val="00C63C16"/>
    <w:rsid w:val="00C710C7"/>
    <w:rsid w:val="00C7183E"/>
    <w:rsid w:val="00C72961"/>
    <w:rsid w:val="00C73297"/>
    <w:rsid w:val="00C739F6"/>
    <w:rsid w:val="00C74017"/>
    <w:rsid w:val="00C7491B"/>
    <w:rsid w:val="00C74E8A"/>
    <w:rsid w:val="00C752D2"/>
    <w:rsid w:val="00C755E0"/>
    <w:rsid w:val="00C7652E"/>
    <w:rsid w:val="00C76CCC"/>
    <w:rsid w:val="00C77644"/>
    <w:rsid w:val="00C77ECD"/>
    <w:rsid w:val="00C8048B"/>
    <w:rsid w:val="00C8114B"/>
    <w:rsid w:val="00C8178D"/>
    <w:rsid w:val="00C81EAF"/>
    <w:rsid w:val="00C8233B"/>
    <w:rsid w:val="00C82593"/>
    <w:rsid w:val="00C829EA"/>
    <w:rsid w:val="00C8307F"/>
    <w:rsid w:val="00C8388C"/>
    <w:rsid w:val="00C84B7D"/>
    <w:rsid w:val="00C85139"/>
    <w:rsid w:val="00C852D2"/>
    <w:rsid w:val="00C868D0"/>
    <w:rsid w:val="00C92FD7"/>
    <w:rsid w:val="00C9335E"/>
    <w:rsid w:val="00C94215"/>
    <w:rsid w:val="00C95AF5"/>
    <w:rsid w:val="00C97198"/>
    <w:rsid w:val="00CA0729"/>
    <w:rsid w:val="00CA0F2C"/>
    <w:rsid w:val="00CA2861"/>
    <w:rsid w:val="00CA2929"/>
    <w:rsid w:val="00CA2CAF"/>
    <w:rsid w:val="00CA3629"/>
    <w:rsid w:val="00CA43E7"/>
    <w:rsid w:val="00CA4432"/>
    <w:rsid w:val="00CA4FEA"/>
    <w:rsid w:val="00CA6695"/>
    <w:rsid w:val="00CA66C6"/>
    <w:rsid w:val="00CA692A"/>
    <w:rsid w:val="00CA695A"/>
    <w:rsid w:val="00CA74F8"/>
    <w:rsid w:val="00CB0063"/>
    <w:rsid w:val="00CB093F"/>
    <w:rsid w:val="00CB0B4A"/>
    <w:rsid w:val="00CB0B9D"/>
    <w:rsid w:val="00CB216A"/>
    <w:rsid w:val="00CB2A6A"/>
    <w:rsid w:val="00CB2AA7"/>
    <w:rsid w:val="00CB31E9"/>
    <w:rsid w:val="00CB3A7E"/>
    <w:rsid w:val="00CB5CA4"/>
    <w:rsid w:val="00CB5F46"/>
    <w:rsid w:val="00CB6F99"/>
    <w:rsid w:val="00CB7B19"/>
    <w:rsid w:val="00CC0536"/>
    <w:rsid w:val="00CC06B0"/>
    <w:rsid w:val="00CC12D1"/>
    <w:rsid w:val="00CC142B"/>
    <w:rsid w:val="00CC16D2"/>
    <w:rsid w:val="00CC18B9"/>
    <w:rsid w:val="00CC1B59"/>
    <w:rsid w:val="00CC1CC8"/>
    <w:rsid w:val="00CC2BFE"/>
    <w:rsid w:val="00CC3893"/>
    <w:rsid w:val="00CC4B8C"/>
    <w:rsid w:val="00CC536E"/>
    <w:rsid w:val="00CC5AE3"/>
    <w:rsid w:val="00CC68D2"/>
    <w:rsid w:val="00CD000D"/>
    <w:rsid w:val="00CD19A6"/>
    <w:rsid w:val="00CD218B"/>
    <w:rsid w:val="00CD2281"/>
    <w:rsid w:val="00CD27B6"/>
    <w:rsid w:val="00CD299E"/>
    <w:rsid w:val="00CD3CB7"/>
    <w:rsid w:val="00CD54DA"/>
    <w:rsid w:val="00CD5D49"/>
    <w:rsid w:val="00CE0389"/>
    <w:rsid w:val="00CE05F9"/>
    <w:rsid w:val="00CE3E86"/>
    <w:rsid w:val="00CE6518"/>
    <w:rsid w:val="00CE69D8"/>
    <w:rsid w:val="00CE6C2C"/>
    <w:rsid w:val="00CF15B3"/>
    <w:rsid w:val="00CF15CD"/>
    <w:rsid w:val="00CF2184"/>
    <w:rsid w:val="00CF4DDE"/>
    <w:rsid w:val="00CF50D7"/>
    <w:rsid w:val="00CF63CD"/>
    <w:rsid w:val="00CF68C7"/>
    <w:rsid w:val="00CF7C42"/>
    <w:rsid w:val="00D0075C"/>
    <w:rsid w:val="00D021EC"/>
    <w:rsid w:val="00D02217"/>
    <w:rsid w:val="00D02C6E"/>
    <w:rsid w:val="00D0448D"/>
    <w:rsid w:val="00D048E1"/>
    <w:rsid w:val="00D052C9"/>
    <w:rsid w:val="00D0671C"/>
    <w:rsid w:val="00D073EA"/>
    <w:rsid w:val="00D10ACD"/>
    <w:rsid w:val="00D10B7F"/>
    <w:rsid w:val="00D114FA"/>
    <w:rsid w:val="00D11DB6"/>
    <w:rsid w:val="00D12E2B"/>
    <w:rsid w:val="00D1411A"/>
    <w:rsid w:val="00D14735"/>
    <w:rsid w:val="00D15CA8"/>
    <w:rsid w:val="00D16BE0"/>
    <w:rsid w:val="00D17A38"/>
    <w:rsid w:val="00D20AD5"/>
    <w:rsid w:val="00D20BAE"/>
    <w:rsid w:val="00D20F40"/>
    <w:rsid w:val="00D22851"/>
    <w:rsid w:val="00D2289F"/>
    <w:rsid w:val="00D22B52"/>
    <w:rsid w:val="00D23097"/>
    <w:rsid w:val="00D2339C"/>
    <w:rsid w:val="00D23690"/>
    <w:rsid w:val="00D24211"/>
    <w:rsid w:val="00D24255"/>
    <w:rsid w:val="00D257BC"/>
    <w:rsid w:val="00D25CE5"/>
    <w:rsid w:val="00D277F7"/>
    <w:rsid w:val="00D305A4"/>
    <w:rsid w:val="00D30D49"/>
    <w:rsid w:val="00D3106D"/>
    <w:rsid w:val="00D34584"/>
    <w:rsid w:val="00D35907"/>
    <w:rsid w:val="00D36A74"/>
    <w:rsid w:val="00D36CFF"/>
    <w:rsid w:val="00D36FA5"/>
    <w:rsid w:val="00D3715C"/>
    <w:rsid w:val="00D378FE"/>
    <w:rsid w:val="00D37984"/>
    <w:rsid w:val="00D37FFB"/>
    <w:rsid w:val="00D41676"/>
    <w:rsid w:val="00D431D4"/>
    <w:rsid w:val="00D4472E"/>
    <w:rsid w:val="00D44FC4"/>
    <w:rsid w:val="00D4504E"/>
    <w:rsid w:val="00D4610D"/>
    <w:rsid w:val="00D4618E"/>
    <w:rsid w:val="00D463AD"/>
    <w:rsid w:val="00D46B72"/>
    <w:rsid w:val="00D46CEC"/>
    <w:rsid w:val="00D473DF"/>
    <w:rsid w:val="00D47F61"/>
    <w:rsid w:val="00D5199B"/>
    <w:rsid w:val="00D51CFD"/>
    <w:rsid w:val="00D524B4"/>
    <w:rsid w:val="00D528DD"/>
    <w:rsid w:val="00D55100"/>
    <w:rsid w:val="00D55AB0"/>
    <w:rsid w:val="00D603A8"/>
    <w:rsid w:val="00D611C8"/>
    <w:rsid w:val="00D61B84"/>
    <w:rsid w:val="00D629F4"/>
    <w:rsid w:val="00D63ADF"/>
    <w:rsid w:val="00D662DD"/>
    <w:rsid w:val="00D66431"/>
    <w:rsid w:val="00D669A6"/>
    <w:rsid w:val="00D670C7"/>
    <w:rsid w:val="00D672CB"/>
    <w:rsid w:val="00D7042E"/>
    <w:rsid w:val="00D70549"/>
    <w:rsid w:val="00D70D07"/>
    <w:rsid w:val="00D7364F"/>
    <w:rsid w:val="00D73F4D"/>
    <w:rsid w:val="00D768F2"/>
    <w:rsid w:val="00D76A3D"/>
    <w:rsid w:val="00D76DE8"/>
    <w:rsid w:val="00D77E0F"/>
    <w:rsid w:val="00D801FD"/>
    <w:rsid w:val="00D80373"/>
    <w:rsid w:val="00D808D1"/>
    <w:rsid w:val="00D80E68"/>
    <w:rsid w:val="00D82654"/>
    <w:rsid w:val="00D83AAB"/>
    <w:rsid w:val="00D83B0A"/>
    <w:rsid w:val="00D83B9B"/>
    <w:rsid w:val="00D83EAE"/>
    <w:rsid w:val="00D84793"/>
    <w:rsid w:val="00D84D10"/>
    <w:rsid w:val="00D84FFC"/>
    <w:rsid w:val="00D854BE"/>
    <w:rsid w:val="00D85C1E"/>
    <w:rsid w:val="00D90295"/>
    <w:rsid w:val="00D90615"/>
    <w:rsid w:val="00D914AB"/>
    <w:rsid w:val="00D91652"/>
    <w:rsid w:val="00D91813"/>
    <w:rsid w:val="00D92AE6"/>
    <w:rsid w:val="00D943D1"/>
    <w:rsid w:val="00D945C1"/>
    <w:rsid w:val="00D94679"/>
    <w:rsid w:val="00D95A5B"/>
    <w:rsid w:val="00D960B4"/>
    <w:rsid w:val="00D9624D"/>
    <w:rsid w:val="00D96841"/>
    <w:rsid w:val="00DA02FD"/>
    <w:rsid w:val="00DA0D21"/>
    <w:rsid w:val="00DA21C0"/>
    <w:rsid w:val="00DA389C"/>
    <w:rsid w:val="00DA3F31"/>
    <w:rsid w:val="00DA4FBB"/>
    <w:rsid w:val="00DA509D"/>
    <w:rsid w:val="00DA54BF"/>
    <w:rsid w:val="00DA5C7B"/>
    <w:rsid w:val="00DA6028"/>
    <w:rsid w:val="00DA67DA"/>
    <w:rsid w:val="00DA689D"/>
    <w:rsid w:val="00DA7001"/>
    <w:rsid w:val="00DB1B29"/>
    <w:rsid w:val="00DB2D92"/>
    <w:rsid w:val="00DB328E"/>
    <w:rsid w:val="00DB575F"/>
    <w:rsid w:val="00DB7EBA"/>
    <w:rsid w:val="00DC0DE9"/>
    <w:rsid w:val="00DC1F66"/>
    <w:rsid w:val="00DC2706"/>
    <w:rsid w:val="00DC2D1C"/>
    <w:rsid w:val="00DC4D54"/>
    <w:rsid w:val="00DC502B"/>
    <w:rsid w:val="00DC5E09"/>
    <w:rsid w:val="00DC62DA"/>
    <w:rsid w:val="00DC7C02"/>
    <w:rsid w:val="00DD13F5"/>
    <w:rsid w:val="00DD1F70"/>
    <w:rsid w:val="00DD250E"/>
    <w:rsid w:val="00DD2AFE"/>
    <w:rsid w:val="00DD2BD7"/>
    <w:rsid w:val="00DD2EB6"/>
    <w:rsid w:val="00DD316A"/>
    <w:rsid w:val="00DD441F"/>
    <w:rsid w:val="00DD44B7"/>
    <w:rsid w:val="00DD4E6D"/>
    <w:rsid w:val="00DD5A7D"/>
    <w:rsid w:val="00DD5F1D"/>
    <w:rsid w:val="00DD6F19"/>
    <w:rsid w:val="00DD75FD"/>
    <w:rsid w:val="00DE08FC"/>
    <w:rsid w:val="00DE0C28"/>
    <w:rsid w:val="00DE1143"/>
    <w:rsid w:val="00DE13FB"/>
    <w:rsid w:val="00DE2A01"/>
    <w:rsid w:val="00DE315C"/>
    <w:rsid w:val="00DE3D17"/>
    <w:rsid w:val="00DE48DB"/>
    <w:rsid w:val="00DE4F0F"/>
    <w:rsid w:val="00DE5215"/>
    <w:rsid w:val="00DE632D"/>
    <w:rsid w:val="00DE67E7"/>
    <w:rsid w:val="00DE713B"/>
    <w:rsid w:val="00DF0537"/>
    <w:rsid w:val="00DF08C4"/>
    <w:rsid w:val="00DF128C"/>
    <w:rsid w:val="00DF2A1D"/>
    <w:rsid w:val="00DF2B5C"/>
    <w:rsid w:val="00DF3303"/>
    <w:rsid w:val="00DF3CFC"/>
    <w:rsid w:val="00DF4433"/>
    <w:rsid w:val="00DF4870"/>
    <w:rsid w:val="00DF4A78"/>
    <w:rsid w:val="00DF509D"/>
    <w:rsid w:val="00DF50B9"/>
    <w:rsid w:val="00DF569C"/>
    <w:rsid w:val="00DF5D2F"/>
    <w:rsid w:val="00DF64AE"/>
    <w:rsid w:val="00DF6D93"/>
    <w:rsid w:val="00DF7793"/>
    <w:rsid w:val="00E005E2"/>
    <w:rsid w:val="00E00963"/>
    <w:rsid w:val="00E00E59"/>
    <w:rsid w:val="00E01094"/>
    <w:rsid w:val="00E0170F"/>
    <w:rsid w:val="00E01A3E"/>
    <w:rsid w:val="00E0303E"/>
    <w:rsid w:val="00E03199"/>
    <w:rsid w:val="00E031A0"/>
    <w:rsid w:val="00E044F0"/>
    <w:rsid w:val="00E04A3C"/>
    <w:rsid w:val="00E04BA8"/>
    <w:rsid w:val="00E0502F"/>
    <w:rsid w:val="00E05D10"/>
    <w:rsid w:val="00E06275"/>
    <w:rsid w:val="00E06454"/>
    <w:rsid w:val="00E06552"/>
    <w:rsid w:val="00E1050A"/>
    <w:rsid w:val="00E105B2"/>
    <w:rsid w:val="00E114F8"/>
    <w:rsid w:val="00E11DFD"/>
    <w:rsid w:val="00E14138"/>
    <w:rsid w:val="00E15965"/>
    <w:rsid w:val="00E15A18"/>
    <w:rsid w:val="00E16DD6"/>
    <w:rsid w:val="00E17BA5"/>
    <w:rsid w:val="00E214E3"/>
    <w:rsid w:val="00E218F1"/>
    <w:rsid w:val="00E233C7"/>
    <w:rsid w:val="00E23CF5"/>
    <w:rsid w:val="00E24C94"/>
    <w:rsid w:val="00E25972"/>
    <w:rsid w:val="00E265F9"/>
    <w:rsid w:val="00E27B14"/>
    <w:rsid w:val="00E31F25"/>
    <w:rsid w:val="00E32129"/>
    <w:rsid w:val="00E32ACF"/>
    <w:rsid w:val="00E33686"/>
    <w:rsid w:val="00E33A32"/>
    <w:rsid w:val="00E34C9A"/>
    <w:rsid w:val="00E3580D"/>
    <w:rsid w:val="00E35DB1"/>
    <w:rsid w:val="00E360F2"/>
    <w:rsid w:val="00E362B2"/>
    <w:rsid w:val="00E37C6B"/>
    <w:rsid w:val="00E40509"/>
    <w:rsid w:val="00E41D55"/>
    <w:rsid w:val="00E42ADE"/>
    <w:rsid w:val="00E433B3"/>
    <w:rsid w:val="00E43739"/>
    <w:rsid w:val="00E44056"/>
    <w:rsid w:val="00E455C3"/>
    <w:rsid w:val="00E461FF"/>
    <w:rsid w:val="00E46BF2"/>
    <w:rsid w:val="00E46C95"/>
    <w:rsid w:val="00E471B3"/>
    <w:rsid w:val="00E472AC"/>
    <w:rsid w:val="00E4795B"/>
    <w:rsid w:val="00E5041F"/>
    <w:rsid w:val="00E54E93"/>
    <w:rsid w:val="00E55175"/>
    <w:rsid w:val="00E565AF"/>
    <w:rsid w:val="00E56B90"/>
    <w:rsid w:val="00E573FF"/>
    <w:rsid w:val="00E57815"/>
    <w:rsid w:val="00E57C1E"/>
    <w:rsid w:val="00E60118"/>
    <w:rsid w:val="00E60B38"/>
    <w:rsid w:val="00E60B6E"/>
    <w:rsid w:val="00E623E6"/>
    <w:rsid w:val="00E6299B"/>
    <w:rsid w:val="00E643DC"/>
    <w:rsid w:val="00E64511"/>
    <w:rsid w:val="00E65622"/>
    <w:rsid w:val="00E65819"/>
    <w:rsid w:val="00E65C08"/>
    <w:rsid w:val="00E660CB"/>
    <w:rsid w:val="00E66811"/>
    <w:rsid w:val="00E67C67"/>
    <w:rsid w:val="00E70141"/>
    <w:rsid w:val="00E705A0"/>
    <w:rsid w:val="00E70C26"/>
    <w:rsid w:val="00E70CA3"/>
    <w:rsid w:val="00E71A54"/>
    <w:rsid w:val="00E72411"/>
    <w:rsid w:val="00E73D82"/>
    <w:rsid w:val="00E743A7"/>
    <w:rsid w:val="00E75366"/>
    <w:rsid w:val="00E75DC1"/>
    <w:rsid w:val="00E76132"/>
    <w:rsid w:val="00E76DE4"/>
    <w:rsid w:val="00E772E8"/>
    <w:rsid w:val="00E81CA3"/>
    <w:rsid w:val="00E81F4A"/>
    <w:rsid w:val="00E82A29"/>
    <w:rsid w:val="00E83981"/>
    <w:rsid w:val="00E8497C"/>
    <w:rsid w:val="00E85345"/>
    <w:rsid w:val="00E856D4"/>
    <w:rsid w:val="00E8668F"/>
    <w:rsid w:val="00E86CAF"/>
    <w:rsid w:val="00E86D41"/>
    <w:rsid w:val="00E90FEE"/>
    <w:rsid w:val="00E9185A"/>
    <w:rsid w:val="00E91A58"/>
    <w:rsid w:val="00E92161"/>
    <w:rsid w:val="00E9415F"/>
    <w:rsid w:val="00E94343"/>
    <w:rsid w:val="00E94C87"/>
    <w:rsid w:val="00E95DCC"/>
    <w:rsid w:val="00E9663F"/>
    <w:rsid w:val="00EA061A"/>
    <w:rsid w:val="00EA1600"/>
    <w:rsid w:val="00EA19AE"/>
    <w:rsid w:val="00EA2F00"/>
    <w:rsid w:val="00EA3320"/>
    <w:rsid w:val="00EA3367"/>
    <w:rsid w:val="00EA6246"/>
    <w:rsid w:val="00EA7183"/>
    <w:rsid w:val="00EA721C"/>
    <w:rsid w:val="00EA7753"/>
    <w:rsid w:val="00EA7E28"/>
    <w:rsid w:val="00EB0325"/>
    <w:rsid w:val="00EB063C"/>
    <w:rsid w:val="00EB0746"/>
    <w:rsid w:val="00EB1101"/>
    <w:rsid w:val="00EB1AD9"/>
    <w:rsid w:val="00EB1DB8"/>
    <w:rsid w:val="00EB2674"/>
    <w:rsid w:val="00EB35D8"/>
    <w:rsid w:val="00EB3D44"/>
    <w:rsid w:val="00EB5347"/>
    <w:rsid w:val="00EB670C"/>
    <w:rsid w:val="00EB6AF5"/>
    <w:rsid w:val="00EB6C95"/>
    <w:rsid w:val="00EB7A0C"/>
    <w:rsid w:val="00EC05D0"/>
    <w:rsid w:val="00EC0C01"/>
    <w:rsid w:val="00EC1058"/>
    <w:rsid w:val="00EC6790"/>
    <w:rsid w:val="00EC71E9"/>
    <w:rsid w:val="00EC7357"/>
    <w:rsid w:val="00EC7866"/>
    <w:rsid w:val="00ED0DBA"/>
    <w:rsid w:val="00ED0FD5"/>
    <w:rsid w:val="00ED33FA"/>
    <w:rsid w:val="00ED6241"/>
    <w:rsid w:val="00ED644E"/>
    <w:rsid w:val="00ED76A3"/>
    <w:rsid w:val="00EE0712"/>
    <w:rsid w:val="00EE0DDE"/>
    <w:rsid w:val="00EE1AD5"/>
    <w:rsid w:val="00EE3804"/>
    <w:rsid w:val="00EE4A5A"/>
    <w:rsid w:val="00EE4B53"/>
    <w:rsid w:val="00EE5C99"/>
    <w:rsid w:val="00EE5DC7"/>
    <w:rsid w:val="00EE6303"/>
    <w:rsid w:val="00EF0044"/>
    <w:rsid w:val="00EF013D"/>
    <w:rsid w:val="00EF04F3"/>
    <w:rsid w:val="00EF06FF"/>
    <w:rsid w:val="00EF0966"/>
    <w:rsid w:val="00EF1694"/>
    <w:rsid w:val="00EF278E"/>
    <w:rsid w:val="00EF2AB3"/>
    <w:rsid w:val="00EF36D4"/>
    <w:rsid w:val="00EF4A8A"/>
    <w:rsid w:val="00EF4EBE"/>
    <w:rsid w:val="00EF60E3"/>
    <w:rsid w:val="00EF6625"/>
    <w:rsid w:val="00EF68D3"/>
    <w:rsid w:val="00EF69E5"/>
    <w:rsid w:val="00EF6BB4"/>
    <w:rsid w:val="00EF7143"/>
    <w:rsid w:val="00EF7C91"/>
    <w:rsid w:val="00F00D83"/>
    <w:rsid w:val="00F01636"/>
    <w:rsid w:val="00F037B4"/>
    <w:rsid w:val="00F039C6"/>
    <w:rsid w:val="00F03EE8"/>
    <w:rsid w:val="00F05C4F"/>
    <w:rsid w:val="00F06E1B"/>
    <w:rsid w:val="00F07652"/>
    <w:rsid w:val="00F07F6D"/>
    <w:rsid w:val="00F10358"/>
    <w:rsid w:val="00F1232D"/>
    <w:rsid w:val="00F13B22"/>
    <w:rsid w:val="00F1470A"/>
    <w:rsid w:val="00F147B9"/>
    <w:rsid w:val="00F15505"/>
    <w:rsid w:val="00F166A9"/>
    <w:rsid w:val="00F16923"/>
    <w:rsid w:val="00F16D08"/>
    <w:rsid w:val="00F173A0"/>
    <w:rsid w:val="00F20109"/>
    <w:rsid w:val="00F20B16"/>
    <w:rsid w:val="00F22703"/>
    <w:rsid w:val="00F22AA5"/>
    <w:rsid w:val="00F23BE7"/>
    <w:rsid w:val="00F302DA"/>
    <w:rsid w:val="00F30B54"/>
    <w:rsid w:val="00F315A3"/>
    <w:rsid w:val="00F31C9C"/>
    <w:rsid w:val="00F330C0"/>
    <w:rsid w:val="00F34A0D"/>
    <w:rsid w:val="00F35826"/>
    <w:rsid w:val="00F35925"/>
    <w:rsid w:val="00F35BAF"/>
    <w:rsid w:val="00F35FCD"/>
    <w:rsid w:val="00F3656B"/>
    <w:rsid w:val="00F36639"/>
    <w:rsid w:val="00F3668A"/>
    <w:rsid w:val="00F368E4"/>
    <w:rsid w:val="00F37588"/>
    <w:rsid w:val="00F37F54"/>
    <w:rsid w:val="00F41CA1"/>
    <w:rsid w:val="00F41D0E"/>
    <w:rsid w:val="00F43A5A"/>
    <w:rsid w:val="00F43D45"/>
    <w:rsid w:val="00F43DC5"/>
    <w:rsid w:val="00F4405F"/>
    <w:rsid w:val="00F44A1C"/>
    <w:rsid w:val="00F45341"/>
    <w:rsid w:val="00F4625B"/>
    <w:rsid w:val="00F46335"/>
    <w:rsid w:val="00F46429"/>
    <w:rsid w:val="00F4794A"/>
    <w:rsid w:val="00F47B73"/>
    <w:rsid w:val="00F47D65"/>
    <w:rsid w:val="00F47DC3"/>
    <w:rsid w:val="00F5004A"/>
    <w:rsid w:val="00F50BDB"/>
    <w:rsid w:val="00F51500"/>
    <w:rsid w:val="00F51DD4"/>
    <w:rsid w:val="00F51E9C"/>
    <w:rsid w:val="00F521CA"/>
    <w:rsid w:val="00F52B19"/>
    <w:rsid w:val="00F53DC8"/>
    <w:rsid w:val="00F5468A"/>
    <w:rsid w:val="00F549F8"/>
    <w:rsid w:val="00F555D7"/>
    <w:rsid w:val="00F55B04"/>
    <w:rsid w:val="00F5603F"/>
    <w:rsid w:val="00F61DA1"/>
    <w:rsid w:val="00F61E97"/>
    <w:rsid w:val="00F63B64"/>
    <w:rsid w:val="00F63E63"/>
    <w:rsid w:val="00F64979"/>
    <w:rsid w:val="00F657B1"/>
    <w:rsid w:val="00F65B77"/>
    <w:rsid w:val="00F6650C"/>
    <w:rsid w:val="00F67206"/>
    <w:rsid w:val="00F67FCE"/>
    <w:rsid w:val="00F70C2D"/>
    <w:rsid w:val="00F71677"/>
    <w:rsid w:val="00F716BA"/>
    <w:rsid w:val="00F718A8"/>
    <w:rsid w:val="00F7192E"/>
    <w:rsid w:val="00F72043"/>
    <w:rsid w:val="00F72DA8"/>
    <w:rsid w:val="00F742C7"/>
    <w:rsid w:val="00F747E0"/>
    <w:rsid w:val="00F74809"/>
    <w:rsid w:val="00F753A5"/>
    <w:rsid w:val="00F76414"/>
    <w:rsid w:val="00F8001D"/>
    <w:rsid w:val="00F8147E"/>
    <w:rsid w:val="00F83152"/>
    <w:rsid w:val="00F83206"/>
    <w:rsid w:val="00F83FE8"/>
    <w:rsid w:val="00F84B53"/>
    <w:rsid w:val="00F871E7"/>
    <w:rsid w:val="00F87887"/>
    <w:rsid w:val="00F9107F"/>
    <w:rsid w:val="00F911FE"/>
    <w:rsid w:val="00F9151C"/>
    <w:rsid w:val="00F929F3"/>
    <w:rsid w:val="00F93987"/>
    <w:rsid w:val="00F939F6"/>
    <w:rsid w:val="00F94175"/>
    <w:rsid w:val="00F94236"/>
    <w:rsid w:val="00F95299"/>
    <w:rsid w:val="00F954B6"/>
    <w:rsid w:val="00F955D0"/>
    <w:rsid w:val="00F9583C"/>
    <w:rsid w:val="00F95877"/>
    <w:rsid w:val="00F95BA1"/>
    <w:rsid w:val="00F9639A"/>
    <w:rsid w:val="00F96A3A"/>
    <w:rsid w:val="00F96DCF"/>
    <w:rsid w:val="00F9735D"/>
    <w:rsid w:val="00F97E61"/>
    <w:rsid w:val="00F97FEE"/>
    <w:rsid w:val="00FA122E"/>
    <w:rsid w:val="00FA188E"/>
    <w:rsid w:val="00FA2200"/>
    <w:rsid w:val="00FA2785"/>
    <w:rsid w:val="00FA304F"/>
    <w:rsid w:val="00FA3733"/>
    <w:rsid w:val="00FA3FB9"/>
    <w:rsid w:val="00FA5853"/>
    <w:rsid w:val="00FA5985"/>
    <w:rsid w:val="00FA6199"/>
    <w:rsid w:val="00FB19E3"/>
    <w:rsid w:val="00FB1A57"/>
    <w:rsid w:val="00FB1B14"/>
    <w:rsid w:val="00FB3157"/>
    <w:rsid w:val="00FB35DB"/>
    <w:rsid w:val="00FB4AEF"/>
    <w:rsid w:val="00FB57D4"/>
    <w:rsid w:val="00FB5857"/>
    <w:rsid w:val="00FB64B2"/>
    <w:rsid w:val="00FB6C7A"/>
    <w:rsid w:val="00FB6FC7"/>
    <w:rsid w:val="00FC1E78"/>
    <w:rsid w:val="00FC34B9"/>
    <w:rsid w:val="00FC547E"/>
    <w:rsid w:val="00FC5EE8"/>
    <w:rsid w:val="00FC65DE"/>
    <w:rsid w:val="00FC6774"/>
    <w:rsid w:val="00FC6BF0"/>
    <w:rsid w:val="00FC7D51"/>
    <w:rsid w:val="00FD0585"/>
    <w:rsid w:val="00FD1C88"/>
    <w:rsid w:val="00FD1FD4"/>
    <w:rsid w:val="00FD2B82"/>
    <w:rsid w:val="00FD2C6F"/>
    <w:rsid w:val="00FD33FA"/>
    <w:rsid w:val="00FD39F3"/>
    <w:rsid w:val="00FD4740"/>
    <w:rsid w:val="00FD544C"/>
    <w:rsid w:val="00FD5A98"/>
    <w:rsid w:val="00FD6632"/>
    <w:rsid w:val="00FD6D41"/>
    <w:rsid w:val="00FD7363"/>
    <w:rsid w:val="00FE04BE"/>
    <w:rsid w:val="00FE144A"/>
    <w:rsid w:val="00FE15A4"/>
    <w:rsid w:val="00FE21BA"/>
    <w:rsid w:val="00FE367F"/>
    <w:rsid w:val="00FE3D7D"/>
    <w:rsid w:val="00FE4305"/>
    <w:rsid w:val="00FE4677"/>
    <w:rsid w:val="00FE52A3"/>
    <w:rsid w:val="00FE5F90"/>
    <w:rsid w:val="00FE7977"/>
    <w:rsid w:val="00FE7AC1"/>
    <w:rsid w:val="00FE7B46"/>
    <w:rsid w:val="00FE7D81"/>
    <w:rsid w:val="00FF22AC"/>
    <w:rsid w:val="00FF29BF"/>
    <w:rsid w:val="00FF33E2"/>
    <w:rsid w:val="00FF4162"/>
    <w:rsid w:val="00FF54C8"/>
    <w:rsid w:val="00FF55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index heading" w:uiPriority="0"/>
    <w:lsdException w:name="caption" w:uiPriority="35" w:qFormat="1"/>
    <w:lsdException w:name="table of figures" w:uiPriority="0"/>
    <w:lsdException w:name="page number" w:uiPriority="0"/>
    <w:lsdException w:name="Lis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Table Professional"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8045A9"/>
    <w:pPr>
      <w:suppressAutoHyphens/>
      <w:spacing w:after="200" w:line="276" w:lineRule="auto"/>
    </w:pPr>
    <w:rPr>
      <w:rFonts w:ascii="Calibri" w:eastAsia="Calibri" w:hAnsi="Calibri" w:cs="Calibri"/>
      <w:sz w:val="22"/>
      <w:szCs w:val="22"/>
      <w:lang w:eastAsia="ar-SA"/>
    </w:rPr>
  </w:style>
  <w:style w:type="paragraph" w:styleId="Balk1">
    <w:name w:val="heading 1"/>
    <w:aliases w:val="h1,h11,l1,1,H1,Hdg1-Appendix,h1 chapter heading,A MAJOR/BOLD,level 1,Level 1 Head,Heading One,Heading A,Titre§,Box Header,Attribute Heading 1,11,H11,heading 11,h12,12,H12,heading 12,h13,13,H13,heading 13,h14,14,H14,heading 14,h15,15,heading 1"/>
    <w:basedOn w:val="Normal"/>
    <w:next w:val="Normal"/>
    <w:qFormat/>
    <w:rsid w:val="005D36E8"/>
    <w:pPr>
      <w:keepNext/>
      <w:keepLines/>
      <w:numPr>
        <w:numId w:val="2"/>
      </w:numPr>
      <w:spacing w:before="120" w:after="120" w:line="240" w:lineRule="auto"/>
      <w:outlineLvl w:val="0"/>
    </w:pPr>
    <w:rPr>
      <w:rFonts w:asciiTheme="minorHAnsi" w:eastAsia="Times New Roman" w:hAnsiTheme="minorHAnsi" w:cs="Times New Roman"/>
      <w:b/>
      <w:bCs/>
      <w:color w:val="000000" w:themeColor="text1"/>
      <w:sz w:val="28"/>
      <w:szCs w:val="28"/>
    </w:rPr>
  </w:style>
  <w:style w:type="paragraph" w:styleId="Balk2">
    <w:name w:val="heading 2"/>
    <w:aliases w:val="h2,h21,l2,2,H2,Heading 2subnumbered,Section,h2.H2,2m,Header 2,...,Level 2 Head,heading 2,- heading 2,kop 14/b,h2 main heading,B Sub/Bold,Level 2 Topic Heading,TitreProp,21,level 2 heading,L2,Topic Heading,Heading Two,Attribute Heading 2,A"/>
    <w:basedOn w:val="Balk1"/>
    <w:next w:val="Balk1"/>
    <w:qFormat/>
    <w:rsid w:val="0030149E"/>
    <w:pPr>
      <w:numPr>
        <w:ilvl w:val="1"/>
      </w:numPr>
      <w:outlineLvl w:val="1"/>
    </w:pPr>
    <w:rPr>
      <w:b w:val="0"/>
      <w:bCs w:val="0"/>
      <w:i/>
      <w:sz w:val="24"/>
      <w:szCs w:val="26"/>
    </w:rPr>
  </w:style>
  <w:style w:type="paragraph" w:styleId="Balk3">
    <w:name w:val="heading 3"/>
    <w:aliases w:val="3,h3,H3,l3,Level 3 Head,subhead,level 3 heading,TextProp,L3,Topic Sub Heading,TF-Overskrift 3,Heading Three,Table Attribute Heading,1.,31,32,h31,heading 31,33,h32,heading 32,34,h33,heading 33,35,h34,heading 34,36,h35,heading 35,37,heading 3"/>
    <w:basedOn w:val="Normal"/>
    <w:next w:val="GvdeMetni"/>
    <w:qFormat/>
    <w:rsid w:val="00942198"/>
    <w:pPr>
      <w:numPr>
        <w:ilvl w:val="2"/>
        <w:numId w:val="2"/>
      </w:numPr>
      <w:spacing w:before="120" w:after="120" w:line="240" w:lineRule="auto"/>
      <w:outlineLvl w:val="2"/>
    </w:pPr>
    <w:rPr>
      <w:rFonts w:eastAsia="Times New Roman" w:cs="Times New Roman"/>
      <w:b/>
      <w:bCs/>
      <w:color w:val="000000" w:themeColor="text1"/>
      <w:szCs w:val="27"/>
    </w:rPr>
  </w:style>
  <w:style w:type="paragraph" w:styleId="Balk4">
    <w:name w:val="heading 4"/>
    <w:basedOn w:val="Balk"/>
    <w:next w:val="GvdeMetni"/>
    <w:link w:val="Balk4Char"/>
    <w:autoRedefine/>
    <w:qFormat/>
    <w:rsid w:val="00F5468A"/>
    <w:pPr>
      <w:numPr>
        <w:ilvl w:val="3"/>
        <w:numId w:val="2"/>
      </w:numPr>
      <w:tabs>
        <w:tab w:val="clear" w:pos="1134"/>
      </w:tabs>
      <w:spacing w:before="120" w:line="240" w:lineRule="auto"/>
      <w:ind w:left="1089" w:hanging="862"/>
      <w:outlineLvl w:val="3"/>
    </w:pPr>
    <w:rPr>
      <w:rFonts w:ascii="Calibri" w:hAnsi="Calibri"/>
      <w:b/>
      <w:bCs/>
      <w:i/>
      <w:iCs/>
      <w:sz w:val="22"/>
      <w:szCs w:val="22"/>
    </w:rPr>
  </w:style>
  <w:style w:type="paragraph" w:styleId="Balk5">
    <w:name w:val="heading 5"/>
    <w:aliases w:val="h5,5,51,52,h51,53,h52,54,h53,55,h54,56,h55,511,521,h511,531,h521,541,h531,57,h56,512,522,h512,532,h522,542,h532,551,h541"/>
    <w:basedOn w:val="Normal"/>
    <w:next w:val="Normal"/>
    <w:link w:val="Balk5Char"/>
    <w:uiPriority w:val="9"/>
    <w:unhideWhenUsed/>
    <w:qFormat/>
    <w:rsid w:val="00AA34D3"/>
    <w:pPr>
      <w:numPr>
        <w:ilvl w:val="4"/>
        <w:numId w:val="2"/>
      </w:numPr>
      <w:spacing w:before="120" w:after="120" w:line="240" w:lineRule="auto"/>
      <w:outlineLvl w:val="4"/>
    </w:pPr>
    <w:rPr>
      <w:rFonts w:eastAsia="Times New Roman" w:cs="Times New Roman"/>
      <w:b/>
      <w:bCs/>
      <w:iCs/>
      <w:szCs w:val="26"/>
    </w:rPr>
  </w:style>
  <w:style w:type="paragraph" w:styleId="Balk6">
    <w:name w:val="heading 6"/>
    <w:aliases w:val="h6"/>
    <w:basedOn w:val="Normal"/>
    <w:next w:val="Normal"/>
    <w:link w:val="Balk6Char"/>
    <w:uiPriority w:val="9"/>
    <w:unhideWhenUsed/>
    <w:qFormat/>
    <w:rsid w:val="003F0004"/>
    <w:pPr>
      <w:numPr>
        <w:ilvl w:val="5"/>
        <w:numId w:val="2"/>
      </w:numPr>
      <w:spacing w:before="120" w:after="120" w:line="240" w:lineRule="auto"/>
      <w:outlineLvl w:val="5"/>
    </w:pPr>
    <w:rPr>
      <w:rFonts w:eastAsia="Times New Roman" w:cs="Times New Roman"/>
      <w:b/>
      <w:bCs/>
      <w:i/>
    </w:rPr>
  </w:style>
  <w:style w:type="paragraph" w:styleId="Balk7">
    <w:name w:val="heading 7"/>
    <w:aliases w:val="h7"/>
    <w:basedOn w:val="Normal"/>
    <w:next w:val="Normal"/>
    <w:link w:val="Balk7Char"/>
    <w:uiPriority w:val="9"/>
    <w:unhideWhenUsed/>
    <w:qFormat/>
    <w:rsid w:val="001B6C5B"/>
    <w:pPr>
      <w:numPr>
        <w:ilvl w:val="6"/>
        <w:numId w:val="2"/>
      </w:numPr>
      <w:spacing w:before="240" w:after="60"/>
      <w:outlineLvl w:val="6"/>
    </w:pPr>
    <w:rPr>
      <w:rFonts w:eastAsia="Times New Roman" w:cs="Times New Roman"/>
      <w:sz w:val="24"/>
      <w:szCs w:val="24"/>
    </w:rPr>
  </w:style>
  <w:style w:type="paragraph" w:styleId="Balk8">
    <w:name w:val="heading 8"/>
    <w:aliases w:val="h8"/>
    <w:basedOn w:val="Normal"/>
    <w:next w:val="Normal"/>
    <w:link w:val="Balk8Char"/>
    <w:uiPriority w:val="9"/>
    <w:unhideWhenUsed/>
    <w:qFormat/>
    <w:rsid w:val="001B6C5B"/>
    <w:pPr>
      <w:numPr>
        <w:ilvl w:val="7"/>
        <w:numId w:val="2"/>
      </w:numPr>
      <w:spacing w:before="240" w:after="60"/>
      <w:outlineLvl w:val="7"/>
    </w:pPr>
    <w:rPr>
      <w:rFonts w:eastAsia="Times New Roman" w:cs="Times New Roman"/>
      <w:i/>
      <w:iCs/>
      <w:sz w:val="24"/>
      <w:szCs w:val="24"/>
    </w:rPr>
  </w:style>
  <w:style w:type="paragraph" w:styleId="Balk9">
    <w:name w:val="heading 9"/>
    <w:aliases w:val="h9,Appendix,Başlık şablon"/>
    <w:basedOn w:val="Normal"/>
    <w:next w:val="Normal"/>
    <w:link w:val="Balk9Char"/>
    <w:uiPriority w:val="9"/>
    <w:unhideWhenUsed/>
    <w:qFormat/>
    <w:rsid w:val="001B6C5B"/>
    <w:pPr>
      <w:numPr>
        <w:ilvl w:val="8"/>
        <w:numId w:val="2"/>
      </w:numPr>
      <w:spacing w:before="240" w:after="60"/>
      <w:outlineLvl w:val="8"/>
    </w:pPr>
    <w:rPr>
      <w:rFonts w:ascii="Cambria" w:eastAsia="Times New Roman" w:hAnsi="Cambria"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CE3E86"/>
    <w:pPr>
      <w:spacing w:after="120"/>
    </w:pPr>
  </w:style>
  <w:style w:type="character" w:customStyle="1" w:styleId="GvdeMetniChar">
    <w:name w:val="Gövde Metni Char"/>
    <w:basedOn w:val="VarsaylanParagrafYazTipi"/>
    <w:link w:val="GvdeMetni"/>
    <w:uiPriority w:val="99"/>
    <w:rsid w:val="00EB1DB8"/>
    <w:rPr>
      <w:rFonts w:ascii="Calibri" w:eastAsia="Calibri" w:hAnsi="Calibri" w:cs="Calibri"/>
      <w:sz w:val="22"/>
      <w:szCs w:val="22"/>
      <w:lang w:eastAsia="ar-SA"/>
    </w:rPr>
  </w:style>
  <w:style w:type="paragraph" w:customStyle="1" w:styleId="Balk">
    <w:name w:val="Başlık"/>
    <w:basedOn w:val="Normal"/>
    <w:next w:val="GvdeMetni"/>
    <w:rsid w:val="00CE3E86"/>
    <w:pPr>
      <w:keepNext/>
      <w:spacing w:before="240" w:after="120"/>
    </w:pPr>
    <w:rPr>
      <w:rFonts w:ascii="Arial" w:eastAsia="Microsoft YaHei" w:hAnsi="Arial" w:cs="Mangal"/>
      <w:sz w:val="28"/>
      <w:szCs w:val="28"/>
    </w:rPr>
  </w:style>
  <w:style w:type="character" w:customStyle="1" w:styleId="Balk4Char">
    <w:name w:val="Başlık 4 Char"/>
    <w:basedOn w:val="VarsaylanParagrafYazTipi"/>
    <w:link w:val="Balk4"/>
    <w:rsid w:val="00F5468A"/>
    <w:rPr>
      <w:rFonts w:ascii="Calibri" w:eastAsia="Microsoft YaHei" w:hAnsi="Calibri" w:cs="Mangal"/>
      <w:b/>
      <w:bCs/>
      <w:i/>
      <w:iCs/>
      <w:sz w:val="22"/>
      <w:szCs w:val="22"/>
      <w:lang w:eastAsia="ar-SA"/>
    </w:rPr>
  </w:style>
  <w:style w:type="character" w:customStyle="1" w:styleId="Balk5Char">
    <w:name w:val="Başlık 5 Char"/>
    <w:aliases w:val="h5 Char,5 Char,51 Char,52 Char,h51 Char,53 Char,h52 Char,54 Char,h53 Char,55 Char,h54 Char,56 Char,h55 Char,511 Char,521 Char,h511 Char,531 Char,h521 Char,541 Char,h531 Char,57 Char,h56 Char,512 Char,522 Char,h512 Char,532 Char,h522 Char"/>
    <w:basedOn w:val="VarsaylanParagrafYazTipi"/>
    <w:link w:val="Balk5"/>
    <w:uiPriority w:val="9"/>
    <w:rsid w:val="00AA34D3"/>
    <w:rPr>
      <w:rFonts w:ascii="Calibri" w:hAnsi="Calibri"/>
      <w:b/>
      <w:bCs/>
      <w:iCs/>
      <w:sz w:val="22"/>
      <w:szCs w:val="26"/>
      <w:lang w:eastAsia="ar-SA"/>
    </w:rPr>
  </w:style>
  <w:style w:type="character" w:customStyle="1" w:styleId="Balk6Char">
    <w:name w:val="Başlık 6 Char"/>
    <w:aliases w:val="h6 Char"/>
    <w:basedOn w:val="VarsaylanParagrafYazTipi"/>
    <w:link w:val="Balk6"/>
    <w:uiPriority w:val="9"/>
    <w:rsid w:val="003F0004"/>
    <w:rPr>
      <w:rFonts w:ascii="Calibri" w:hAnsi="Calibri"/>
      <w:b/>
      <w:bCs/>
      <w:i/>
      <w:sz w:val="22"/>
      <w:szCs w:val="22"/>
      <w:lang w:eastAsia="ar-SA"/>
    </w:rPr>
  </w:style>
  <w:style w:type="character" w:customStyle="1" w:styleId="Balk7Char">
    <w:name w:val="Başlık 7 Char"/>
    <w:aliases w:val="h7 Char"/>
    <w:basedOn w:val="VarsaylanParagrafYazTipi"/>
    <w:link w:val="Balk7"/>
    <w:uiPriority w:val="9"/>
    <w:rsid w:val="001B6C5B"/>
    <w:rPr>
      <w:rFonts w:ascii="Calibri" w:hAnsi="Calibri"/>
      <w:sz w:val="24"/>
      <w:szCs w:val="24"/>
      <w:lang w:eastAsia="ar-SA"/>
    </w:rPr>
  </w:style>
  <w:style w:type="character" w:customStyle="1" w:styleId="Balk8Char">
    <w:name w:val="Başlık 8 Char"/>
    <w:aliases w:val="h8 Char"/>
    <w:basedOn w:val="VarsaylanParagrafYazTipi"/>
    <w:link w:val="Balk8"/>
    <w:uiPriority w:val="9"/>
    <w:rsid w:val="001B6C5B"/>
    <w:rPr>
      <w:rFonts w:ascii="Calibri" w:hAnsi="Calibri"/>
      <w:i/>
      <w:iCs/>
      <w:sz w:val="24"/>
      <w:szCs w:val="24"/>
      <w:lang w:eastAsia="ar-SA"/>
    </w:rPr>
  </w:style>
  <w:style w:type="character" w:customStyle="1" w:styleId="Balk9Char">
    <w:name w:val="Başlık 9 Char"/>
    <w:aliases w:val="h9 Char,Appendix Char,Başlık şablon Char"/>
    <w:basedOn w:val="VarsaylanParagrafYazTipi"/>
    <w:link w:val="Balk9"/>
    <w:uiPriority w:val="9"/>
    <w:rsid w:val="001B6C5B"/>
    <w:rPr>
      <w:rFonts w:ascii="Cambria" w:hAnsi="Cambria"/>
      <w:sz w:val="22"/>
      <w:szCs w:val="22"/>
      <w:lang w:eastAsia="ar-SA"/>
    </w:rPr>
  </w:style>
  <w:style w:type="character" w:customStyle="1" w:styleId="WW8Num4z0">
    <w:name w:val="WW8Num4z0"/>
    <w:rsid w:val="00CE3E86"/>
    <w:rPr>
      <w:rFonts w:ascii="Symbol" w:hAnsi="Symbol"/>
    </w:rPr>
  </w:style>
  <w:style w:type="character" w:customStyle="1" w:styleId="WW8Num6z0">
    <w:name w:val="WW8Num6z0"/>
    <w:rsid w:val="00CE3E86"/>
    <w:rPr>
      <w:rFonts w:ascii="Wingdings 2" w:hAnsi="Wingdings 2"/>
      <w:sz w:val="20"/>
    </w:rPr>
  </w:style>
  <w:style w:type="character" w:customStyle="1" w:styleId="WW8Num6z1">
    <w:name w:val="WW8Num6z1"/>
    <w:rsid w:val="00CE3E86"/>
    <w:rPr>
      <w:rFonts w:ascii="OpenSymbol" w:hAnsi="OpenSymbol"/>
      <w:sz w:val="20"/>
    </w:rPr>
  </w:style>
  <w:style w:type="character" w:customStyle="1" w:styleId="Absatz-Standardschriftart">
    <w:name w:val="Absatz-Standardschriftart"/>
    <w:rsid w:val="00CE3E86"/>
  </w:style>
  <w:style w:type="character" w:customStyle="1" w:styleId="WW-Absatz-Standardschriftart">
    <w:name w:val="WW-Absatz-Standardschriftart"/>
    <w:rsid w:val="00CE3E86"/>
  </w:style>
  <w:style w:type="character" w:customStyle="1" w:styleId="WW-Absatz-Standardschriftart1">
    <w:name w:val="WW-Absatz-Standardschriftart1"/>
    <w:rsid w:val="00CE3E86"/>
  </w:style>
  <w:style w:type="character" w:customStyle="1" w:styleId="WW8Num3z0">
    <w:name w:val="WW8Num3z0"/>
    <w:rsid w:val="00CE3E86"/>
    <w:rPr>
      <w:rFonts w:ascii="Symbol" w:hAnsi="Symbol"/>
    </w:rPr>
  </w:style>
  <w:style w:type="character" w:customStyle="1" w:styleId="WW8Num5z0">
    <w:name w:val="WW8Num5z0"/>
    <w:rsid w:val="00CE3E86"/>
    <w:rPr>
      <w:rFonts w:ascii="Symbol" w:hAnsi="Symbol"/>
      <w:sz w:val="20"/>
    </w:rPr>
  </w:style>
  <w:style w:type="character" w:customStyle="1" w:styleId="WW8Num5z1">
    <w:name w:val="WW8Num5z1"/>
    <w:rsid w:val="00CE3E86"/>
    <w:rPr>
      <w:rFonts w:ascii="Courier New" w:hAnsi="Courier New"/>
      <w:sz w:val="20"/>
    </w:rPr>
  </w:style>
  <w:style w:type="character" w:customStyle="1" w:styleId="VarsaylanParagrafYazTipi2">
    <w:name w:val="Varsayılan Paragraf Yazı Tipi2"/>
    <w:rsid w:val="00CE3E86"/>
  </w:style>
  <w:style w:type="character" w:customStyle="1" w:styleId="WW8Num1z0">
    <w:name w:val="WW8Num1z0"/>
    <w:rsid w:val="00CE3E86"/>
    <w:rPr>
      <w:rFonts w:ascii="Symbol" w:hAnsi="Symbol"/>
      <w:sz w:val="20"/>
    </w:rPr>
  </w:style>
  <w:style w:type="character" w:customStyle="1" w:styleId="WW8Num1z1">
    <w:name w:val="WW8Num1z1"/>
    <w:rsid w:val="00CE3E86"/>
    <w:rPr>
      <w:rFonts w:ascii="Courier New" w:hAnsi="Courier New"/>
      <w:sz w:val="20"/>
    </w:rPr>
  </w:style>
  <w:style w:type="character" w:customStyle="1" w:styleId="WW8Num1z2">
    <w:name w:val="WW8Num1z2"/>
    <w:rsid w:val="00CE3E86"/>
    <w:rPr>
      <w:rFonts w:ascii="Wingdings" w:hAnsi="Wingdings"/>
      <w:sz w:val="20"/>
    </w:rPr>
  </w:style>
  <w:style w:type="character" w:customStyle="1" w:styleId="WW8Num3z1">
    <w:name w:val="WW8Num3z1"/>
    <w:rsid w:val="00CE3E86"/>
    <w:rPr>
      <w:rFonts w:ascii="Courier New" w:hAnsi="Courier New" w:cs="Courier New"/>
    </w:rPr>
  </w:style>
  <w:style w:type="character" w:customStyle="1" w:styleId="WW8Num3z2">
    <w:name w:val="WW8Num3z2"/>
    <w:rsid w:val="00CE3E86"/>
    <w:rPr>
      <w:rFonts w:ascii="Wingdings" w:hAnsi="Wingdings"/>
    </w:rPr>
  </w:style>
  <w:style w:type="character" w:customStyle="1" w:styleId="WW8Num4z1">
    <w:name w:val="WW8Num4z1"/>
    <w:rsid w:val="00CE3E86"/>
    <w:rPr>
      <w:rFonts w:ascii="Courier New" w:hAnsi="Courier New" w:cs="Courier New"/>
    </w:rPr>
  </w:style>
  <w:style w:type="character" w:customStyle="1" w:styleId="WW8Num4z2">
    <w:name w:val="WW8Num4z2"/>
    <w:rsid w:val="00CE3E86"/>
    <w:rPr>
      <w:rFonts w:ascii="Wingdings" w:hAnsi="Wingdings"/>
    </w:rPr>
  </w:style>
  <w:style w:type="character" w:customStyle="1" w:styleId="WW8Num5z2">
    <w:name w:val="WW8Num5z2"/>
    <w:rsid w:val="00CE3E86"/>
    <w:rPr>
      <w:rFonts w:ascii="Wingdings" w:hAnsi="Wingdings"/>
      <w:sz w:val="20"/>
    </w:rPr>
  </w:style>
  <w:style w:type="character" w:customStyle="1" w:styleId="WW8Num7z1">
    <w:name w:val="WW8Num7z1"/>
    <w:rsid w:val="00CE3E86"/>
    <w:rPr>
      <w:rFonts w:ascii="Courier New" w:hAnsi="Courier New"/>
      <w:sz w:val="20"/>
    </w:rPr>
  </w:style>
  <w:style w:type="character" w:customStyle="1" w:styleId="VarsaylanParagrafYazTipi1">
    <w:name w:val="Varsayılan Paragraf Yazı Tipi1"/>
    <w:rsid w:val="00CE3E86"/>
  </w:style>
  <w:style w:type="character" w:customStyle="1" w:styleId="Balk3Char">
    <w:name w:val="Başlık 3 Char"/>
    <w:basedOn w:val="VarsaylanParagrafYazTipi1"/>
    <w:rsid w:val="00CE3E86"/>
    <w:rPr>
      <w:rFonts w:ascii="Times New Roman" w:eastAsia="Times New Roman" w:hAnsi="Times New Roman" w:cs="Times New Roman"/>
      <w:b/>
      <w:bCs/>
      <w:sz w:val="27"/>
      <w:szCs w:val="27"/>
    </w:rPr>
  </w:style>
  <w:style w:type="character" w:styleId="Kpr">
    <w:name w:val="Hyperlink"/>
    <w:basedOn w:val="VarsaylanParagrafYazTipi1"/>
    <w:uiPriority w:val="99"/>
    <w:rsid w:val="00CE3E86"/>
    <w:rPr>
      <w:color w:val="0000FF"/>
      <w:u w:val="single"/>
    </w:rPr>
  </w:style>
  <w:style w:type="character" w:customStyle="1" w:styleId="stbilgiChar">
    <w:name w:val="Üstbilgi Char"/>
    <w:basedOn w:val="VarsaylanParagrafYazTipi1"/>
    <w:uiPriority w:val="99"/>
    <w:rsid w:val="00CE3E86"/>
  </w:style>
  <w:style w:type="character" w:customStyle="1" w:styleId="AltbilgiChar">
    <w:name w:val="Altbilgi Char"/>
    <w:basedOn w:val="VarsaylanParagrafYazTipi1"/>
    <w:uiPriority w:val="99"/>
    <w:rsid w:val="00CE3E86"/>
  </w:style>
  <w:style w:type="character" w:customStyle="1" w:styleId="apple-style-span">
    <w:name w:val="apple-style-span"/>
    <w:basedOn w:val="VarsaylanParagrafYazTipi1"/>
    <w:rsid w:val="00CE3E86"/>
  </w:style>
  <w:style w:type="character" w:customStyle="1" w:styleId="GvdeMetni2Char">
    <w:name w:val="Gövde Metni 2 Char"/>
    <w:basedOn w:val="VarsaylanParagrafYazTipi1"/>
    <w:rsid w:val="00CE3E86"/>
    <w:rPr>
      <w:rFonts w:ascii="Times New Roman" w:eastAsia="Times New Roman" w:hAnsi="Times New Roman" w:cs="Times New Roman"/>
      <w:sz w:val="24"/>
      <w:szCs w:val="24"/>
    </w:rPr>
  </w:style>
  <w:style w:type="character" w:customStyle="1" w:styleId="Balk1Char">
    <w:name w:val="Başlık 1 Char"/>
    <w:basedOn w:val="VarsaylanParagrafYazTipi1"/>
    <w:rsid w:val="00CE3E86"/>
    <w:rPr>
      <w:rFonts w:ascii="Cambria" w:eastAsia="Times New Roman" w:hAnsi="Cambria" w:cs="Times New Roman"/>
      <w:b/>
      <w:bCs/>
      <w:color w:val="365F91"/>
      <w:sz w:val="28"/>
      <w:szCs w:val="28"/>
    </w:rPr>
  </w:style>
  <w:style w:type="character" w:customStyle="1" w:styleId="Balk2Char">
    <w:name w:val="Başlık 2 Char"/>
    <w:basedOn w:val="VarsaylanParagrafYazTipi1"/>
    <w:rsid w:val="00CE3E86"/>
    <w:rPr>
      <w:rFonts w:ascii="Cambria" w:eastAsia="Times New Roman" w:hAnsi="Cambria" w:cs="Times New Roman"/>
      <w:b/>
      <w:bCs/>
      <w:color w:val="4F81BD"/>
      <w:sz w:val="26"/>
      <w:szCs w:val="26"/>
    </w:rPr>
  </w:style>
  <w:style w:type="character" w:customStyle="1" w:styleId="BalonMetniChar">
    <w:name w:val="Balon Metni Char"/>
    <w:basedOn w:val="VarsaylanParagrafYazTipi1"/>
    <w:rsid w:val="00CE3E86"/>
    <w:rPr>
      <w:rFonts w:ascii="Tahoma" w:hAnsi="Tahoma" w:cs="Tahoma"/>
      <w:sz w:val="16"/>
      <w:szCs w:val="16"/>
    </w:rPr>
  </w:style>
  <w:style w:type="character" w:customStyle="1" w:styleId="NumaralamaSimgeleri">
    <w:name w:val="Numaralama Simgeleri"/>
    <w:rsid w:val="00CE3E86"/>
  </w:style>
  <w:style w:type="character" w:customStyle="1" w:styleId="Maddearetleri">
    <w:name w:val="Madde İşaretleri"/>
    <w:rsid w:val="00CE3E86"/>
    <w:rPr>
      <w:rFonts w:ascii="OpenSymbol" w:eastAsia="OpenSymbol" w:hAnsi="OpenSymbol" w:cs="OpenSymbol"/>
    </w:rPr>
  </w:style>
  <w:style w:type="character" w:styleId="zlenenKpr">
    <w:name w:val="FollowedHyperlink"/>
    <w:basedOn w:val="VarsaylanParagrafYazTipi2"/>
    <w:rsid w:val="00CE3E86"/>
    <w:rPr>
      <w:color w:val="800080"/>
      <w:u w:val="single"/>
    </w:rPr>
  </w:style>
  <w:style w:type="paragraph" w:styleId="Liste">
    <w:name w:val="List"/>
    <w:basedOn w:val="GvdeMetni"/>
    <w:rsid w:val="00CE3E86"/>
    <w:rPr>
      <w:rFonts w:cs="Mangal"/>
    </w:rPr>
  </w:style>
  <w:style w:type="paragraph" w:customStyle="1" w:styleId="Balk10">
    <w:name w:val="Başlık1"/>
    <w:basedOn w:val="Normal"/>
    <w:rsid w:val="00CE3E86"/>
    <w:pPr>
      <w:suppressLineNumbers/>
      <w:spacing w:before="120" w:after="120"/>
    </w:pPr>
    <w:rPr>
      <w:rFonts w:cs="Mangal"/>
      <w:i/>
      <w:iCs/>
      <w:sz w:val="24"/>
      <w:szCs w:val="24"/>
    </w:rPr>
  </w:style>
  <w:style w:type="paragraph" w:customStyle="1" w:styleId="Dizin">
    <w:name w:val="Dizin"/>
    <w:basedOn w:val="Normal"/>
    <w:rsid w:val="00CE3E86"/>
    <w:pPr>
      <w:suppressLineNumbers/>
    </w:pPr>
    <w:rPr>
      <w:rFonts w:cs="Mangal"/>
    </w:rPr>
  </w:style>
  <w:style w:type="paragraph" w:customStyle="1" w:styleId="WW-Balk">
    <w:name w:val="WW-Başlık"/>
    <w:basedOn w:val="Normal"/>
    <w:rsid w:val="00CE3E86"/>
    <w:pPr>
      <w:suppressLineNumbers/>
      <w:spacing w:before="120" w:after="120"/>
    </w:pPr>
    <w:rPr>
      <w:rFonts w:cs="Mangal"/>
      <w:i/>
      <w:iCs/>
      <w:sz w:val="24"/>
      <w:szCs w:val="24"/>
    </w:rPr>
  </w:style>
  <w:style w:type="paragraph" w:customStyle="1" w:styleId="WW-Balk1">
    <w:name w:val="WW-Başlık1"/>
    <w:basedOn w:val="Normal"/>
    <w:rsid w:val="00CE3E86"/>
    <w:pPr>
      <w:suppressLineNumbers/>
      <w:spacing w:before="120" w:after="120"/>
    </w:pPr>
    <w:rPr>
      <w:rFonts w:cs="Mangal"/>
      <w:i/>
      <w:iCs/>
      <w:sz w:val="24"/>
      <w:szCs w:val="24"/>
    </w:rPr>
  </w:style>
  <w:style w:type="paragraph" w:customStyle="1" w:styleId="WW-Balk11">
    <w:name w:val="WW-Başlık11"/>
    <w:basedOn w:val="Normal"/>
    <w:rsid w:val="00CE3E86"/>
    <w:pPr>
      <w:suppressLineNumbers/>
      <w:spacing w:before="120" w:after="120"/>
    </w:pPr>
    <w:rPr>
      <w:rFonts w:cs="Mangal"/>
      <w:i/>
      <w:iCs/>
      <w:sz w:val="24"/>
      <w:szCs w:val="24"/>
    </w:rPr>
  </w:style>
  <w:style w:type="paragraph" w:customStyle="1" w:styleId="WW-Balk111">
    <w:name w:val="WW-Başlık111"/>
    <w:basedOn w:val="Normal"/>
    <w:rsid w:val="00CE3E86"/>
    <w:pPr>
      <w:suppressLineNumbers/>
      <w:spacing w:before="120" w:after="120"/>
    </w:pPr>
    <w:rPr>
      <w:rFonts w:cs="Mangal"/>
      <w:i/>
      <w:iCs/>
      <w:sz w:val="24"/>
      <w:szCs w:val="24"/>
    </w:rPr>
  </w:style>
  <w:style w:type="paragraph" w:styleId="stbilgi">
    <w:name w:val="header"/>
    <w:aliases w:val="Navy-Üstbilgi"/>
    <w:basedOn w:val="Normal"/>
    <w:link w:val="stbilgiChar1"/>
    <w:rsid w:val="00CE3E86"/>
    <w:pPr>
      <w:tabs>
        <w:tab w:val="center" w:pos="4536"/>
        <w:tab w:val="right" w:pos="9072"/>
      </w:tabs>
      <w:spacing w:after="0" w:line="240" w:lineRule="auto"/>
    </w:pPr>
  </w:style>
  <w:style w:type="character" w:customStyle="1" w:styleId="stbilgiChar1">
    <w:name w:val="Üstbilgi Char1"/>
    <w:aliases w:val="Navy-Üstbilgi Char"/>
    <w:basedOn w:val="VarsaylanParagrafYazTipi"/>
    <w:link w:val="stbilgi"/>
    <w:rsid w:val="00C3034B"/>
    <w:rPr>
      <w:rFonts w:ascii="Calibri" w:eastAsia="Calibri" w:hAnsi="Calibri" w:cs="Calibri"/>
      <w:sz w:val="22"/>
      <w:szCs w:val="22"/>
      <w:lang w:eastAsia="ar-SA"/>
    </w:rPr>
  </w:style>
  <w:style w:type="paragraph" w:styleId="Altbilgi">
    <w:name w:val="footer"/>
    <w:basedOn w:val="Normal"/>
    <w:uiPriority w:val="99"/>
    <w:rsid w:val="00CE3E86"/>
    <w:pPr>
      <w:tabs>
        <w:tab w:val="center" w:pos="4536"/>
        <w:tab w:val="right" w:pos="9072"/>
      </w:tabs>
      <w:spacing w:after="0" w:line="240" w:lineRule="auto"/>
    </w:pPr>
  </w:style>
  <w:style w:type="paragraph" w:customStyle="1" w:styleId="TableContents">
    <w:name w:val="Table Contents"/>
    <w:basedOn w:val="Normal"/>
    <w:rsid w:val="00CE3E86"/>
    <w:pPr>
      <w:widowControl w:val="0"/>
      <w:suppressLineNumbers/>
      <w:spacing w:after="0" w:line="240" w:lineRule="auto"/>
    </w:pPr>
    <w:rPr>
      <w:rFonts w:ascii="Times New Roman" w:eastAsia="Arial Unicode MS" w:hAnsi="Times New Roman" w:cs="Tahoma"/>
      <w:kern w:val="1"/>
      <w:sz w:val="24"/>
      <w:szCs w:val="24"/>
      <w:lang w:eastAsia="hi-IN" w:bidi="hi-IN"/>
    </w:rPr>
  </w:style>
  <w:style w:type="paragraph" w:customStyle="1" w:styleId="GvdeMetni21">
    <w:name w:val="Gövde Metni 21"/>
    <w:basedOn w:val="Normal"/>
    <w:rsid w:val="00CE3E86"/>
    <w:pPr>
      <w:spacing w:before="280" w:after="280"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CE3E86"/>
    <w:pPr>
      <w:ind w:left="720"/>
    </w:pPr>
  </w:style>
  <w:style w:type="paragraph" w:styleId="AralkYok">
    <w:name w:val="No Spacing"/>
    <w:uiPriority w:val="1"/>
    <w:qFormat/>
    <w:rsid w:val="00CE3E86"/>
    <w:pPr>
      <w:suppressAutoHyphens/>
    </w:pPr>
    <w:rPr>
      <w:rFonts w:ascii="Calibri" w:eastAsia="Calibri" w:hAnsi="Calibri" w:cs="Calibri"/>
      <w:sz w:val="22"/>
      <w:szCs w:val="22"/>
      <w:lang w:eastAsia="ar-SA"/>
    </w:rPr>
  </w:style>
  <w:style w:type="paragraph" w:styleId="TBal">
    <w:name w:val="TOC Heading"/>
    <w:basedOn w:val="Balk1"/>
    <w:next w:val="Normal"/>
    <w:uiPriority w:val="39"/>
    <w:qFormat/>
    <w:rsid w:val="00CE3E86"/>
    <w:pPr>
      <w:numPr>
        <w:numId w:val="0"/>
      </w:numPr>
    </w:pPr>
  </w:style>
  <w:style w:type="paragraph" w:styleId="T2">
    <w:name w:val="toc 2"/>
    <w:basedOn w:val="Normal"/>
    <w:next w:val="Normal"/>
    <w:uiPriority w:val="39"/>
    <w:qFormat/>
    <w:rsid w:val="00CE3E86"/>
    <w:pPr>
      <w:spacing w:after="100"/>
      <w:ind w:left="220"/>
    </w:pPr>
    <w:rPr>
      <w:rFonts w:eastAsia="Times New Roman"/>
    </w:rPr>
  </w:style>
  <w:style w:type="paragraph" w:styleId="T1">
    <w:name w:val="toc 1"/>
    <w:basedOn w:val="Normal"/>
    <w:next w:val="Normal"/>
    <w:uiPriority w:val="39"/>
    <w:qFormat/>
    <w:rsid w:val="00CE3E86"/>
    <w:pPr>
      <w:spacing w:after="100"/>
    </w:pPr>
    <w:rPr>
      <w:rFonts w:eastAsia="Times New Roman"/>
    </w:rPr>
  </w:style>
  <w:style w:type="paragraph" w:styleId="T3">
    <w:name w:val="toc 3"/>
    <w:basedOn w:val="Normal"/>
    <w:next w:val="Normal"/>
    <w:uiPriority w:val="39"/>
    <w:qFormat/>
    <w:rsid w:val="00CE3E86"/>
    <w:pPr>
      <w:spacing w:after="100"/>
      <w:ind w:left="440"/>
    </w:pPr>
    <w:rPr>
      <w:rFonts w:eastAsia="Times New Roman"/>
    </w:rPr>
  </w:style>
  <w:style w:type="paragraph" w:styleId="BalonMetni">
    <w:name w:val="Balloon Text"/>
    <w:basedOn w:val="Normal"/>
    <w:rsid w:val="00CE3E86"/>
    <w:pPr>
      <w:spacing w:after="0" w:line="240" w:lineRule="auto"/>
    </w:pPr>
    <w:rPr>
      <w:rFonts w:ascii="Tahoma" w:hAnsi="Tahoma" w:cs="Tahoma"/>
      <w:sz w:val="16"/>
      <w:szCs w:val="16"/>
    </w:rPr>
  </w:style>
  <w:style w:type="paragraph" w:customStyle="1" w:styleId="Tabloerii">
    <w:name w:val="Tablo İçeriği"/>
    <w:basedOn w:val="Normal"/>
    <w:rsid w:val="00CE3E86"/>
    <w:pPr>
      <w:suppressLineNumbers/>
    </w:pPr>
  </w:style>
  <w:style w:type="paragraph" w:customStyle="1" w:styleId="TabloBal">
    <w:name w:val="Tablo Başlığı"/>
    <w:basedOn w:val="Tabloerii"/>
    <w:rsid w:val="00CE3E86"/>
    <w:pPr>
      <w:jc w:val="center"/>
    </w:pPr>
    <w:rPr>
      <w:b/>
      <w:bCs/>
    </w:rPr>
  </w:style>
  <w:style w:type="paragraph" w:customStyle="1" w:styleId="indekilerdizinibal">
    <w:name w:val="İçindekiler dizini başlığı"/>
    <w:basedOn w:val="Balk"/>
    <w:rsid w:val="00CE3E86"/>
    <w:pPr>
      <w:suppressLineNumbers/>
    </w:pPr>
    <w:rPr>
      <w:b/>
      <w:bCs/>
      <w:sz w:val="32"/>
      <w:szCs w:val="32"/>
    </w:rPr>
  </w:style>
  <w:style w:type="paragraph" w:customStyle="1" w:styleId="Balk31">
    <w:name w:val="Başlık 31"/>
    <w:basedOn w:val="Normal"/>
    <w:next w:val="GvdeMetni"/>
    <w:rsid w:val="00CE3E86"/>
    <w:pPr>
      <w:numPr>
        <w:numId w:val="1"/>
      </w:numPr>
      <w:spacing w:before="280" w:after="280" w:line="240" w:lineRule="auto"/>
    </w:pPr>
    <w:rPr>
      <w:rFonts w:eastAsia="Times New Roman" w:cs="Times New Roman"/>
      <w:b/>
      <w:bCs/>
      <w:sz w:val="27"/>
      <w:szCs w:val="27"/>
    </w:rPr>
  </w:style>
  <w:style w:type="paragraph" w:styleId="T4">
    <w:name w:val="toc 4"/>
    <w:basedOn w:val="Dizin"/>
    <w:uiPriority w:val="39"/>
    <w:rsid w:val="00CE3E86"/>
    <w:pPr>
      <w:tabs>
        <w:tab w:val="right" w:leader="dot" w:pos="9123"/>
      </w:tabs>
      <w:ind w:left="849"/>
    </w:pPr>
  </w:style>
  <w:style w:type="paragraph" w:styleId="T5">
    <w:name w:val="toc 5"/>
    <w:basedOn w:val="Dizin"/>
    <w:uiPriority w:val="39"/>
    <w:rsid w:val="00CE3E86"/>
    <w:pPr>
      <w:tabs>
        <w:tab w:val="right" w:leader="dot" w:pos="8840"/>
      </w:tabs>
      <w:ind w:left="1132"/>
    </w:pPr>
  </w:style>
  <w:style w:type="paragraph" w:styleId="T6">
    <w:name w:val="toc 6"/>
    <w:basedOn w:val="Dizin"/>
    <w:uiPriority w:val="39"/>
    <w:rsid w:val="00CE3E86"/>
    <w:pPr>
      <w:tabs>
        <w:tab w:val="right" w:leader="dot" w:pos="8557"/>
      </w:tabs>
      <w:ind w:left="1415"/>
    </w:pPr>
  </w:style>
  <w:style w:type="paragraph" w:styleId="T7">
    <w:name w:val="toc 7"/>
    <w:basedOn w:val="Dizin"/>
    <w:uiPriority w:val="39"/>
    <w:rsid w:val="00CE3E86"/>
    <w:pPr>
      <w:tabs>
        <w:tab w:val="right" w:leader="dot" w:pos="8274"/>
      </w:tabs>
      <w:ind w:left="1698"/>
    </w:pPr>
  </w:style>
  <w:style w:type="paragraph" w:styleId="T8">
    <w:name w:val="toc 8"/>
    <w:basedOn w:val="Dizin"/>
    <w:uiPriority w:val="39"/>
    <w:rsid w:val="00CE3E86"/>
    <w:pPr>
      <w:tabs>
        <w:tab w:val="right" w:leader="dot" w:pos="7991"/>
      </w:tabs>
      <w:ind w:left="1981"/>
    </w:pPr>
  </w:style>
  <w:style w:type="paragraph" w:styleId="T9">
    <w:name w:val="toc 9"/>
    <w:basedOn w:val="Dizin"/>
    <w:uiPriority w:val="39"/>
    <w:rsid w:val="00CE3E86"/>
    <w:pPr>
      <w:tabs>
        <w:tab w:val="right" w:leader="dot" w:pos="7708"/>
      </w:tabs>
      <w:ind w:left="2264"/>
    </w:pPr>
  </w:style>
  <w:style w:type="paragraph" w:customStyle="1" w:styleId="indekilerdizini10">
    <w:name w:val="İçindekiler dizini 10"/>
    <w:basedOn w:val="Dizin"/>
    <w:rsid w:val="00CE3E86"/>
    <w:pPr>
      <w:tabs>
        <w:tab w:val="right" w:leader="dot" w:pos="7425"/>
      </w:tabs>
      <w:ind w:left="2547"/>
    </w:pPr>
  </w:style>
  <w:style w:type="paragraph" w:styleId="GvdeMetni2">
    <w:name w:val="Body Text 2"/>
    <w:basedOn w:val="Normal"/>
    <w:link w:val="GvdeMetni2Char1"/>
    <w:uiPriority w:val="99"/>
    <w:unhideWhenUsed/>
    <w:rsid w:val="00053826"/>
    <w:pPr>
      <w:spacing w:after="120" w:line="480" w:lineRule="auto"/>
    </w:pPr>
  </w:style>
  <w:style w:type="character" w:customStyle="1" w:styleId="GvdeMetni2Char1">
    <w:name w:val="Gövde Metni 2 Char1"/>
    <w:basedOn w:val="VarsaylanParagrafYazTipi"/>
    <w:link w:val="GvdeMetni2"/>
    <w:uiPriority w:val="99"/>
    <w:rsid w:val="00053826"/>
    <w:rPr>
      <w:rFonts w:ascii="Calibri" w:eastAsia="Calibri" w:hAnsi="Calibri" w:cs="Calibri"/>
      <w:sz w:val="22"/>
      <w:szCs w:val="22"/>
      <w:lang w:eastAsia="ar-SA"/>
    </w:rPr>
  </w:style>
  <w:style w:type="table" w:styleId="TabloKlavuzu">
    <w:name w:val="Table Grid"/>
    <w:basedOn w:val="NormalTablo"/>
    <w:rsid w:val="00053826"/>
    <w:rPr>
      <w:rFonts w:ascii="Calibri" w:eastAsia="Calibri" w:hAnsi="Calibri" w:cs="Arial"/>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simYazs">
    <w:name w:val="caption"/>
    <w:basedOn w:val="Normal"/>
    <w:uiPriority w:val="35"/>
    <w:qFormat/>
    <w:rsid w:val="004C6D8B"/>
    <w:pPr>
      <w:keepNext/>
      <w:suppressAutoHyphens w:val="0"/>
      <w:spacing w:before="120" w:after="120" w:line="240" w:lineRule="auto"/>
      <w:jc w:val="center"/>
    </w:pPr>
    <w:rPr>
      <w:rFonts w:ascii="Times New Roman" w:eastAsia="Times New Roman" w:hAnsi="Times New Roman" w:cs="Times New Roman"/>
      <w:b/>
      <w:bCs/>
      <w:noProof/>
      <w:sz w:val="20"/>
      <w:szCs w:val="20"/>
      <w:lang w:eastAsia="tr-TR"/>
    </w:rPr>
  </w:style>
  <w:style w:type="paragraph" w:styleId="GvdeMetniGirintisi">
    <w:name w:val="Body Text Indent"/>
    <w:basedOn w:val="Normal"/>
    <w:link w:val="GvdeMetniGirintisiChar"/>
    <w:rsid w:val="00EB1DB8"/>
    <w:pPr>
      <w:suppressAutoHyphens w:val="0"/>
      <w:spacing w:after="0" w:line="240" w:lineRule="auto"/>
      <w:jc w:val="both"/>
    </w:pPr>
    <w:rPr>
      <w:rFonts w:ascii="Arial" w:eastAsia="Times New Roman" w:hAnsi="Arial" w:cs="Times New Roman"/>
      <w:i/>
      <w:sz w:val="20"/>
      <w:szCs w:val="20"/>
      <w:lang w:val="en-GB" w:eastAsia="en-US"/>
    </w:rPr>
  </w:style>
  <w:style w:type="character" w:customStyle="1" w:styleId="GvdeMetniGirintisiChar">
    <w:name w:val="Gövde Metni Girintisi Char"/>
    <w:basedOn w:val="VarsaylanParagrafYazTipi"/>
    <w:link w:val="GvdeMetniGirintisi"/>
    <w:rsid w:val="00EB1DB8"/>
    <w:rPr>
      <w:rFonts w:ascii="Arial" w:hAnsi="Arial"/>
      <w:i/>
      <w:lang w:val="en-GB" w:eastAsia="en-US"/>
    </w:rPr>
  </w:style>
  <w:style w:type="character" w:styleId="SayfaNumaras">
    <w:name w:val="page number"/>
    <w:basedOn w:val="VarsaylanParagrafYazTipi"/>
    <w:rsid w:val="00EB1DB8"/>
  </w:style>
  <w:style w:type="paragraph" w:styleId="GvdeMetniGirintisi2">
    <w:name w:val="Body Text Indent 2"/>
    <w:basedOn w:val="Normal"/>
    <w:link w:val="GvdeMetniGirintisi2Char"/>
    <w:rsid w:val="00EB1DB8"/>
    <w:pPr>
      <w:tabs>
        <w:tab w:val="left" w:pos="709"/>
      </w:tabs>
      <w:suppressAutoHyphens w:val="0"/>
      <w:spacing w:after="0" w:line="240" w:lineRule="auto"/>
      <w:ind w:left="709" w:hanging="709"/>
      <w:jc w:val="both"/>
    </w:pPr>
    <w:rPr>
      <w:rFonts w:ascii="Arial" w:eastAsia="Times New Roman" w:hAnsi="Arial" w:cs="Times New Roman"/>
      <w:sz w:val="20"/>
      <w:szCs w:val="20"/>
      <w:lang w:val="en-GB" w:eastAsia="en-US"/>
    </w:rPr>
  </w:style>
  <w:style w:type="character" w:customStyle="1" w:styleId="GvdeMetniGirintisi2Char">
    <w:name w:val="Gövde Metni Girintisi 2 Char"/>
    <w:basedOn w:val="VarsaylanParagrafYazTipi"/>
    <w:link w:val="GvdeMetniGirintisi2"/>
    <w:rsid w:val="00EB1DB8"/>
    <w:rPr>
      <w:rFonts w:ascii="Arial" w:hAnsi="Arial"/>
      <w:lang w:val="en-GB" w:eastAsia="en-US"/>
    </w:rPr>
  </w:style>
  <w:style w:type="paragraph" w:styleId="GvdeMetniGirintisi3">
    <w:name w:val="Body Text Indent 3"/>
    <w:basedOn w:val="Normal"/>
    <w:link w:val="GvdeMetniGirintisi3Char"/>
    <w:rsid w:val="00EB1DB8"/>
    <w:pPr>
      <w:suppressAutoHyphens w:val="0"/>
      <w:spacing w:after="0" w:line="240" w:lineRule="auto"/>
      <w:ind w:left="709"/>
    </w:pPr>
    <w:rPr>
      <w:rFonts w:ascii="Arial" w:eastAsia="Times New Roman" w:hAnsi="Arial" w:cs="Times New Roman"/>
      <w:i/>
      <w:sz w:val="20"/>
      <w:szCs w:val="20"/>
      <w:lang w:val="en-GB" w:eastAsia="en-US"/>
    </w:rPr>
  </w:style>
  <w:style w:type="character" w:customStyle="1" w:styleId="GvdeMetniGirintisi3Char">
    <w:name w:val="Gövde Metni Girintisi 3 Char"/>
    <w:basedOn w:val="VarsaylanParagrafYazTipi"/>
    <w:link w:val="GvdeMetniGirintisi3"/>
    <w:rsid w:val="00EB1DB8"/>
    <w:rPr>
      <w:rFonts w:ascii="Arial" w:hAnsi="Arial"/>
      <w:i/>
      <w:lang w:val="en-GB" w:eastAsia="en-US"/>
    </w:rPr>
  </w:style>
  <w:style w:type="paragraph" w:styleId="Dizin1">
    <w:name w:val="index 1"/>
    <w:basedOn w:val="Normal"/>
    <w:next w:val="Normal"/>
    <w:autoRedefine/>
    <w:semiHidden/>
    <w:rsid w:val="00EB1DB8"/>
    <w:pPr>
      <w:suppressAutoHyphens w:val="0"/>
      <w:spacing w:after="0" w:line="240" w:lineRule="auto"/>
      <w:ind w:left="200" w:hanging="200"/>
    </w:pPr>
    <w:rPr>
      <w:rFonts w:ascii="Arial" w:eastAsia="Times New Roman" w:hAnsi="Arial" w:cs="Times New Roman"/>
      <w:sz w:val="20"/>
      <w:szCs w:val="20"/>
      <w:lang w:val="en-GB" w:eastAsia="en-US"/>
    </w:rPr>
  </w:style>
  <w:style w:type="paragraph" w:styleId="Dizin2">
    <w:name w:val="index 2"/>
    <w:basedOn w:val="Normal"/>
    <w:next w:val="Normal"/>
    <w:autoRedefine/>
    <w:semiHidden/>
    <w:rsid w:val="00EB1DB8"/>
    <w:pPr>
      <w:suppressAutoHyphens w:val="0"/>
      <w:spacing w:after="0" w:line="240" w:lineRule="auto"/>
      <w:ind w:left="400" w:hanging="200"/>
    </w:pPr>
    <w:rPr>
      <w:rFonts w:ascii="Arial" w:eastAsia="Times New Roman" w:hAnsi="Arial" w:cs="Times New Roman"/>
      <w:sz w:val="20"/>
      <w:szCs w:val="20"/>
      <w:lang w:val="en-GB" w:eastAsia="en-US"/>
    </w:rPr>
  </w:style>
  <w:style w:type="paragraph" w:styleId="Dizin3">
    <w:name w:val="index 3"/>
    <w:basedOn w:val="Normal"/>
    <w:next w:val="Normal"/>
    <w:autoRedefine/>
    <w:semiHidden/>
    <w:rsid w:val="00EB1DB8"/>
    <w:pPr>
      <w:suppressAutoHyphens w:val="0"/>
      <w:spacing w:after="0" w:line="240" w:lineRule="auto"/>
      <w:ind w:left="600" w:hanging="200"/>
    </w:pPr>
    <w:rPr>
      <w:rFonts w:ascii="Arial" w:eastAsia="Times New Roman" w:hAnsi="Arial" w:cs="Times New Roman"/>
      <w:sz w:val="20"/>
      <w:szCs w:val="20"/>
      <w:lang w:val="en-GB" w:eastAsia="en-US"/>
    </w:rPr>
  </w:style>
  <w:style w:type="paragraph" w:styleId="Dizin4">
    <w:name w:val="index 4"/>
    <w:basedOn w:val="Normal"/>
    <w:next w:val="Normal"/>
    <w:autoRedefine/>
    <w:semiHidden/>
    <w:rsid w:val="00EB1DB8"/>
    <w:pPr>
      <w:suppressAutoHyphens w:val="0"/>
      <w:spacing w:after="0" w:line="240" w:lineRule="auto"/>
      <w:ind w:left="800" w:hanging="200"/>
    </w:pPr>
    <w:rPr>
      <w:rFonts w:ascii="Arial" w:eastAsia="Times New Roman" w:hAnsi="Arial" w:cs="Times New Roman"/>
      <w:sz w:val="20"/>
      <w:szCs w:val="20"/>
      <w:lang w:val="en-GB" w:eastAsia="en-US"/>
    </w:rPr>
  </w:style>
  <w:style w:type="paragraph" w:styleId="Dizin5">
    <w:name w:val="index 5"/>
    <w:basedOn w:val="Normal"/>
    <w:next w:val="Normal"/>
    <w:autoRedefine/>
    <w:semiHidden/>
    <w:rsid w:val="00EB1DB8"/>
    <w:pPr>
      <w:suppressAutoHyphens w:val="0"/>
      <w:spacing w:after="0" w:line="240" w:lineRule="auto"/>
      <w:ind w:left="1000" w:hanging="200"/>
    </w:pPr>
    <w:rPr>
      <w:rFonts w:ascii="Arial" w:eastAsia="Times New Roman" w:hAnsi="Arial" w:cs="Times New Roman"/>
      <w:sz w:val="20"/>
      <w:szCs w:val="20"/>
      <w:lang w:val="en-GB" w:eastAsia="en-US"/>
    </w:rPr>
  </w:style>
  <w:style w:type="paragraph" w:styleId="Dizin6">
    <w:name w:val="index 6"/>
    <w:basedOn w:val="Normal"/>
    <w:next w:val="Normal"/>
    <w:autoRedefine/>
    <w:semiHidden/>
    <w:rsid w:val="00EB1DB8"/>
    <w:pPr>
      <w:suppressAutoHyphens w:val="0"/>
      <w:spacing w:after="0" w:line="240" w:lineRule="auto"/>
      <w:ind w:left="1200" w:hanging="200"/>
    </w:pPr>
    <w:rPr>
      <w:rFonts w:ascii="Arial" w:eastAsia="Times New Roman" w:hAnsi="Arial" w:cs="Times New Roman"/>
      <w:sz w:val="20"/>
      <w:szCs w:val="20"/>
      <w:lang w:val="en-GB" w:eastAsia="en-US"/>
    </w:rPr>
  </w:style>
  <w:style w:type="paragraph" w:styleId="Dizin7">
    <w:name w:val="index 7"/>
    <w:basedOn w:val="Normal"/>
    <w:next w:val="Normal"/>
    <w:autoRedefine/>
    <w:semiHidden/>
    <w:rsid w:val="00EB1DB8"/>
    <w:pPr>
      <w:suppressAutoHyphens w:val="0"/>
      <w:spacing w:after="0" w:line="240" w:lineRule="auto"/>
      <w:ind w:left="1400" w:hanging="200"/>
    </w:pPr>
    <w:rPr>
      <w:rFonts w:ascii="Arial" w:eastAsia="Times New Roman" w:hAnsi="Arial" w:cs="Times New Roman"/>
      <w:sz w:val="20"/>
      <w:szCs w:val="20"/>
      <w:lang w:val="en-GB" w:eastAsia="en-US"/>
    </w:rPr>
  </w:style>
  <w:style w:type="paragraph" w:styleId="Dizin8">
    <w:name w:val="index 8"/>
    <w:basedOn w:val="Normal"/>
    <w:next w:val="Normal"/>
    <w:autoRedefine/>
    <w:semiHidden/>
    <w:rsid w:val="00EB1DB8"/>
    <w:pPr>
      <w:suppressAutoHyphens w:val="0"/>
      <w:spacing w:after="0" w:line="240" w:lineRule="auto"/>
      <w:ind w:left="1600" w:hanging="200"/>
    </w:pPr>
    <w:rPr>
      <w:rFonts w:ascii="Arial" w:eastAsia="Times New Roman" w:hAnsi="Arial" w:cs="Times New Roman"/>
      <w:sz w:val="20"/>
      <w:szCs w:val="20"/>
      <w:lang w:val="en-GB" w:eastAsia="en-US"/>
    </w:rPr>
  </w:style>
  <w:style w:type="paragraph" w:styleId="Dizin9">
    <w:name w:val="index 9"/>
    <w:basedOn w:val="Normal"/>
    <w:next w:val="Normal"/>
    <w:autoRedefine/>
    <w:semiHidden/>
    <w:rsid w:val="00EB1DB8"/>
    <w:pPr>
      <w:suppressAutoHyphens w:val="0"/>
      <w:spacing w:after="0" w:line="240" w:lineRule="auto"/>
      <w:ind w:left="1800" w:hanging="200"/>
    </w:pPr>
    <w:rPr>
      <w:rFonts w:ascii="Arial" w:eastAsia="Times New Roman" w:hAnsi="Arial" w:cs="Times New Roman"/>
      <w:sz w:val="20"/>
      <w:szCs w:val="20"/>
      <w:lang w:val="en-GB" w:eastAsia="en-US"/>
    </w:rPr>
  </w:style>
  <w:style w:type="paragraph" w:styleId="DizinBal">
    <w:name w:val="index heading"/>
    <w:basedOn w:val="Normal"/>
    <w:next w:val="Dizin1"/>
    <w:semiHidden/>
    <w:rsid w:val="00EB1DB8"/>
    <w:pPr>
      <w:suppressAutoHyphens w:val="0"/>
      <w:spacing w:after="0" w:line="240" w:lineRule="auto"/>
    </w:pPr>
    <w:rPr>
      <w:rFonts w:ascii="Arial" w:eastAsia="Times New Roman" w:hAnsi="Arial" w:cs="Times New Roman"/>
      <w:sz w:val="20"/>
      <w:szCs w:val="20"/>
      <w:lang w:val="en-GB" w:eastAsia="en-US"/>
    </w:rPr>
  </w:style>
  <w:style w:type="paragraph" w:customStyle="1" w:styleId="body">
    <w:name w:val="body"/>
    <w:basedOn w:val="Normal"/>
    <w:autoRedefine/>
    <w:rsid w:val="00EB1DB8"/>
    <w:pPr>
      <w:keepLines/>
      <w:framePr w:hSpace="180" w:wrap="around" w:vAnchor="text" w:hAnchor="margin" w:xAlign="center" w:y="142"/>
      <w:spacing w:after="0" w:line="260" w:lineRule="exact"/>
      <w:jc w:val="center"/>
    </w:pPr>
    <w:rPr>
      <w:rFonts w:ascii="Arial" w:eastAsia="Times New Roman" w:hAnsi="Arial" w:cs="Times New Roman"/>
      <w:b/>
      <w:bCs/>
      <w:color w:val="000000"/>
      <w:sz w:val="20"/>
      <w:szCs w:val="20"/>
      <w:lang w:eastAsia="en-US"/>
    </w:rPr>
  </w:style>
  <w:style w:type="paragraph" w:customStyle="1" w:styleId="subp-statement">
    <w:name w:val="subp-statement"/>
    <w:basedOn w:val="Normal"/>
    <w:rsid w:val="00EB1DB8"/>
    <w:pPr>
      <w:keepLines/>
      <w:spacing w:after="0" w:line="260" w:lineRule="exact"/>
    </w:pPr>
    <w:rPr>
      <w:rFonts w:ascii="Arial" w:eastAsia="Times New Roman" w:hAnsi="Arial" w:cs="Times New Roman"/>
      <w:sz w:val="18"/>
      <w:szCs w:val="20"/>
      <w:lang w:val="en-US" w:eastAsia="en-US"/>
    </w:rPr>
  </w:style>
  <w:style w:type="paragraph" w:customStyle="1" w:styleId="1Bullet">
    <w:name w:val="1_Bullet"/>
    <w:rsid w:val="00EB1DB8"/>
    <w:pPr>
      <w:numPr>
        <w:numId w:val="4"/>
      </w:numPr>
      <w:spacing w:before="80" w:line="200" w:lineRule="exact"/>
    </w:pPr>
    <w:rPr>
      <w:rFonts w:ascii="Arial" w:hAnsi="Arial" w:cs="Arial"/>
      <w:szCs w:val="22"/>
      <w:lang w:val="en-US" w:eastAsia="en-US"/>
    </w:rPr>
  </w:style>
  <w:style w:type="paragraph" w:customStyle="1" w:styleId="2Bullet">
    <w:name w:val="2_Bullet"/>
    <w:basedOn w:val="1Bullet"/>
    <w:rsid w:val="00EB1DB8"/>
    <w:pPr>
      <w:numPr>
        <w:ilvl w:val="1"/>
      </w:numPr>
      <w:tabs>
        <w:tab w:val="clear" w:pos="1080"/>
        <w:tab w:val="num" w:pos="360"/>
      </w:tabs>
      <w:ind w:left="566" w:hanging="283"/>
    </w:pPr>
  </w:style>
  <w:style w:type="paragraph" w:customStyle="1" w:styleId="3Bullet">
    <w:name w:val="3_Bullet"/>
    <w:basedOn w:val="1Bullet"/>
    <w:rsid w:val="00EB1DB8"/>
    <w:pPr>
      <w:numPr>
        <w:numId w:val="0"/>
      </w:numPr>
      <w:tabs>
        <w:tab w:val="num" w:pos="360"/>
      </w:tabs>
      <w:ind w:left="566" w:hanging="283"/>
    </w:pPr>
  </w:style>
  <w:style w:type="paragraph" w:customStyle="1" w:styleId="4Bullet">
    <w:name w:val="4_Bullet"/>
    <w:basedOn w:val="1Bullet"/>
    <w:rsid w:val="00EB1DB8"/>
    <w:pPr>
      <w:numPr>
        <w:numId w:val="0"/>
      </w:numPr>
      <w:tabs>
        <w:tab w:val="num" w:pos="360"/>
      </w:tabs>
      <w:ind w:left="566" w:hanging="283"/>
    </w:pPr>
  </w:style>
  <w:style w:type="paragraph" w:styleId="ekillerTablosu">
    <w:name w:val="table of figures"/>
    <w:basedOn w:val="Normal"/>
    <w:next w:val="Normal"/>
    <w:semiHidden/>
    <w:rsid w:val="00EB1DB8"/>
    <w:pPr>
      <w:suppressAutoHyphens w:val="0"/>
      <w:spacing w:after="0" w:line="240" w:lineRule="auto"/>
      <w:ind w:left="400" w:hanging="400"/>
    </w:pPr>
    <w:rPr>
      <w:rFonts w:ascii="Arial" w:eastAsia="Times New Roman" w:hAnsi="Arial" w:cs="Times New Roman"/>
      <w:sz w:val="20"/>
      <w:szCs w:val="20"/>
      <w:lang w:val="en-GB" w:eastAsia="en-US"/>
    </w:rPr>
  </w:style>
  <w:style w:type="character" w:customStyle="1" w:styleId="spelle">
    <w:name w:val="spelle"/>
    <w:basedOn w:val="VarsaylanParagrafYazTipi"/>
    <w:rsid w:val="00EB1DB8"/>
  </w:style>
  <w:style w:type="table" w:styleId="TabloProfesyonel">
    <w:name w:val="Table Professional"/>
    <w:basedOn w:val="NormalTablo"/>
    <w:rsid w:val="00EB1DB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Normal12nk">
    <w:name w:val="Normal +12nk"/>
    <w:basedOn w:val="Balk1"/>
    <w:rsid w:val="00EB1DB8"/>
    <w:pPr>
      <w:keepLines w:val="0"/>
      <w:numPr>
        <w:ilvl w:val="2"/>
        <w:numId w:val="3"/>
      </w:numPr>
      <w:suppressAutoHyphens w:val="0"/>
      <w:spacing w:before="0" w:after="0"/>
    </w:pPr>
    <w:rPr>
      <w:rFonts w:ascii="Arial" w:hAnsi="Arial"/>
      <w:b w:val="0"/>
      <w:bCs w:val="0"/>
      <w:color w:val="auto"/>
      <w:sz w:val="24"/>
      <w:szCs w:val="24"/>
      <w:lang w:eastAsia="en-US"/>
    </w:rPr>
  </w:style>
  <w:style w:type="paragraph" w:customStyle="1" w:styleId="Normal12nk0">
    <w:name w:val="Normal + 12 nk"/>
    <w:basedOn w:val="Normal"/>
    <w:link w:val="Normal12nkChar"/>
    <w:rsid w:val="00EB1DB8"/>
    <w:pPr>
      <w:suppressAutoHyphens w:val="0"/>
      <w:spacing w:after="0" w:line="240" w:lineRule="auto"/>
      <w:ind w:left="360"/>
      <w:jc w:val="both"/>
    </w:pPr>
    <w:rPr>
      <w:rFonts w:ascii="Arial" w:eastAsia="Times New Roman" w:hAnsi="Arial" w:cs="Times New Roman"/>
      <w:sz w:val="24"/>
      <w:szCs w:val="24"/>
      <w:lang w:eastAsia="en-US"/>
    </w:rPr>
  </w:style>
  <w:style w:type="character" w:customStyle="1" w:styleId="Normal12nkChar">
    <w:name w:val="Normal + 12 nk Char"/>
    <w:basedOn w:val="VarsaylanParagrafYazTipi"/>
    <w:link w:val="Normal12nk0"/>
    <w:rsid w:val="00EB1DB8"/>
    <w:rPr>
      <w:rFonts w:ascii="Arial" w:hAnsi="Arial"/>
      <w:sz w:val="24"/>
      <w:szCs w:val="24"/>
      <w:lang w:eastAsia="en-US"/>
    </w:rPr>
  </w:style>
  <w:style w:type="paragraph" w:customStyle="1" w:styleId="Tablebody">
    <w:name w:val="Table body"/>
    <w:rsid w:val="00E9415F"/>
    <w:pPr>
      <w:keepNext/>
      <w:keepLines/>
      <w:spacing w:before="80" w:after="40"/>
    </w:pPr>
    <w:rPr>
      <w:rFonts w:ascii="Arial" w:hAnsi="Arial"/>
      <w:sz w:val="18"/>
      <w:lang w:val="en-US"/>
    </w:rPr>
  </w:style>
  <w:style w:type="paragraph" w:customStyle="1" w:styleId="Tableheading1">
    <w:name w:val="Table heading 1"/>
    <w:next w:val="Tablebody"/>
    <w:rsid w:val="00E9415F"/>
    <w:pPr>
      <w:keepNext/>
      <w:keepLines/>
      <w:spacing w:before="60" w:after="60" w:line="200" w:lineRule="atLeast"/>
    </w:pPr>
    <w:rPr>
      <w:rFonts w:ascii="Arial Narrow" w:hAnsi="Arial Narrow"/>
      <w:b/>
      <w:lang w:val="en-US"/>
    </w:rPr>
  </w:style>
  <w:style w:type="paragraph" w:customStyle="1" w:styleId="Tableheading2">
    <w:name w:val="Table heading 2"/>
    <w:basedOn w:val="Normal"/>
    <w:next w:val="Tablebody"/>
    <w:rsid w:val="00E9415F"/>
    <w:pPr>
      <w:keepNext/>
      <w:keepLines/>
      <w:suppressAutoHyphens w:val="0"/>
      <w:spacing w:before="60" w:after="60" w:line="200" w:lineRule="atLeast"/>
    </w:pPr>
    <w:rPr>
      <w:rFonts w:ascii="Arial Narrow" w:eastAsia="Times New Roman" w:hAnsi="Arial Narrow" w:cs="Times New Roman"/>
      <w:sz w:val="20"/>
      <w:szCs w:val="20"/>
      <w:lang w:val="en-US" w:eastAsia="tr-TR"/>
    </w:rPr>
  </w:style>
  <w:style w:type="paragraph" w:styleId="BelgeBalantlar">
    <w:name w:val="Document Map"/>
    <w:basedOn w:val="Normal"/>
    <w:link w:val="BelgeBalantlarChar"/>
    <w:uiPriority w:val="99"/>
    <w:semiHidden/>
    <w:unhideWhenUsed/>
    <w:rsid w:val="00AC6327"/>
    <w:pPr>
      <w:spacing w:after="0" w:line="240" w:lineRule="auto"/>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AC6327"/>
    <w:rPr>
      <w:rFonts w:ascii="Tahoma" w:eastAsia="Calibri" w:hAnsi="Tahoma" w:cs="Tahoma"/>
      <w:sz w:val="16"/>
      <w:szCs w:val="16"/>
      <w:lang w:eastAsia="ar-SA"/>
    </w:rPr>
  </w:style>
  <w:style w:type="character" w:customStyle="1" w:styleId="st">
    <w:name w:val="st"/>
    <w:basedOn w:val="VarsaylanParagrafYazTipi"/>
    <w:rsid w:val="008E2814"/>
  </w:style>
  <w:style w:type="character" w:styleId="Vurgu">
    <w:name w:val="Emphasis"/>
    <w:basedOn w:val="VarsaylanParagrafYazTipi"/>
    <w:uiPriority w:val="20"/>
    <w:qFormat/>
    <w:rsid w:val="008E2814"/>
    <w:rPr>
      <w:i/>
      <w:iCs/>
    </w:rPr>
  </w:style>
  <w:style w:type="paragraph" w:customStyle="1" w:styleId="TestoEsempioBlu">
    <w:name w:val="Testo Esempio Blu"/>
    <w:basedOn w:val="Normal"/>
    <w:link w:val="TestoEsempioBluChar"/>
    <w:qFormat/>
    <w:rsid w:val="008E2814"/>
    <w:pPr>
      <w:suppressAutoHyphens w:val="0"/>
      <w:overflowPunct w:val="0"/>
      <w:autoSpaceDE w:val="0"/>
      <w:autoSpaceDN w:val="0"/>
      <w:adjustRightInd w:val="0"/>
      <w:spacing w:after="0" w:line="240" w:lineRule="auto"/>
      <w:jc w:val="both"/>
      <w:textAlignment w:val="baseline"/>
    </w:pPr>
    <w:rPr>
      <w:rFonts w:ascii="Arial" w:eastAsia="Times New Roman" w:hAnsi="Arial" w:cs="Times New Roman"/>
      <w:i/>
      <w:color w:val="0000FF"/>
      <w:szCs w:val="20"/>
      <w:lang w:val="it-IT" w:eastAsia="en-US"/>
    </w:rPr>
  </w:style>
  <w:style w:type="character" w:customStyle="1" w:styleId="TestoEsempioBluChar">
    <w:name w:val="Testo Esempio Blu Char"/>
    <w:link w:val="TestoEsempioBlu"/>
    <w:rsid w:val="008E2814"/>
    <w:rPr>
      <w:rFonts w:ascii="Arial" w:hAnsi="Arial"/>
      <w:i/>
      <w:color w:val="0000FF"/>
      <w:sz w:val="22"/>
      <w:lang w:val="it-IT" w:eastAsia="en-US"/>
    </w:rPr>
  </w:style>
  <w:style w:type="paragraph" w:customStyle="1" w:styleId="TabellaBlu">
    <w:name w:val="Tabella Blu"/>
    <w:basedOn w:val="Normal"/>
    <w:rsid w:val="008E2814"/>
    <w:pPr>
      <w:suppressAutoHyphens w:val="0"/>
      <w:overflowPunct w:val="0"/>
      <w:autoSpaceDE w:val="0"/>
      <w:autoSpaceDN w:val="0"/>
      <w:adjustRightInd w:val="0"/>
      <w:spacing w:after="0" w:line="240" w:lineRule="auto"/>
      <w:textAlignment w:val="baseline"/>
    </w:pPr>
    <w:rPr>
      <w:rFonts w:ascii="Arial" w:eastAsia="Times New Roman" w:hAnsi="Arial" w:cs="Times New Roman"/>
      <w:i/>
      <w:iCs/>
      <w:color w:val="0000FF"/>
      <w:sz w:val="20"/>
      <w:szCs w:val="20"/>
      <w:lang w:val="it-IT" w:eastAsia="en-US"/>
    </w:rPr>
  </w:style>
  <w:style w:type="paragraph" w:customStyle="1" w:styleId="TitoliTabelle">
    <w:name w:val="Titoli Tabelle"/>
    <w:basedOn w:val="Normal"/>
    <w:rsid w:val="008E2814"/>
    <w:pPr>
      <w:suppressAutoHyphens w:val="0"/>
      <w:overflowPunct w:val="0"/>
      <w:autoSpaceDE w:val="0"/>
      <w:autoSpaceDN w:val="0"/>
      <w:adjustRightInd w:val="0"/>
      <w:spacing w:after="0" w:line="240" w:lineRule="auto"/>
      <w:jc w:val="center"/>
      <w:textAlignment w:val="baseline"/>
    </w:pPr>
    <w:rPr>
      <w:rFonts w:ascii="Arial" w:eastAsia="Times New Roman" w:hAnsi="Arial" w:cs="Times New Roman"/>
      <w:b/>
      <w:sz w:val="20"/>
      <w:szCs w:val="20"/>
      <w:lang w:val="it-IT" w:eastAsia="en-US"/>
    </w:rPr>
  </w:style>
  <w:style w:type="paragraph" w:customStyle="1" w:styleId="BulletBlue">
    <w:name w:val="Bullet + Blue"/>
    <w:basedOn w:val="Normal"/>
    <w:rsid w:val="008E2814"/>
    <w:pPr>
      <w:numPr>
        <w:numId w:val="6"/>
      </w:numPr>
      <w:suppressAutoHyphens w:val="0"/>
      <w:overflowPunct w:val="0"/>
      <w:autoSpaceDE w:val="0"/>
      <w:autoSpaceDN w:val="0"/>
      <w:adjustRightInd w:val="0"/>
      <w:spacing w:after="0" w:line="240" w:lineRule="auto"/>
      <w:jc w:val="both"/>
      <w:textAlignment w:val="baseline"/>
    </w:pPr>
    <w:rPr>
      <w:rFonts w:ascii="Arial" w:eastAsia="Times New Roman" w:hAnsi="Arial" w:cs="Times New Roman"/>
      <w:color w:val="0000FF"/>
      <w:szCs w:val="20"/>
      <w:lang w:val="it-IT" w:eastAsia="en-US"/>
    </w:rPr>
  </w:style>
  <w:style w:type="character" w:customStyle="1" w:styleId="apple-converted-space">
    <w:name w:val="apple-converted-space"/>
    <w:basedOn w:val="VarsaylanParagrafYazTipi"/>
    <w:rsid w:val="000611BA"/>
  </w:style>
  <w:style w:type="paragraph" w:customStyle="1" w:styleId="Default">
    <w:name w:val="Default"/>
    <w:rsid w:val="000611BA"/>
    <w:pPr>
      <w:autoSpaceDE w:val="0"/>
      <w:autoSpaceDN w:val="0"/>
      <w:adjustRightInd w:val="0"/>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index heading" w:uiPriority="0"/>
    <w:lsdException w:name="caption" w:uiPriority="0" w:qFormat="1"/>
    <w:lsdException w:name="table of figures"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Professional"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8045A9"/>
    <w:pPr>
      <w:suppressAutoHyphens/>
      <w:spacing w:after="200" w:line="276" w:lineRule="auto"/>
    </w:pPr>
    <w:rPr>
      <w:rFonts w:ascii="Calibri" w:eastAsia="Calibri" w:hAnsi="Calibri" w:cs="Calibri"/>
      <w:sz w:val="22"/>
      <w:szCs w:val="22"/>
      <w:lang w:eastAsia="ar-SA"/>
    </w:rPr>
  </w:style>
  <w:style w:type="paragraph" w:styleId="Balk1">
    <w:name w:val="heading 1"/>
    <w:basedOn w:val="Normal"/>
    <w:next w:val="Normal"/>
    <w:qFormat/>
    <w:rsid w:val="005D36E8"/>
    <w:pPr>
      <w:keepNext/>
      <w:keepLines/>
      <w:numPr>
        <w:numId w:val="2"/>
      </w:numPr>
      <w:spacing w:before="120" w:after="120" w:line="240" w:lineRule="auto"/>
      <w:outlineLvl w:val="0"/>
    </w:pPr>
    <w:rPr>
      <w:rFonts w:asciiTheme="minorHAnsi" w:eastAsia="Times New Roman" w:hAnsiTheme="minorHAnsi" w:cs="Times New Roman"/>
      <w:b/>
      <w:bCs/>
      <w:color w:val="000000" w:themeColor="text1"/>
      <w:sz w:val="28"/>
      <w:szCs w:val="28"/>
    </w:rPr>
  </w:style>
  <w:style w:type="paragraph" w:styleId="Balk2">
    <w:name w:val="heading 2"/>
    <w:basedOn w:val="Balk1"/>
    <w:next w:val="Balk1"/>
    <w:qFormat/>
    <w:rsid w:val="003F0004"/>
    <w:pPr>
      <w:numPr>
        <w:ilvl w:val="1"/>
      </w:numPr>
      <w:ind w:left="340"/>
      <w:outlineLvl w:val="1"/>
    </w:pPr>
    <w:rPr>
      <w:bCs w:val="0"/>
      <w:i/>
      <w:sz w:val="24"/>
      <w:szCs w:val="26"/>
    </w:rPr>
  </w:style>
  <w:style w:type="paragraph" w:styleId="Balk3">
    <w:name w:val="heading 3"/>
    <w:basedOn w:val="Normal"/>
    <w:next w:val="GvdeMetni"/>
    <w:qFormat/>
    <w:rsid w:val="00942198"/>
    <w:pPr>
      <w:numPr>
        <w:ilvl w:val="2"/>
        <w:numId w:val="2"/>
      </w:numPr>
      <w:spacing w:before="120" w:after="120" w:line="240" w:lineRule="auto"/>
      <w:outlineLvl w:val="2"/>
    </w:pPr>
    <w:rPr>
      <w:rFonts w:eastAsia="Times New Roman" w:cs="Times New Roman"/>
      <w:b/>
      <w:bCs/>
      <w:color w:val="000000" w:themeColor="text1"/>
      <w:szCs w:val="27"/>
    </w:rPr>
  </w:style>
  <w:style w:type="paragraph" w:styleId="Balk4">
    <w:name w:val="heading 4"/>
    <w:basedOn w:val="Balk"/>
    <w:next w:val="GvdeMetni"/>
    <w:link w:val="Balk4Char"/>
    <w:autoRedefine/>
    <w:qFormat/>
    <w:rsid w:val="003F0004"/>
    <w:pPr>
      <w:numPr>
        <w:ilvl w:val="3"/>
        <w:numId w:val="2"/>
      </w:numPr>
      <w:spacing w:before="120" w:line="240" w:lineRule="auto"/>
      <w:outlineLvl w:val="3"/>
    </w:pPr>
    <w:rPr>
      <w:rFonts w:ascii="Calibri" w:hAnsi="Calibri"/>
      <w:b/>
      <w:bCs/>
      <w:i/>
      <w:iCs/>
      <w:sz w:val="22"/>
      <w:szCs w:val="22"/>
    </w:rPr>
  </w:style>
  <w:style w:type="paragraph" w:styleId="Balk5">
    <w:name w:val="heading 5"/>
    <w:basedOn w:val="Normal"/>
    <w:next w:val="Normal"/>
    <w:link w:val="Balk5Char"/>
    <w:unhideWhenUsed/>
    <w:qFormat/>
    <w:rsid w:val="00AA34D3"/>
    <w:pPr>
      <w:numPr>
        <w:ilvl w:val="4"/>
        <w:numId w:val="2"/>
      </w:numPr>
      <w:spacing w:before="120" w:after="120" w:line="240" w:lineRule="auto"/>
      <w:outlineLvl w:val="4"/>
    </w:pPr>
    <w:rPr>
      <w:rFonts w:eastAsia="Times New Roman" w:cs="Times New Roman"/>
      <w:b/>
      <w:bCs/>
      <w:iCs/>
      <w:szCs w:val="26"/>
    </w:rPr>
  </w:style>
  <w:style w:type="paragraph" w:styleId="Balk6">
    <w:name w:val="heading 6"/>
    <w:basedOn w:val="Normal"/>
    <w:next w:val="Normal"/>
    <w:link w:val="Balk6Char"/>
    <w:unhideWhenUsed/>
    <w:qFormat/>
    <w:rsid w:val="003F0004"/>
    <w:pPr>
      <w:numPr>
        <w:ilvl w:val="5"/>
        <w:numId w:val="2"/>
      </w:numPr>
      <w:spacing w:before="120" w:after="120" w:line="240" w:lineRule="auto"/>
      <w:outlineLvl w:val="5"/>
    </w:pPr>
    <w:rPr>
      <w:rFonts w:eastAsia="Times New Roman" w:cs="Times New Roman"/>
      <w:b/>
      <w:bCs/>
      <w:i/>
    </w:rPr>
  </w:style>
  <w:style w:type="paragraph" w:styleId="Balk7">
    <w:name w:val="heading 7"/>
    <w:basedOn w:val="Normal"/>
    <w:next w:val="Normal"/>
    <w:link w:val="Balk7Char"/>
    <w:unhideWhenUsed/>
    <w:qFormat/>
    <w:rsid w:val="001B6C5B"/>
    <w:pPr>
      <w:numPr>
        <w:ilvl w:val="6"/>
        <w:numId w:val="2"/>
      </w:numPr>
      <w:spacing w:before="240" w:after="60"/>
      <w:outlineLvl w:val="6"/>
    </w:pPr>
    <w:rPr>
      <w:rFonts w:eastAsia="Times New Roman" w:cs="Times New Roman"/>
      <w:sz w:val="24"/>
      <w:szCs w:val="24"/>
    </w:rPr>
  </w:style>
  <w:style w:type="paragraph" w:styleId="Balk8">
    <w:name w:val="heading 8"/>
    <w:basedOn w:val="Normal"/>
    <w:next w:val="Normal"/>
    <w:link w:val="Balk8Char"/>
    <w:unhideWhenUsed/>
    <w:qFormat/>
    <w:rsid w:val="001B6C5B"/>
    <w:pPr>
      <w:numPr>
        <w:ilvl w:val="7"/>
        <w:numId w:val="2"/>
      </w:numPr>
      <w:spacing w:before="240" w:after="60"/>
      <w:outlineLvl w:val="7"/>
    </w:pPr>
    <w:rPr>
      <w:rFonts w:eastAsia="Times New Roman" w:cs="Times New Roman"/>
      <w:i/>
      <w:iCs/>
      <w:sz w:val="24"/>
      <w:szCs w:val="24"/>
    </w:rPr>
  </w:style>
  <w:style w:type="paragraph" w:styleId="Balk9">
    <w:name w:val="heading 9"/>
    <w:basedOn w:val="Normal"/>
    <w:next w:val="Normal"/>
    <w:link w:val="Balk9Char"/>
    <w:unhideWhenUsed/>
    <w:qFormat/>
    <w:rsid w:val="001B6C5B"/>
    <w:pPr>
      <w:numPr>
        <w:ilvl w:val="8"/>
        <w:numId w:val="2"/>
      </w:numPr>
      <w:spacing w:before="240" w:after="60"/>
      <w:outlineLvl w:val="8"/>
    </w:pPr>
    <w:rPr>
      <w:rFonts w:ascii="Cambria" w:eastAsia="Times New Roman" w:hAnsi="Cambria"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CE3E86"/>
    <w:pPr>
      <w:spacing w:after="120"/>
    </w:pPr>
  </w:style>
  <w:style w:type="character" w:customStyle="1" w:styleId="GvdeMetniChar">
    <w:name w:val="Gövde Metni Char"/>
    <w:basedOn w:val="VarsaylanParagrafYazTipi"/>
    <w:link w:val="GvdeMetni"/>
    <w:rsid w:val="00EB1DB8"/>
    <w:rPr>
      <w:rFonts w:ascii="Calibri" w:eastAsia="Calibri" w:hAnsi="Calibri" w:cs="Calibri"/>
      <w:sz w:val="22"/>
      <w:szCs w:val="22"/>
      <w:lang w:eastAsia="ar-SA"/>
    </w:rPr>
  </w:style>
  <w:style w:type="paragraph" w:customStyle="1" w:styleId="Balk">
    <w:name w:val="Başlık"/>
    <w:basedOn w:val="Normal"/>
    <w:next w:val="GvdeMetni"/>
    <w:rsid w:val="00CE3E86"/>
    <w:pPr>
      <w:keepNext/>
      <w:spacing w:before="240" w:after="120"/>
    </w:pPr>
    <w:rPr>
      <w:rFonts w:ascii="Arial" w:eastAsia="Microsoft YaHei" w:hAnsi="Arial" w:cs="Mangal"/>
      <w:sz w:val="28"/>
      <w:szCs w:val="28"/>
    </w:rPr>
  </w:style>
  <w:style w:type="character" w:customStyle="1" w:styleId="Balk4Char">
    <w:name w:val="Başlık 4 Char"/>
    <w:basedOn w:val="VarsaylanParagrafYazTipi"/>
    <w:link w:val="Balk4"/>
    <w:rsid w:val="003F0004"/>
    <w:rPr>
      <w:rFonts w:ascii="Calibri" w:eastAsia="Microsoft YaHei" w:hAnsi="Calibri" w:cs="Mangal"/>
      <w:b/>
      <w:bCs/>
      <w:i/>
      <w:iCs/>
      <w:sz w:val="22"/>
      <w:szCs w:val="22"/>
      <w:lang w:eastAsia="ar-SA"/>
    </w:rPr>
  </w:style>
  <w:style w:type="character" w:customStyle="1" w:styleId="Balk5Char">
    <w:name w:val="Başlık 5 Char"/>
    <w:basedOn w:val="VarsaylanParagrafYazTipi"/>
    <w:link w:val="Balk5"/>
    <w:rsid w:val="00AA34D3"/>
    <w:rPr>
      <w:rFonts w:ascii="Calibri" w:hAnsi="Calibri"/>
      <w:b/>
      <w:bCs/>
      <w:iCs/>
      <w:sz w:val="22"/>
      <w:szCs w:val="26"/>
      <w:lang w:eastAsia="ar-SA"/>
    </w:rPr>
  </w:style>
  <w:style w:type="character" w:customStyle="1" w:styleId="Balk6Char">
    <w:name w:val="Başlık 6 Char"/>
    <w:basedOn w:val="VarsaylanParagrafYazTipi"/>
    <w:link w:val="Balk6"/>
    <w:rsid w:val="003F0004"/>
    <w:rPr>
      <w:rFonts w:ascii="Calibri" w:hAnsi="Calibri"/>
      <w:b/>
      <w:bCs/>
      <w:i/>
      <w:sz w:val="22"/>
      <w:szCs w:val="22"/>
      <w:lang w:eastAsia="ar-SA"/>
    </w:rPr>
  </w:style>
  <w:style w:type="character" w:customStyle="1" w:styleId="Balk7Char">
    <w:name w:val="Başlık 7 Char"/>
    <w:basedOn w:val="VarsaylanParagrafYazTipi"/>
    <w:link w:val="Balk7"/>
    <w:rsid w:val="001B6C5B"/>
    <w:rPr>
      <w:rFonts w:ascii="Calibri" w:hAnsi="Calibri"/>
      <w:sz w:val="24"/>
      <w:szCs w:val="24"/>
      <w:lang w:eastAsia="ar-SA"/>
    </w:rPr>
  </w:style>
  <w:style w:type="character" w:customStyle="1" w:styleId="Balk8Char">
    <w:name w:val="Başlık 8 Char"/>
    <w:basedOn w:val="VarsaylanParagrafYazTipi"/>
    <w:link w:val="Balk8"/>
    <w:rsid w:val="001B6C5B"/>
    <w:rPr>
      <w:rFonts w:ascii="Calibri" w:hAnsi="Calibri"/>
      <w:i/>
      <w:iCs/>
      <w:sz w:val="24"/>
      <w:szCs w:val="24"/>
      <w:lang w:eastAsia="ar-SA"/>
    </w:rPr>
  </w:style>
  <w:style w:type="character" w:customStyle="1" w:styleId="Balk9Char">
    <w:name w:val="Başlık 9 Char"/>
    <w:basedOn w:val="VarsaylanParagrafYazTipi"/>
    <w:link w:val="Balk9"/>
    <w:rsid w:val="001B6C5B"/>
    <w:rPr>
      <w:rFonts w:ascii="Cambria" w:hAnsi="Cambria"/>
      <w:sz w:val="22"/>
      <w:szCs w:val="22"/>
      <w:lang w:eastAsia="ar-SA"/>
    </w:rPr>
  </w:style>
  <w:style w:type="character" w:customStyle="1" w:styleId="WW8Num4z0">
    <w:name w:val="WW8Num4z0"/>
    <w:rsid w:val="00CE3E86"/>
    <w:rPr>
      <w:rFonts w:ascii="Symbol" w:hAnsi="Symbol"/>
    </w:rPr>
  </w:style>
  <w:style w:type="character" w:customStyle="1" w:styleId="WW8Num6z0">
    <w:name w:val="WW8Num6z0"/>
    <w:rsid w:val="00CE3E86"/>
    <w:rPr>
      <w:rFonts w:ascii="Wingdings 2" w:hAnsi="Wingdings 2"/>
      <w:sz w:val="20"/>
    </w:rPr>
  </w:style>
  <w:style w:type="character" w:customStyle="1" w:styleId="WW8Num6z1">
    <w:name w:val="WW8Num6z1"/>
    <w:rsid w:val="00CE3E86"/>
    <w:rPr>
      <w:rFonts w:ascii="OpenSymbol" w:hAnsi="OpenSymbol"/>
      <w:sz w:val="20"/>
    </w:rPr>
  </w:style>
  <w:style w:type="character" w:customStyle="1" w:styleId="Absatz-Standardschriftart">
    <w:name w:val="Absatz-Standardschriftart"/>
    <w:rsid w:val="00CE3E86"/>
  </w:style>
  <w:style w:type="character" w:customStyle="1" w:styleId="WW-Absatz-Standardschriftart">
    <w:name w:val="WW-Absatz-Standardschriftart"/>
    <w:rsid w:val="00CE3E86"/>
  </w:style>
  <w:style w:type="character" w:customStyle="1" w:styleId="WW-Absatz-Standardschriftart1">
    <w:name w:val="WW-Absatz-Standardschriftart1"/>
    <w:rsid w:val="00CE3E86"/>
  </w:style>
  <w:style w:type="character" w:customStyle="1" w:styleId="WW8Num3z0">
    <w:name w:val="WW8Num3z0"/>
    <w:rsid w:val="00CE3E86"/>
    <w:rPr>
      <w:rFonts w:ascii="Symbol" w:hAnsi="Symbol"/>
    </w:rPr>
  </w:style>
  <w:style w:type="character" w:customStyle="1" w:styleId="WW8Num5z0">
    <w:name w:val="WW8Num5z0"/>
    <w:rsid w:val="00CE3E86"/>
    <w:rPr>
      <w:rFonts w:ascii="Symbol" w:hAnsi="Symbol"/>
      <w:sz w:val="20"/>
    </w:rPr>
  </w:style>
  <w:style w:type="character" w:customStyle="1" w:styleId="WW8Num5z1">
    <w:name w:val="WW8Num5z1"/>
    <w:rsid w:val="00CE3E86"/>
    <w:rPr>
      <w:rFonts w:ascii="Courier New" w:hAnsi="Courier New"/>
      <w:sz w:val="20"/>
    </w:rPr>
  </w:style>
  <w:style w:type="character" w:customStyle="1" w:styleId="VarsaylanParagrafYazTipi2">
    <w:name w:val="Varsayılan Paragraf Yazı Tipi2"/>
    <w:rsid w:val="00CE3E86"/>
  </w:style>
  <w:style w:type="character" w:customStyle="1" w:styleId="WW8Num1z0">
    <w:name w:val="WW8Num1z0"/>
    <w:rsid w:val="00CE3E86"/>
    <w:rPr>
      <w:rFonts w:ascii="Symbol" w:hAnsi="Symbol"/>
      <w:sz w:val="20"/>
    </w:rPr>
  </w:style>
  <w:style w:type="character" w:customStyle="1" w:styleId="WW8Num1z1">
    <w:name w:val="WW8Num1z1"/>
    <w:rsid w:val="00CE3E86"/>
    <w:rPr>
      <w:rFonts w:ascii="Courier New" w:hAnsi="Courier New"/>
      <w:sz w:val="20"/>
    </w:rPr>
  </w:style>
  <w:style w:type="character" w:customStyle="1" w:styleId="WW8Num1z2">
    <w:name w:val="WW8Num1z2"/>
    <w:rsid w:val="00CE3E86"/>
    <w:rPr>
      <w:rFonts w:ascii="Wingdings" w:hAnsi="Wingdings"/>
      <w:sz w:val="20"/>
    </w:rPr>
  </w:style>
  <w:style w:type="character" w:customStyle="1" w:styleId="WW8Num3z1">
    <w:name w:val="WW8Num3z1"/>
    <w:rsid w:val="00CE3E86"/>
    <w:rPr>
      <w:rFonts w:ascii="Courier New" w:hAnsi="Courier New" w:cs="Courier New"/>
    </w:rPr>
  </w:style>
  <w:style w:type="character" w:customStyle="1" w:styleId="WW8Num3z2">
    <w:name w:val="WW8Num3z2"/>
    <w:rsid w:val="00CE3E86"/>
    <w:rPr>
      <w:rFonts w:ascii="Wingdings" w:hAnsi="Wingdings"/>
    </w:rPr>
  </w:style>
  <w:style w:type="character" w:customStyle="1" w:styleId="WW8Num4z1">
    <w:name w:val="WW8Num4z1"/>
    <w:rsid w:val="00CE3E86"/>
    <w:rPr>
      <w:rFonts w:ascii="Courier New" w:hAnsi="Courier New" w:cs="Courier New"/>
    </w:rPr>
  </w:style>
  <w:style w:type="character" w:customStyle="1" w:styleId="WW8Num4z2">
    <w:name w:val="WW8Num4z2"/>
    <w:rsid w:val="00CE3E86"/>
    <w:rPr>
      <w:rFonts w:ascii="Wingdings" w:hAnsi="Wingdings"/>
    </w:rPr>
  </w:style>
  <w:style w:type="character" w:customStyle="1" w:styleId="WW8Num5z2">
    <w:name w:val="WW8Num5z2"/>
    <w:rsid w:val="00CE3E86"/>
    <w:rPr>
      <w:rFonts w:ascii="Wingdings" w:hAnsi="Wingdings"/>
      <w:sz w:val="20"/>
    </w:rPr>
  </w:style>
  <w:style w:type="character" w:customStyle="1" w:styleId="WW8Num7z1">
    <w:name w:val="WW8Num7z1"/>
    <w:rsid w:val="00CE3E86"/>
    <w:rPr>
      <w:rFonts w:ascii="Courier New" w:hAnsi="Courier New"/>
      <w:sz w:val="20"/>
    </w:rPr>
  </w:style>
  <w:style w:type="character" w:customStyle="1" w:styleId="VarsaylanParagrafYazTipi1">
    <w:name w:val="Varsayılan Paragraf Yazı Tipi1"/>
    <w:rsid w:val="00CE3E86"/>
  </w:style>
  <w:style w:type="character" w:customStyle="1" w:styleId="Balk3Char">
    <w:name w:val="Başlık 3 Char"/>
    <w:basedOn w:val="VarsaylanParagrafYazTipi1"/>
    <w:rsid w:val="00CE3E86"/>
    <w:rPr>
      <w:rFonts w:ascii="Times New Roman" w:eastAsia="Times New Roman" w:hAnsi="Times New Roman" w:cs="Times New Roman"/>
      <w:b/>
      <w:bCs/>
      <w:sz w:val="27"/>
      <w:szCs w:val="27"/>
    </w:rPr>
  </w:style>
  <w:style w:type="character" w:styleId="Kpr">
    <w:name w:val="Hyperlink"/>
    <w:basedOn w:val="VarsaylanParagrafYazTipi1"/>
    <w:uiPriority w:val="99"/>
    <w:rsid w:val="00CE3E86"/>
    <w:rPr>
      <w:color w:val="0000FF"/>
      <w:u w:val="single"/>
    </w:rPr>
  </w:style>
  <w:style w:type="character" w:customStyle="1" w:styleId="stbilgiChar">
    <w:name w:val="Üstbilgi Char"/>
    <w:basedOn w:val="VarsaylanParagrafYazTipi1"/>
    <w:rsid w:val="00CE3E86"/>
  </w:style>
  <w:style w:type="character" w:customStyle="1" w:styleId="AltbilgiChar">
    <w:name w:val="Altbilgi Char"/>
    <w:basedOn w:val="VarsaylanParagrafYazTipi1"/>
    <w:rsid w:val="00CE3E86"/>
  </w:style>
  <w:style w:type="character" w:customStyle="1" w:styleId="apple-style-span">
    <w:name w:val="apple-style-span"/>
    <w:basedOn w:val="VarsaylanParagrafYazTipi1"/>
    <w:rsid w:val="00CE3E86"/>
  </w:style>
  <w:style w:type="character" w:customStyle="1" w:styleId="GvdeMetni2Char">
    <w:name w:val="Gövde Metni 2 Char"/>
    <w:basedOn w:val="VarsaylanParagrafYazTipi1"/>
    <w:rsid w:val="00CE3E86"/>
    <w:rPr>
      <w:rFonts w:ascii="Times New Roman" w:eastAsia="Times New Roman" w:hAnsi="Times New Roman" w:cs="Times New Roman"/>
      <w:sz w:val="24"/>
      <w:szCs w:val="24"/>
    </w:rPr>
  </w:style>
  <w:style w:type="character" w:customStyle="1" w:styleId="Balk1Char">
    <w:name w:val="Başlık 1 Char"/>
    <w:basedOn w:val="VarsaylanParagrafYazTipi1"/>
    <w:rsid w:val="00CE3E86"/>
    <w:rPr>
      <w:rFonts w:ascii="Cambria" w:eastAsia="Times New Roman" w:hAnsi="Cambria" w:cs="Times New Roman"/>
      <w:b/>
      <w:bCs/>
      <w:color w:val="365F91"/>
      <w:sz w:val="28"/>
      <w:szCs w:val="28"/>
    </w:rPr>
  </w:style>
  <w:style w:type="character" w:customStyle="1" w:styleId="Balk2Char">
    <w:name w:val="Başlık 2 Char"/>
    <w:basedOn w:val="VarsaylanParagrafYazTipi1"/>
    <w:rsid w:val="00CE3E86"/>
    <w:rPr>
      <w:rFonts w:ascii="Cambria" w:eastAsia="Times New Roman" w:hAnsi="Cambria" w:cs="Times New Roman"/>
      <w:b/>
      <w:bCs/>
      <w:color w:val="4F81BD"/>
      <w:sz w:val="26"/>
      <w:szCs w:val="26"/>
    </w:rPr>
  </w:style>
  <w:style w:type="character" w:customStyle="1" w:styleId="BalonMetniChar">
    <w:name w:val="Balon Metni Char"/>
    <w:basedOn w:val="VarsaylanParagrafYazTipi1"/>
    <w:rsid w:val="00CE3E86"/>
    <w:rPr>
      <w:rFonts w:ascii="Tahoma" w:hAnsi="Tahoma" w:cs="Tahoma"/>
      <w:sz w:val="16"/>
      <w:szCs w:val="16"/>
    </w:rPr>
  </w:style>
  <w:style w:type="character" w:customStyle="1" w:styleId="NumaralamaSimgeleri">
    <w:name w:val="Numaralama Simgeleri"/>
    <w:rsid w:val="00CE3E86"/>
  </w:style>
  <w:style w:type="character" w:customStyle="1" w:styleId="Maddearetleri">
    <w:name w:val="Madde İşaretleri"/>
    <w:rsid w:val="00CE3E86"/>
    <w:rPr>
      <w:rFonts w:ascii="OpenSymbol" w:eastAsia="OpenSymbol" w:hAnsi="OpenSymbol" w:cs="OpenSymbol"/>
    </w:rPr>
  </w:style>
  <w:style w:type="character" w:styleId="zlenenKpr">
    <w:name w:val="FollowedHyperlink"/>
    <w:basedOn w:val="VarsaylanParagrafYazTipi2"/>
    <w:uiPriority w:val="99"/>
    <w:rsid w:val="00CE3E86"/>
    <w:rPr>
      <w:color w:val="800080"/>
      <w:u w:val="single"/>
    </w:rPr>
  </w:style>
  <w:style w:type="paragraph" w:styleId="Liste">
    <w:name w:val="List"/>
    <w:basedOn w:val="GvdeMetni"/>
    <w:rsid w:val="00CE3E86"/>
    <w:rPr>
      <w:rFonts w:cs="Mangal"/>
    </w:rPr>
  </w:style>
  <w:style w:type="paragraph" w:customStyle="1" w:styleId="Balk10">
    <w:name w:val="Başlık1"/>
    <w:basedOn w:val="Normal"/>
    <w:rsid w:val="00CE3E86"/>
    <w:pPr>
      <w:suppressLineNumbers/>
      <w:spacing w:before="120" w:after="120"/>
    </w:pPr>
    <w:rPr>
      <w:rFonts w:cs="Mangal"/>
      <w:i/>
      <w:iCs/>
      <w:sz w:val="24"/>
      <w:szCs w:val="24"/>
    </w:rPr>
  </w:style>
  <w:style w:type="paragraph" w:customStyle="1" w:styleId="Dizin">
    <w:name w:val="Dizin"/>
    <w:basedOn w:val="Normal"/>
    <w:rsid w:val="00CE3E86"/>
    <w:pPr>
      <w:suppressLineNumbers/>
    </w:pPr>
    <w:rPr>
      <w:rFonts w:cs="Mangal"/>
    </w:rPr>
  </w:style>
  <w:style w:type="paragraph" w:customStyle="1" w:styleId="WW-Balk">
    <w:name w:val="WW-Başlık"/>
    <w:basedOn w:val="Normal"/>
    <w:rsid w:val="00CE3E86"/>
    <w:pPr>
      <w:suppressLineNumbers/>
      <w:spacing w:before="120" w:after="120"/>
    </w:pPr>
    <w:rPr>
      <w:rFonts w:cs="Mangal"/>
      <w:i/>
      <w:iCs/>
      <w:sz w:val="24"/>
      <w:szCs w:val="24"/>
    </w:rPr>
  </w:style>
  <w:style w:type="paragraph" w:customStyle="1" w:styleId="WW-Balk1">
    <w:name w:val="WW-Başlık1"/>
    <w:basedOn w:val="Normal"/>
    <w:rsid w:val="00CE3E86"/>
    <w:pPr>
      <w:suppressLineNumbers/>
      <w:spacing w:before="120" w:after="120"/>
    </w:pPr>
    <w:rPr>
      <w:rFonts w:cs="Mangal"/>
      <w:i/>
      <w:iCs/>
      <w:sz w:val="24"/>
      <w:szCs w:val="24"/>
    </w:rPr>
  </w:style>
  <w:style w:type="paragraph" w:customStyle="1" w:styleId="WW-Balk11">
    <w:name w:val="WW-Başlık11"/>
    <w:basedOn w:val="Normal"/>
    <w:rsid w:val="00CE3E86"/>
    <w:pPr>
      <w:suppressLineNumbers/>
      <w:spacing w:before="120" w:after="120"/>
    </w:pPr>
    <w:rPr>
      <w:rFonts w:cs="Mangal"/>
      <w:i/>
      <w:iCs/>
      <w:sz w:val="24"/>
      <w:szCs w:val="24"/>
    </w:rPr>
  </w:style>
  <w:style w:type="paragraph" w:customStyle="1" w:styleId="WW-Balk111">
    <w:name w:val="WW-Başlık111"/>
    <w:basedOn w:val="Normal"/>
    <w:rsid w:val="00CE3E86"/>
    <w:pPr>
      <w:suppressLineNumbers/>
      <w:spacing w:before="120" w:after="120"/>
    </w:pPr>
    <w:rPr>
      <w:rFonts w:cs="Mangal"/>
      <w:i/>
      <w:iCs/>
      <w:sz w:val="24"/>
      <w:szCs w:val="24"/>
    </w:rPr>
  </w:style>
  <w:style w:type="paragraph" w:styleId="stbilgi">
    <w:name w:val="header"/>
    <w:basedOn w:val="Normal"/>
    <w:link w:val="stbilgiChar1"/>
    <w:rsid w:val="00CE3E86"/>
    <w:pPr>
      <w:tabs>
        <w:tab w:val="center" w:pos="4536"/>
        <w:tab w:val="right" w:pos="9072"/>
      </w:tabs>
      <w:spacing w:after="0" w:line="240" w:lineRule="auto"/>
    </w:pPr>
  </w:style>
  <w:style w:type="character" w:customStyle="1" w:styleId="stbilgiChar1">
    <w:name w:val="Üstbilgi Char1"/>
    <w:basedOn w:val="VarsaylanParagrafYazTipi"/>
    <w:link w:val="stbilgi"/>
    <w:rsid w:val="00C3034B"/>
    <w:rPr>
      <w:rFonts w:ascii="Calibri" w:eastAsia="Calibri" w:hAnsi="Calibri" w:cs="Calibri"/>
      <w:sz w:val="22"/>
      <w:szCs w:val="22"/>
      <w:lang w:eastAsia="ar-SA"/>
    </w:rPr>
  </w:style>
  <w:style w:type="paragraph" w:styleId="Altbilgi">
    <w:name w:val="footer"/>
    <w:basedOn w:val="Normal"/>
    <w:rsid w:val="00CE3E86"/>
    <w:pPr>
      <w:tabs>
        <w:tab w:val="center" w:pos="4536"/>
        <w:tab w:val="right" w:pos="9072"/>
      </w:tabs>
      <w:spacing w:after="0" w:line="240" w:lineRule="auto"/>
    </w:pPr>
  </w:style>
  <w:style w:type="paragraph" w:customStyle="1" w:styleId="TableContents">
    <w:name w:val="Table Contents"/>
    <w:basedOn w:val="Normal"/>
    <w:rsid w:val="00CE3E86"/>
    <w:pPr>
      <w:widowControl w:val="0"/>
      <w:suppressLineNumbers/>
      <w:spacing w:after="0" w:line="240" w:lineRule="auto"/>
    </w:pPr>
    <w:rPr>
      <w:rFonts w:ascii="Times New Roman" w:eastAsia="Arial Unicode MS" w:hAnsi="Times New Roman" w:cs="Tahoma"/>
      <w:kern w:val="1"/>
      <w:sz w:val="24"/>
      <w:szCs w:val="24"/>
      <w:lang w:eastAsia="hi-IN" w:bidi="hi-IN"/>
    </w:rPr>
  </w:style>
  <w:style w:type="paragraph" w:customStyle="1" w:styleId="GvdeMetni21">
    <w:name w:val="Gövde Metni 21"/>
    <w:basedOn w:val="Normal"/>
    <w:rsid w:val="00CE3E86"/>
    <w:pPr>
      <w:spacing w:before="280" w:after="280"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CE3E86"/>
    <w:pPr>
      <w:ind w:left="720"/>
    </w:pPr>
  </w:style>
  <w:style w:type="paragraph" w:styleId="AralkYok">
    <w:name w:val="No Spacing"/>
    <w:uiPriority w:val="1"/>
    <w:qFormat/>
    <w:rsid w:val="00CE3E86"/>
    <w:pPr>
      <w:suppressAutoHyphens/>
    </w:pPr>
    <w:rPr>
      <w:rFonts w:ascii="Calibri" w:eastAsia="Calibri" w:hAnsi="Calibri" w:cs="Calibri"/>
      <w:sz w:val="22"/>
      <w:szCs w:val="22"/>
      <w:lang w:eastAsia="ar-SA"/>
    </w:rPr>
  </w:style>
  <w:style w:type="paragraph" w:styleId="TBal">
    <w:name w:val="TOC Heading"/>
    <w:basedOn w:val="Balk1"/>
    <w:next w:val="Normal"/>
    <w:uiPriority w:val="39"/>
    <w:qFormat/>
    <w:rsid w:val="00CE3E86"/>
    <w:pPr>
      <w:numPr>
        <w:numId w:val="0"/>
      </w:numPr>
    </w:pPr>
  </w:style>
  <w:style w:type="paragraph" w:styleId="T2">
    <w:name w:val="toc 2"/>
    <w:basedOn w:val="Normal"/>
    <w:next w:val="Normal"/>
    <w:uiPriority w:val="39"/>
    <w:rsid w:val="00CE3E86"/>
    <w:pPr>
      <w:spacing w:after="100"/>
      <w:ind w:left="220"/>
    </w:pPr>
    <w:rPr>
      <w:rFonts w:eastAsia="Times New Roman"/>
    </w:rPr>
  </w:style>
  <w:style w:type="paragraph" w:styleId="T1">
    <w:name w:val="toc 1"/>
    <w:basedOn w:val="Normal"/>
    <w:next w:val="Normal"/>
    <w:uiPriority w:val="39"/>
    <w:rsid w:val="00CE3E86"/>
    <w:pPr>
      <w:spacing w:after="100"/>
    </w:pPr>
    <w:rPr>
      <w:rFonts w:eastAsia="Times New Roman"/>
    </w:rPr>
  </w:style>
  <w:style w:type="paragraph" w:styleId="T3">
    <w:name w:val="toc 3"/>
    <w:basedOn w:val="Normal"/>
    <w:next w:val="Normal"/>
    <w:uiPriority w:val="39"/>
    <w:rsid w:val="00CE3E86"/>
    <w:pPr>
      <w:spacing w:after="100"/>
      <w:ind w:left="440"/>
    </w:pPr>
    <w:rPr>
      <w:rFonts w:eastAsia="Times New Roman"/>
    </w:rPr>
  </w:style>
  <w:style w:type="paragraph" w:styleId="BalonMetni">
    <w:name w:val="Balloon Text"/>
    <w:basedOn w:val="Normal"/>
    <w:rsid w:val="00CE3E86"/>
    <w:pPr>
      <w:spacing w:after="0" w:line="240" w:lineRule="auto"/>
    </w:pPr>
    <w:rPr>
      <w:rFonts w:ascii="Tahoma" w:hAnsi="Tahoma" w:cs="Tahoma"/>
      <w:sz w:val="16"/>
      <w:szCs w:val="16"/>
    </w:rPr>
  </w:style>
  <w:style w:type="paragraph" w:customStyle="1" w:styleId="Tabloerii">
    <w:name w:val="Tablo İçeriği"/>
    <w:basedOn w:val="Normal"/>
    <w:rsid w:val="00CE3E86"/>
    <w:pPr>
      <w:suppressLineNumbers/>
    </w:pPr>
  </w:style>
  <w:style w:type="paragraph" w:customStyle="1" w:styleId="TabloBal">
    <w:name w:val="Tablo Başlığı"/>
    <w:basedOn w:val="Tabloerii"/>
    <w:rsid w:val="00CE3E86"/>
    <w:pPr>
      <w:jc w:val="center"/>
    </w:pPr>
    <w:rPr>
      <w:b/>
      <w:bCs/>
    </w:rPr>
  </w:style>
  <w:style w:type="paragraph" w:customStyle="1" w:styleId="indekilerdizinibal">
    <w:name w:val="İçindekiler dizini başlığı"/>
    <w:basedOn w:val="Balk"/>
    <w:rsid w:val="00CE3E86"/>
    <w:pPr>
      <w:suppressLineNumbers/>
    </w:pPr>
    <w:rPr>
      <w:b/>
      <w:bCs/>
      <w:sz w:val="32"/>
      <w:szCs w:val="32"/>
    </w:rPr>
  </w:style>
  <w:style w:type="paragraph" w:customStyle="1" w:styleId="Balk31">
    <w:name w:val="Başlık 31"/>
    <w:basedOn w:val="Normal"/>
    <w:next w:val="GvdeMetni"/>
    <w:rsid w:val="00CE3E86"/>
    <w:pPr>
      <w:numPr>
        <w:numId w:val="1"/>
      </w:numPr>
      <w:spacing w:before="280" w:after="280" w:line="240" w:lineRule="auto"/>
    </w:pPr>
    <w:rPr>
      <w:rFonts w:eastAsia="Times New Roman" w:cs="Times New Roman"/>
      <w:b/>
      <w:bCs/>
      <w:sz w:val="27"/>
      <w:szCs w:val="27"/>
    </w:rPr>
  </w:style>
  <w:style w:type="paragraph" w:styleId="T4">
    <w:name w:val="toc 4"/>
    <w:basedOn w:val="Dizin"/>
    <w:uiPriority w:val="39"/>
    <w:rsid w:val="00CE3E86"/>
    <w:pPr>
      <w:tabs>
        <w:tab w:val="right" w:leader="dot" w:pos="9123"/>
      </w:tabs>
      <w:ind w:left="849"/>
    </w:pPr>
  </w:style>
  <w:style w:type="paragraph" w:styleId="T5">
    <w:name w:val="toc 5"/>
    <w:basedOn w:val="Dizin"/>
    <w:uiPriority w:val="39"/>
    <w:rsid w:val="00CE3E86"/>
    <w:pPr>
      <w:tabs>
        <w:tab w:val="right" w:leader="dot" w:pos="8840"/>
      </w:tabs>
      <w:ind w:left="1132"/>
    </w:pPr>
  </w:style>
  <w:style w:type="paragraph" w:styleId="T6">
    <w:name w:val="toc 6"/>
    <w:basedOn w:val="Dizin"/>
    <w:uiPriority w:val="39"/>
    <w:rsid w:val="00CE3E86"/>
    <w:pPr>
      <w:tabs>
        <w:tab w:val="right" w:leader="dot" w:pos="8557"/>
      </w:tabs>
      <w:ind w:left="1415"/>
    </w:pPr>
  </w:style>
  <w:style w:type="paragraph" w:styleId="T7">
    <w:name w:val="toc 7"/>
    <w:basedOn w:val="Dizin"/>
    <w:uiPriority w:val="39"/>
    <w:rsid w:val="00CE3E86"/>
    <w:pPr>
      <w:tabs>
        <w:tab w:val="right" w:leader="dot" w:pos="8274"/>
      </w:tabs>
      <w:ind w:left="1698"/>
    </w:pPr>
  </w:style>
  <w:style w:type="paragraph" w:styleId="T8">
    <w:name w:val="toc 8"/>
    <w:basedOn w:val="Dizin"/>
    <w:uiPriority w:val="39"/>
    <w:rsid w:val="00CE3E86"/>
    <w:pPr>
      <w:tabs>
        <w:tab w:val="right" w:leader="dot" w:pos="7991"/>
      </w:tabs>
      <w:ind w:left="1981"/>
    </w:pPr>
  </w:style>
  <w:style w:type="paragraph" w:styleId="T9">
    <w:name w:val="toc 9"/>
    <w:basedOn w:val="Dizin"/>
    <w:uiPriority w:val="39"/>
    <w:rsid w:val="00CE3E86"/>
    <w:pPr>
      <w:tabs>
        <w:tab w:val="right" w:leader="dot" w:pos="7708"/>
      </w:tabs>
      <w:ind w:left="2264"/>
    </w:pPr>
  </w:style>
  <w:style w:type="paragraph" w:customStyle="1" w:styleId="indekilerdizini10">
    <w:name w:val="İçindekiler dizini 10"/>
    <w:basedOn w:val="Dizin"/>
    <w:rsid w:val="00CE3E86"/>
    <w:pPr>
      <w:tabs>
        <w:tab w:val="right" w:leader="dot" w:pos="7425"/>
      </w:tabs>
      <w:ind w:left="2547"/>
    </w:pPr>
  </w:style>
  <w:style w:type="paragraph" w:styleId="GvdeMetni2">
    <w:name w:val="Body Text 2"/>
    <w:basedOn w:val="Normal"/>
    <w:link w:val="GvdeMetni2Char1"/>
    <w:unhideWhenUsed/>
    <w:rsid w:val="00053826"/>
    <w:pPr>
      <w:spacing w:after="120" w:line="480" w:lineRule="auto"/>
    </w:pPr>
  </w:style>
  <w:style w:type="character" w:customStyle="1" w:styleId="GvdeMetni2Char1">
    <w:name w:val="Gövde Metni 2 Char1"/>
    <w:basedOn w:val="VarsaylanParagrafYazTipi"/>
    <w:link w:val="GvdeMetni2"/>
    <w:uiPriority w:val="99"/>
    <w:rsid w:val="00053826"/>
    <w:rPr>
      <w:rFonts w:ascii="Calibri" w:eastAsia="Calibri" w:hAnsi="Calibri" w:cs="Calibri"/>
      <w:sz w:val="22"/>
      <w:szCs w:val="22"/>
      <w:lang w:eastAsia="ar-SA"/>
    </w:rPr>
  </w:style>
  <w:style w:type="table" w:styleId="TabloKlavuzu">
    <w:name w:val="Table Grid"/>
    <w:basedOn w:val="NormalTablo"/>
    <w:rsid w:val="00053826"/>
    <w:rPr>
      <w:rFonts w:ascii="Calibri" w:eastAsia="Calibri" w:hAnsi="Calibri" w:cs="Arial"/>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simYazs">
    <w:name w:val="caption"/>
    <w:basedOn w:val="Normal"/>
    <w:qFormat/>
    <w:rsid w:val="004C6D8B"/>
    <w:pPr>
      <w:keepNext/>
      <w:suppressAutoHyphens w:val="0"/>
      <w:spacing w:before="120" w:after="120" w:line="240" w:lineRule="auto"/>
      <w:jc w:val="center"/>
    </w:pPr>
    <w:rPr>
      <w:rFonts w:ascii="Times New Roman" w:eastAsia="Times New Roman" w:hAnsi="Times New Roman" w:cs="Times New Roman"/>
      <w:b/>
      <w:bCs/>
      <w:noProof/>
      <w:sz w:val="20"/>
      <w:szCs w:val="20"/>
      <w:lang w:eastAsia="tr-TR"/>
    </w:rPr>
  </w:style>
  <w:style w:type="paragraph" w:styleId="GvdeMetniGirintisi">
    <w:name w:val="Body Text Indent"/>
    <w:basedOn w:val="Normal"/>
    <w:link w:val="GvdeMetniGirintisiChar"/>
    <w:rsid w:val="00EB1DB8"/>
    <w:pPr>
      <w:suppressAutoHyphens w:val="0"/>
      <w:spacing w:after="0" w:line="240" w:lineRule="auto"/>
      <w:jc w:val="both"/>
    </w:pPr>
    <w:rPr>
      <w:rFonts w:ascii="Arial" w:eastAsia="Times New Roman" w:hAnsi="Arial" w:cs="Times New Roman"/>
      <w:i/>
      <w:sz w:val="20"/>
      <w:szCs w:val="20"/>
      <w:lang w:val="en-GB" w:eastAsia="en-US"/>
    </w:rPr>
  </w:style>
  <w:style w:type="character" w:customStyle="1" w:styleId="GvdeMetniGirintisiChar">
    <w:name w:val="Gövde Metni Girintisi Char"/>
    <w:basedOn w:val="VarsaylanParagrafYazTipi"/>
    <w:link w:val="GvdeMetniGirintisi"/>
    <w:rsid w:val="00EB1DB8"/>
    <w:rPr>
      <w:rFonts w:ascii="Arial" w:hAnsi="Arial"/>
      <w:i/>
      <w:lang w:val="en-GB" w:eastAsia="en-US"/>
    </w:rPr>
  </w:style>
  <w:style w:type="character" w:styleId="SayfaNumaras">
    <w:name w:val="page number"/>
    <w:basedOn w:val="VarsaylanParagrafYazTipi"/>
    <w:rsid w:val="00EB1DB8"/>
  </w:style>
  <w:style w:type="paragraph" w:styleId="GvdeMetniGirintisi2">
    <w:name w:val="Body Text Indent 2"/>
    <w:basedOn w:val="Normal"/>
    <w:link w:val="GvdeMetniGirintisi2Char"/>
    <w:rsid w:val="00EB1DB8"/>
    <w:pPr>
      <w:tabs>
        <w:tab w:val="left" w:pos="709"/>
      </w:tabs>
      <w:suppressAutoHyphens w:val="0"/>
      <w:spacing w:after="0" w:line="240" w:lineRule="auto"/>
      <w:ind w:left="709" w:hanging="709"/>
      <w:jc w:val="both"/>
    </w:pPr>
    <w:rPr>
      <w:rFonts w:ascii="Arial" w:eastAsia="Times New Roman" w:hAnsi="Arial" w:cs="Times New Roman"/>
      <w:sz w:val="20"/>
      <w:szCs w:val="20"/>
      <w:lang w:val="en-GB" w:eastAsia="en-US"/>
    </w:rPr>
  </w:style>
  <w:style w:type="character" w:customStyle="1" w:styleId="GvdeMetniGirintisi2Char">
    <w:name w:val="Gövde Metni Girintisi 2 Char"/>
    <w:basedOn w:val="VarsaylanParagrafYazTipi"/>
    <w:link w:val="GvdeMetniGirintisi2"/>
    <w:rsid w:val="00EB1DB8"/>
    <w:rPr>
      <w:rFonts w:ascii="Arial" w:hAnsi="Arial"/>
      <w:lang w:val="en-GB" w:eastAsia="en-US"/>
    </w:rPr>
  </w:style>
  <w:style w:type="paragraph" w:styleId="GvdeMetniGirintisi3">
    <w:name w:val="Body Text Indent 3"/>
    <w:basedOn w:val="Normal"/>
    <w:link w:val="GvdeMetniGirintisi3Char"/>
    <w:rsid w:val="00EB1DB8"/>
    <w:pPr>
      <w:suppressAutoHyphens w:val="0"/>
      <w:spacing w:after="0" w:line="240" w:lineRule="auto"/>
      <w:ind w:left="709"/>
    </w:pPr>
    <w:rPr>
      <w:rFonts w:ascii="Arial" w:eastAsia="Times New Roman" w:hAnsi="Arial" w:cs="Times New Roman"/>
      <w:i/>
      <w:sz w:val="20"/>
      <w:szCs w:val="20"/>
      <w:lang w:val="en-GB" w:eastAsia="en-US"/>
    </w:rPr>
  </w:style>
  <w:style w:type="character" w:customStyle="1" w:styleId="GvdeMetniGirintisi3Char">
    <w:name w:val="Gövde Metni Girintisi 3 Char"/>
    <w:basedOn w:val="VarsaylanParagrafYazTipi"/>
    <w:link w:val="GvdeMetniGirintisi3"/>
    <w:rsid w:val="00EB1DB8"/>
    <w:rPr>
      <w:rFonts w:ascii="Arial" w:hAnsi="Arial"/>
      <w:i/>
      <w:lang w:val="en-GB" w:eastAsia="en-US"/>
    </w:rPr>
  </w:style>
  <w:style w:type="paragraph" w:styleId="Dizin1">
    <w:name w:val="index 1"/>
    <w:basedOn w:val="Normal"/>
    <w:next w:val="Normal"/>
    <w:autoRedefine/>
    <w:semiHidden/>
    <w:rsid w:val="00EB1DB8"/>
    <w:pPr>
      <w:suppressAutoHyphens w:val="0"/>
      <w:spacing w:after="0" w:line="240" w:lineRule="auto"/>
      <w:ind w:left="200" w:hanging="200"/>
    </w:pPr>
    <w:rPr>
      <w:rFonts w:ascii="Arial" w:eastAsia="Times New Roman" w:hAnsi="Arial" w:cs="Times New Roman"/>
      <w:sz w:val="20"/>
      <w:szCs w:val="20"/>
      <w:lang w:val="en-GB" w:eastAsia="en-US"/>
    </w:rPr>
  </w:style>
  <w:style w:type="paragraph" w:styleId="Dizin2">
    <w:name w:val="index 2"/>
    <w:basedOn w:val="Normal"/>
    <w:next w:val="Normal"/>
    <w:autoRedefine/>
    <w:semiHidden/>
    <w:rsid w:val="00EB1DB8"/>
    <w:pPr>
      <w:suppressAutoHyphens w:val="0"/>
      <w:spacing w:after="0" w:line="240" w:lineRule="auto"/>
      <w:ind w:left="400" w:hanging="200"/>
    </w:pPr>
    <w:rPr>
      <w:rFonts w:ascii="Arial" w:eastAsia="Times New Roman" w:hAnsi="Arial" w:cs="Times New Roman"/>
      <w:sz w:val="20"/>
      <w:szCs w:val="20"/>
      <w:lang w:val="en-GB" w:eastAsia="en-US"/>
    </w:rPr>
  </w:style>
  <w:style w:type="paragraph" w:styleId="Dizin3">
    <w:name w:val="index 3"/>
    <w:basedOn w:val="Normal"/>
    <w:next w:val="Normal"/>
    <w:autoRedefine/>
    <w:semiHidden/>
    <w:rsid w:val="00EB1DB8"/>
    <w:pPr>
      <w:suppressAutoHyphens w:val="0"/>
      <w:spacing w:after="0" w:line="240" w:lineRule="auto"/>
      <w:ind w:left="600" w:hanging="200"/>
    </w:pPr>
    <w:rPr>
      <w:rFonts w:ascii="Arial" w:eastAsia="Times New Roman" w:hAnsi="Arial" w:cs="Times New Roman"/>
      <w:sz w:val="20"/>
      <w:szCs w:val="20"/>
      <w:lang w:val="en-GB" w:eastAsia="en-US"/>
    </w:rPr>
  </w:style>
  <w:style w:type="paragraph" w:styleId="Dizin4">
    <w:name w:val="index 4"/>
    <w:basedOn w:val="Normal"/>
    <w:next w:val="Normal"/>
    <w:autoRedefine/>
    <w:semiHidden/>
    <w:rsid w:val="00EB1DB8"/>
    <w:pPr>
      <w:suppressAutoHyphens w:val="0"/>
      <w:spacing w:after="0" w:line="240" w:lineRule="auto"/>
      <w:ind w:left="800" w:hanging="200"/>
    </w:pPr>
    <w:rPr>
      <w:rFonts w:ascii="Arial" w:eastAsia="Times New Roman" w:hAnsi="Arial" w:cs="Times New Roman"/>
      <w:sz w:val="20"/>
      <w:szCs w:val="20"/>
      <w:lang w:val="en-GB" w:eastAsia="en-US"/>
    </w:rPr>
  </w:style>
  <w:style w:type="paragraph" w:styleId="Dizin5">
    <w:name w:val="index 5"/>
    <w:basedOn w:val="Normal"/>
    <w:next w:val="Normal"/>
    <w:autoRedefine/>
    <w:semiHidden/>
    <w:rsid w:val="00EB1DB8"/>
    <w:pPr>
      <w:suppressAutoHyphens w:val="0"/>
      <w:spacing w:after="0" w:line="240" w:lineRule="auto"/>
      <w:ind w:left="1000" w:hanging="200"/>
    </w:pPr>
    <w:rPr>
      <w:rFonts w:ascii="Arial" w:eastAsia="Times New Roman" w:hAnsi="Arial" w:cs="Times New Roman"/>
      <w:sz w:val="20"/>
      <w:szCs w:val="20"/>
      <w:lang w:val="en-GB" w:eastAsia="en-US"/>
    </w:rPr>
  </w:style>
  <w:style w:type="paragraph" w:styleId="Dizin6">
    <w:name w:val="index 6"/>
    <w:basedOn w:val="Normal"/>
    <w:next w:val="Normal"/>
    <w:autoRedefine/>
    <w:semiHidden/>
    <w:rsid w:val="00EB1DB8"/>
    <w:pPr>
      <w:suppressAutoHyphens w:val="0"/>
      <w:spacing w:after="0" w:line="240" w:lineRule="auto"/>
      <w:ind w:left="1200" w:hanging="200"/>
    </w:pPr>
    <w:rPr>
      <w:rFonts w:ascii="Arial" w:eastAsia="Times New Roman" w:hAnsi="Arial" w:cs="Times New Roman"/>
      <w:sz w:val="20"/>
      <w:szCs w:val="20"/>
      <w:lang w:val="en-GB" w:eastAsia="en-US"/>
    </w:rPr>
  </w:style>
  <w:style w:type="paragraph" w:styleId="Dizin7">
    <w:name w:val="index 7"/>
    <w:basedOn w:val="Normal"/>
    <w:next w:val="Normal"/>
    <w:autoRedefine/>
    <w:semiHidden/>
    <w:rsid w:val="00EB1DB8"/>
    <w:pPr>
      <w:suppressAutoHyphens w:val="0"/>
      <w:spacing w:after="0" w:line="240" w:lineRule="auto"/>
      <w:ind w:left="1400" w:hanging="200"/>
    </w:pPr>
    <w:rPr>
      <w:rFonts w:ascii="Arial" w:eastAsia="Times New Roman" w:hAnsi="Arial" w:cs="Times New Roman"/>
      <w:sz w:val="20"/>
      <w:szCs w:val="20"/>
      <w:lang w:val="en-GB" w:eastAsia="en-US"/>
    </w:rPr>
  </w:style>
  <w:style w:type="paragraph" w:styleId="Dizin8">
    <w:name w:val="index 8"/>
    <w:basedOn w:val="Normal"/>
    <w:next w:val="Normal"/>
    <w:autoRedefine/>
    <w:semiHidden/>
    <w:rsid w:val="00EB1DB8"/>
    <w:pPr>
      <w:suppressAutoHyphens w:val="0"/>
      <w:spacing w:after="0" w:line="240" w:lineRule="auto"/>
      <w:ind w:left="1600" w:hanging="200"/>
    </w:pPr>
    <w:rPr>
      <w:rFonts w:ascii="Arial" w:eastAsia="Times New Roman" w:hAnsi="Arial" w:cs="Times New Roman"/>
      <w:sz w:val="20"/>
      <w:szCs w:val="20"/>
      <w:lang w:val="en-GB" w:eastAsia="en-US"/>
    </w:rPr>
  </w:style>
  <w:style w:type="paragraph" w:styleId="Dizin9">
    <w:name w:val="index 9"/>
    <w:basedOn w:val="Normal"/>
    <w:next w:val="Normal"/>
    <w:autoRedefine/>
    <w:semiHidden/>
    <w:rsid w:val="00EB1DB8"/>
    <w:pPr>
      <w:suppressAutoHyphens w:val="0"/>
      <w:spacing w:after="0" w:line="240" w:lineRule="auto"/>
      <w:ind w:left="1800" w:hanging="200"/>
    </w:pPr>
    <w:rPr>
      <w:rFonts w:ascii="Arial" w:eastAsia="Times New Roman" w:hAnsi="Arial" w:cs="Times New Roman"/>
      <w:sz w:val="20"/>
      <w:szCs w:val="20"/>
      <w:lang w:val="en-GB" w:eastAsia="en-US"/>
    </w:rPr>
  </w:style>
  <w:style w:type="paragraph" w:styleId="DizinBal">
    <w:name w:val="index heading"/>
    <w:basedOn w:val="Normal"/>
    <w:next w:val="Dizin1"/>
    <w:semiHidden/>
    <w:rsid w:val="00EB1DB8"/>
    <w:pPr>
      <w:suppressAutoHyphens w:val="0"/>
      <w:spacing w:after="0" w:line="240" w:lineRule="auto"/>
    </w:pPr>
    <w:rPr>
      <w:rFonts w:ascii="Arial" w:eastAsia="Times New Roman" w:hAnsi="Arial" w:cs="Times New Roman"/>
      <w:sz w:val="20"/>
      <w:szCs w:val="20"/>
      <w:lang w:val="en-GB" w:eastAsia="en-US"/>
    </w:rPr>
  </w:style>
  <w:style w:type="paragraph" w:customStyle="1" w:styleId="body">
    <w:name w:val="body"/>
    <w:basedOn w:val="Normal"/>
    <w:autoRedefine/>
    <w:rsid w:val="00EB1DB8"/>
    <w:pPr>
      <w:keepLines/>
      <w:framePr w:hSpace="180" w:wrap="around" w:vAnchor="text" w:hAnchor="margin" w:xAlign="center" w:y="142"/>
      <w:spacing w:after="0" w:line="260" w:lineRule="exact"/>
      <w:jc w:val="center"/>
    </w:pPr>
    <w:rPr>
      <w:rFonts w:ascii="Arial" w:eastAsia="Times New Roman" w:hAnsi="Arial" w:cs="Times New Roman"/>
      <w:b/>
      <w:bCs/>
      <w:color w:val="000000"/>
      <w:sz w:val="20"/>
      <w:szCs w:val="20"/>
      <w:lang w:eastAsia="en-US"/>
    </w:rPr>
  </w:style>
  <w:style w:type="paragraph" w:customStyle="1" w:styleId="subp-statement">
    <w:name w:val="subp-statement"/>
    <w:basedOn w:val="Normal"/>
    <w:rsid w:val="00EB1DB8"/>
    <w:pPr>
      <w:keepLines/>
      <w:spacing w:after="0" w:line="260" w:lineRule="exact"/>
    </w:pPr>
    <w:rPr>
      <w:rFonts w:ascii="Arial" w:eastAsia="Times New Roman" w:hAnsi="Arial" w:cs="Times New Roman"/>
      <w:sz w:val="18"/>
      <w:szCs w:val="20"/>
      <w:lang w:val="en-US" w:eastAsia="en-US"/>
    </w:rPr>
  </w:style>
  <w:style w:type="paragraph" w:customStyle="1" w:styleId="1Bullet">
    <w:name w:val="1_Bullet"/>
    <w:rsid w:val="00EB1DB8"/>
    <w:pPr>
      <w:numPr>
        <w:numId w:val="4"/>
      </w:numPr>
      <w:spacing w:before="80" w:line="200" w:lineRule="exact"/>
    </w:pPr>
    <w:rPr>
      <w:rFonts w:ascii="Arial" w:hAnsi="Arial" w:cs="Arial"/>
      <w:szCs w:val="22"/>
      <w:lang w:val="en-US" w:eastAsia="en-US"/>
    </w:rPr>
  </w:style>
  <w:style w:type="paragraph" w:customStyle="1" w:styleId="2Bullet">
    <w:name w:val="2_Bullet"/>
    <w:basedOn w:val="1Bullet"/>
    <w:rsid w:val="00EB1DB8"/>
    <w:pPr>
      <w:numPr>
        <w:ilvl w:val="1"/>
      </w:numPr>
      <w:tabs>
        <w:tab w:val="clear" w:pos="1080"/>
        <w:tab w:val="num" w:pos="360"/>
      </w:tabs>
      <w:ind w:left="566" w:hanging="283"/>
    </w:pPr>
  </w:style>
  <w:style w:type="paragraph" w:customStyle="1" w:styleId="3Bullet">
    <w:name w:val="3_Bullet"/>
    <w:basedOn w:val="1Bullet"/>
    <w:rsid w:val="00EB1DB8"/>
    <w:pPr>
      <w:numPr>
        <w:numId w:val="0"/>
      </w:numPr>
      <w:tabs>
        <w:tab w:val="num" w:pos="360"/>
      </w:tabs>
      <w:ind w:left="566" w:hanging="283"/>
    </w:pPr>
  </w:style>
  <w:style w:type="paragraph" w:customStyle="1" w:styleId="4Bullet">
    <w:name w:val="4_Bullet"/>
    <w:basedOn w:val="1Bullet"/>
    <w:rsid w:val="00EB1DB8"/>
    <w:pPr>
      <w:numPr>
        <w:numId w:val="0"/>
      </w:numPr>
      <w:tabs>
        <w:tab w:val="num" w:pos="360"/>
      </w:tabs>
      <w:ind w:left="566" w:hanging="283"/>
    </w:pPr>
  </w:style>
  <w:style w:type="paragraph" w:styleId="ekillerTablosu">
    <w:name w:val="table of figures"/>
    <w:basedOn w:val="Normal"/>
    <w:next w:val="Normal"/>
    <w:semiHidden/>
    <w:rsid w:val="00EB1DB8"/>
    <w:pPr>
      <w:suppressAutoHyphens w:val="0"/>
      <w:spacing w:after="0" w:line="240" w:lineRule="auto"/>
      <w:ind w:left="400" w:hanging="400"/>
    </w:pPr>
    <w:rPr>
      <w:rFonts w:ascii="Arial" w:eastAsia="Times New Roman" w:hAnsi="Arial" w:cs="Times New Roman"/>
      <w:sz w:val="20"/>
      <w:szCs w:val="20"/>
      <w:lang w:val="en-GB" w:eastAsia="en-US"/>
    </w:rPr>
  </w:style>
  <w:style w:type="character" w:customStyle="1" w:styleId="spelle">
    <w:name w:val="spelle"/>
    <w:basedOn w:val="VarsaylanParagrafYazTipi"/>
    <w:rsid w:val="00EB1DB8"/>
  </w:style>
  <w:style w:type="table" w:styleId="TabloProfesyonel">
    <w:name w:val="Table Professional"/>
    <w:basedOn w:val="NormalTablo"/>
    <w:rsid w:val="00EB1DB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Normal12nk">
    <w:name w:val="Normal +12nk"/>
    <w:basedOn w:val="Balk1"/>
    <w:rsid w:val="00EB1DB8"/>
    <w:pPr>
      <w:keepLines w:val="0"/>
      <w:numPr>
        <w:ilvl w:val="2"/>
        <w:numId w:val="3"/>
      </w:numPr>
      <w:suppressAutoHyphens w:val="0"/>
      <w:spacing w:before="0" w:after="0"/>
    </w:pPr>
    <w:rPr>
      <w:rFonts w:ascii="Arial" w:hAnsi="Arial"/>
      <w:b w:val="0"/>
      <w:bCs w:val="0"/>
      <w:color w:val="auto"/>
      <w:sz w:val="24"/>
      <w:szCs w:val="24"/>
      <w:lang w:eastAsia="en-US"/>
    </w:rPr>
  </w:style>
  <w:style w:type="paragraph" w:customStyle="1" w:styleId="Normal12nk0">
    <w:name w:val="Normal + 12 nk"/>
    <w:basedOn w:val="Normal"/>
    <w:link w:val="Normal12nkChar"/>
    <w:rsid w:val="00EB1DB8"/>
    <w:pPr>
      <w:suppressAutoHyphens w:val="0"/>
      <w:spacing w:after="0" w:line="240" w:lineRule="auto"/>
      <w:ind w:left="360"/>
      <w:jc w:val="both"/>
    </w:pPr>
    <w:rPr>
      <w:rFonts w:ascii="Arial" w:eastAsia="Times New Roman" w:hAnsi="Arial" w:cs="Times New Roman"/>
      <w:sz w:val="24"/>
      <w:szCs w:val="24"/>
      <w:lang w:eastAsia="en-US"/>
    </w:rPr>
  </w:style>
  <w:style w:type="character" w:customStyle="1" w:styleId="Normal12nkChar">
    <w:name w:val="Normal + 12 nk Char"/>
    <w:basedOn w:val="VarsaylanParagrafYazTipi"/>
    <w:link w:val="Normal12nk0"/>
    <w:rsid w:val="00EB1DB8"/>
    <w:rPr>
      <w:rFonts w:ascii="Arial" w:hAnsi="Arial"/>
      <w:sz w:val="24"/>
      <w:szCs w:val="24"/>
      <w:lang w:eastAsia="en-US"/>
    </w:rPr>
  </w:style>
  <w:style w:type="paragraph" w:customStyle="1" w:styleId="Tablebody">
    <w:name w:val="Table body"/>
    <w:rsid w:val="00E9415F"/>
    <w:pPr>
      <w:keepNext/>
      <w:keepLines/>
      <w:spacing w:before="80" w:after="40"/>
    </w:pPr>
    <w:rPr>
      <w:rFonts w:ascii="Arial" w:hAnsi="Arial"/>
      <w:sz w:val="18"/>
      <w:lang w:val="en-US"/>
    </w:rPr>
  </w:style>
  <w:style w:type="paragraph" w:customStyle="1" w:styleId="Tableheading1">
    <w:name w:val="Table heading 1"/>
    <w:next w:val="Tablebody"/>
    <w:rsid w:val="00E9415F"/>
    <w:pPr>
      <w:keepNext/>
      <w:keepLines/>
      <w:spacing w:before="60" w:after="60" w:line="200" w:lineRule="atLeast"/>
    </w:pPr>
    <w:rPr>
      <w:rFonts w:ascii="Arial Narrow" w:hAnsi="Arial Narrow"/>
      <w:b/>
      <w:lang w:val="en-US"/>
    </w:rPr>
  </w:style>
  <w:style w:type="paragraph" w:customStyle="1" w:styleId="Tableheading2">
    <w:name w:val="Table heading 2"/>
    <w:basedOn w:val="Normal"/>
    <w:next w:val="Tablebody"/>
    <w:rsid w:val="00E9415F"/>
    <w:pPr>
      <w:keepNext/>
      <w:keepLines/>
      <w:suppressAutoHyphens w:val="0"/>
      <w:spacing w:before="60" w:after="60" w:line="200" w:lineRule="atLeast"/>
    </w:pPr>
    <w:rPr>
      <w:rFonts w:ascii="Arial Narrow" w:eastAsia="Times New Roman" w:hAnsi="Arial Narrow" w:cs="Times New Roman"/>
      <w:sz w:val="20"/>
      <w:szCs w:val="20"/>
      <w:lang w:val="en-US" w:eastAsia="tr-TR"/>
    </w:rPr>
  </w:style>
  <w:style w:type="paragraph" w:styleId="BelgeBalantlar">
    <w:name w:val="Document Map"/>
    <w:basedOn w:val="Normal"/>
    <w:link w:val="BelgeBalantlarChar"/>
    <w:uiPriority w:val="99"/>
    <w:semiHidden/>
    <w:unhideWhenUsed/>
    <w:rsid w:val="00AC6327"/>
    <w:pPr>
      <w:spacing w:after="0" w:line="240" w:lineRule="auto"/>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AC6327"/>
    <w:rPr>
      <w:rFonts w:ascii="Tahoma" w:eastAsia="Calibri"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49439">
      <w:bodyDiv w:val="1"/>
      <w:marLeft w:val="0"/>
      <w:marRight w:val="0"/>
      <w:marTop w:val="0"/>
      <w:marBottom w:val="0"/>
      <w:divBdr>
        <w:top w:val="none" w:sz="0" w:space="0" w:color="auto"/>
        <w:left w:val="none" w:sz="0" w:space="0" w:color="auto"/>
        <w:bottom w:val="none" w:sz="0" w:space="0" w:color="auto"/>
        <w:right w:val="none" w:sz="0" w:space="0" w:color="auto"/>
      </w:divBdr>
    </w:div>
    <w:div w:id="28189220">
      <w:bodyDiv w:val="1"/>
      <w:marLeft w:val="0"/>
      <w:marRight w:val="0"/>
      <w:marTop w:val="0"/>
      <w:marBottom w:val="0"/>
      <w:divBdr>
        <w:top w:val="none" w:sz="0" w:space="0" w:color="auto"/>
        <w:left w:val="none" w:sz="0" w:space="0" w:color="auto"/>
        <w:bottom w:val="none" w:sz="0" w:space="0" w:color="auto"/>
        <w:right w:val="none" w:sz="0" w:space="0" w:color="auto"/>
      </w:divBdr>
    </w:div>
    <w:div w:id="52973005">
      <w:bodyDiv w:val="1"/>
      <w:marLeft w:val="0"/>
      <w:marRight w:val="0"/>
      <w:marTop w:val="0"/>
      <w:marBottom w:val="0"/>
      <w:divBdr>
        <w:top w:val="none" w:sz="0" w:space="0" w:color="auto"/>
        <w:left w:val="none" w:sz="0" w:space="0" w:color="auto"/>
        <w:bottom w:val="none" w:sz="0" w:space="0" w:color="auto"/>
        <w:right w:val="none" w:sz="0" w:space="0" w:color="auto"/>
      </w:divBdr>
    </w:div>
    <w:div w:id="120730006">
      <w:bodyDiv w:val="1"/>
      <w:marLeft w:val="0"/>
      <w:marRight w:val="0"/>
      <w:marTop w:val="0"/>
      <w:marBottom w:val="0"/>
      <w:divBdr>
        <w:top w:val="none" w:sz="0" w:space="0" w:color="auto"/>
        <w:left w:val="none" w:sz="0" w:space="0" w:color="auto"/>
        <w:bottom w:val="none" w:sz="0" w:space="0" w:color="auto"/>
        <w:right w:val="none" w:sz="0" w:space="0" w:color="auto"/>
      </w:divBdr>
    </w:div>
    <w:div w:id="211816163">
      <w:bodyDiv w:val="1"/>
      <w:marLeft w:val="0"/>
      <w:marRight w:val="0"/>
      <w:marTop w:val="0"/>
      <w:marBottom w:val="0"/>
      <w:divBdr>
        <w:top w:val="none" w:sz="0" w:space="0" w:color="auto"/>
        <w:left w:val="none" w:sz="0" w:space="0" w:color="auto"/>
        <w:bottom w:val="none" w:sz="0" w:space="0" w:color="auto"/>
        <w:right w:val="none" w:sz="0" w:space="0" w:color="auto"/>
      </w:divBdr>
    </w:div>
    <w:div w:id="294607320">
      <w:bodyDiv w:val="1"/>
      <w:marLeft w:val="0"/>
      <w:marRight w:val="0"/>
      <w:marTop w:val="0"/>
      <w:marBottom w:val="0"/>
      <w:divBdr>
        <w:top w:val="none" w:sz="0" w:space="0" w:color="auto"/>
        <w:left w:val="none" w:sz="0" w:space="0" w:color="auto"/>
        <w:bottom w:val="none" w:sz="0" w:space="0" w:color="auto"/>
        <w:right w:val="none" w:sz="0" w:space="0" w:color="auto"/>
      </w:divBdr>
    </w:div>
    <w:div w:id="528877751">
      <w:bodyDiv w:val="1"/>
      <w:marLeft w:val="0"/>
      <w:marRight w:val="0"/>
      <w:marTop w:val="0"/>
      <w:marBottom w:val="0"/>
      <w:divBdr>
        <w:top w:val="none" w:sz="0" w:space="0" w:color="auto"/>
        <w:left w:val="none" w:sz="0" w:space="0" w:color="auto"/>
        <w:bottom w:val="none" w:sz="0" w:space="0" w:color="auto"/>
        <w:right w:val="none" w:sz="0" w:space="0" w:color="auto"/>
      </w:divBdr>
    </w:div>
    <w:div w:id="545869642">
      <w:bodyDiv w:val="1"/>
      <w:marLeft w:val="0"/>
      <w:marRight w:val="0"/>
      <w:marTop w:val="0"/>
      <w:marBottom w:val="0"/>
      <w:divBdr>
        <w:top w:val="none" w:sz="0" w:space="0" w:color="auto"/>
        <w:left w:val="none" w:sz="0" w:space="0" w:color="auto"/>
        <w:bottom w:val="none" w:sz="0" w:space="0" w:color="auto"/>
        <w:right w:val="none" w:sz="0" w:space="0" w:color="auto"/>
      </w:divBdr>
    </w:div>
    <w:div w:id="646863284">
      <w:bodyDiv w:val="1"/>
      <w:marLeft w:val="0"/>
      <w:marRight w:val="0"/>
      <w:marTop w:val="0"/>
      <w:marBottom w:val="0"/>
      <w:divBdr>
        <w:top w:val="none" w:sz="0" w:space="0" w:color="auto"/>
        <w:left w:val="none" w:sz="0" w:space="0" w:color="auto"/>
        <w:bottom w:val="none" w:sz="0" w:space="0" w:color="auto"/>
        <w:right w:val="none" w:sz="0" w:space="0" w:color="auto"/>
      </w:divBdr>
    </w:div>
    <w:div w:id="708527300">
      <w:bodyDiv w:val="1"/>
      <w:marLeft w:val="0"/>
      <w:marRight w:val="0"/>
      <w:marTop w:val="0"/>
      <w:marBottom w:val="0"/>
      <w:divBdr>
        <w:top w:val="none" w:sz="0" w:space="0" w:color="auto"/>
        <w:left w:val="none" w:sz="0" w:space="0" w:color="auto"/>
        <w:bottom w:val="none" w:sz="0" w:space="0" w:color="auto"/>
        <w:right w:val="none" w:sz="0" w:space="0" w:color="auto"/>
      </w:divBdr>
    </w:div>
    <w:div w:id="752622999">
      <w:bodyDiv w:val="1"/>
      <w:marLeft w:val="0"/>
      <w:marRight w:val="0"/>
      <w:marTop w:val="0"/>
      <w:marBottom w:val="0"/>
      <w:divBdr>
        <w:top w:val="none" w:sz="0" w:space="0" w:color="auto"/>
        <w:left w:val="none" w:sz="0" w:space="0" w:color="auto"/>
        <w:bottom w:val="none" w:sz="0" w:space="0" w:color="auto"/>
        <w:right w:val="none" w:sz="0" w:space="0" w:color="auto"/>
      </w:divBdr>
    </w:div>
    <w:div w:id="756554653">
      <w:bodyDiv w:val="1"/>
      <w:marLeft w:val="0"/>
      <w:marRight w:val="0"/>
      <w:marTop w:val="0"/>
      <w:marBottom w:val="0"/>
      <w:divBdr>
        <w:top w:val="none" w:sz="0" w:space="0" w:color="auto"/>
        <w:left w:val="none" w:sz="0" w:space="0" w:color="auto"/>
        <w:bottom w:val="none" w:sz="0" w:space="0" w:color="auto"/>
        <w:right w:val="none" w:sz="0" w:space="0" w:color="auto"/>
      </w:divBdr>
    </w:div>
    <w:div w:id="845435035">
      <w:bodyDiv w:val="1"/>
      <w:marLeft w:val="0"/>
      <w:marRight w:val="0"/>
      <w:marTop w:val="0"/>
      <w:marBottom w:val="0"/>
      <w:divBdr>
        <w:top w:val="none" w:sz="0" w:space="0" w:color="auto"/>
        <w:left w:val="none" w:sz="0" w:space="0" w:color="auto"/>
        <w:bottom w:val="none" w:sz="0" w:space="0" w:color="auto"/>
        <w:right w:val="none" w:sz="0" w:space="0" w:color="auto"/>
      </w:divBdr>
    </w:div>
    <w:div w:id="897403807">
      <w:bodyDiv w:val="1"/>
      <w:marLeft w:val="0"/>
      <w:marRight w:val="0"/>
      <w:marTop w:val="0"/>
      <w:marBottom w:val="0"/>
      <w:divBdr>
        <w:top w:val="none" w:sz="0" w:space="0" w:color="auto"/>
        <w:left w:val="none" w:sz="0" w:space="0" w:color="auto"/>
        <w:bottom w:val="none" w:sz="0" w:space="0" w:color="auto"/>
        <w:right w:val="none" w:sz="0" w:space="0" w:color="auto"/>
      </w:divBdr>
    </w:div>
    <w:div w:id="923104125">
      <w:bodyDiv w:val="1"/>
      <w:marLeft w:val="0"/>
      <w:marRight w:val="0"/>
      <w:marTop w:val="0"/>
      <w:marBottom w:val="0"/>
      <w:divBdr>
        <w:top w:val="none" w:sz="0" w:space="0" w:color="auto"/>
        <w:left w:val="none" w:sz="0" w:space="0" w:color="auto"/>
        <w:bottom w:val="none" w:sz="0" w:space="0" w:color="auto"/>
        <w:right w:val="none" w:sz="0" w:space="0" w:color="auto"/>
      </w:divBdr>
    </w:div>
    <w:div w:id="1007682808">
      <w:bodyDiv w:val="1"/>
      <w:marLeft w:val="0"/>
      <w:marRight w:val="0"/>
      <w:marTop w:val="0"/>
      <w:marBottom w:val="0"/>
      <w:divBdr>
        <w:top w:val="none" w:sz="0" w:space="0" w:color="auto"/>
        <w:left w:val="none" w:sz="0" w:space="0" w:color="auto"/>
        <w:bottom w:val="none" w:sz="0" w:space="0" w:color="auto"/>
        <w:right w:val="none" w:sz="0" w:space="0" w:color="auto"/>
      </w:divBdr>
    </w:div>
    <w:div w:id="1023172871">
      <w:bodyDiv w:val="1"/>
      <w:marLeft w:val="0"/>
      <w:marRight w:val="0"/>
      <w:marTop w:val="0"/>
      <w:marBottom w:val="0"/>
      <w:divBdr>
        <w:top w:val="none" w:sz="0" w:space="0" w:color="auto"/>
        <w:left w:val="none" w:sz="0" w:space="0" w:color="auto"/>
        <w:bottom w:val="none" w:sz="0" w:space="0" w:color="auto"/>
        <w:right w:val="none" w:sz="0" w:space="0" w:color="auto"/>
      </w:divBdr>
    </w:div>
    <w:div w:id="1051685206">
      <w:bodyDiv w:val="1"/>
      <w:marLeft w:val="0"/>
      <w:marRight w:val="0"/>
      <w:marTop w:val="0"/>
      <w:marBottom w:val="0"/>
      <w:divBdr>
        <w:top w:val="none" w:sz="0" w:space="0" w:color="auto"/>
        <w:left w:val="none" w:sz="0" w:space="0" w:color="auto"/>
        <w:bottom w:val="none" w:sz="0" w:space="0" w:color="auto"/>
        <w:right w:val="none" w:sz="0" w:space="0" w:color="auto"/>
      </w:divBdr>
    </w:div>
    <w:div w:id="1125006569">
      <w:bodyDiv w:val="1"/>
      <w:marLeft w:val="0"/>
      <w:marRight w:val="0"/>
      <w:marTop w:val="0"/>
      <w:marBottom w:val="0"/>
      <w:divBdr>
        <w:top w:val="none" w:sz="0" w:space="0" w:color="auto"/>
        <w:left w:val="none" w:sz="0" w:space="0" w:color="auto"/>
        <w:bottom w:val="none" w:sz="0" w:space="0" w:color="auto"/>
        <w:right w:val="none" w:sz="0" w:space="0" w:color="auto"/>
      </w:divBdr>
    </w:div>
    <w:div w:id="1175725241">
      <w:bodyDiv w:val="1"/>
      <w:marLeft w:val="0"/>
      <w:marRight w:val="0"/>
      <w:marTop w:val="0"/>
      <w:marBottom w:val="0"/>
      <w:divBdr>
        <w:top w:val="none" w:sz="0" w:space="0" w:color="auto"/>
        <w:left w:val="none" w:sz="0" w:space="0" w:color="auto"/>
        <w:bottom w:val="none" w:sz="0" w:space="0" w:color="auto"/>
        <w:right w:val="none" w:sz="0" w:space="0" w:color="auto"/>
      </w:divBdr>
    </w:div>
    <w:div w:id="1270621783">
      <w:bodyDiv w:val="1"/>
      <w:marLeft w:val="0"/>
      <w:marRight w:val="0"/>
      <w:marTop w:val="0"/>
      <w:marBottom w:val="0"/>
      <w:divBdr>
        <w:top w:val="none" w:sz="0" w:space="0" w:color="auto"/>
        <w:left w:val="none" w:sz="0" w:space="0" w:color="auto"/>
        <w:bottom w:val="none" w:sz="0" w:space="0" w:color="auto"/>
        <w:right w:val="none" w:sz="0" w:space="0" w:color="auto"/>
      </w:divBdr>
    </w:div>
    <w:div w:id="1364087114">
      <w:bodyDiv w:val="1"/>
      <w:marLeft w:val="0"/>
      <w:marRight w:val="0"/>
      <w:marTop w:val="0"/>
      <w:marBottom w:val="0"/>
      <w:divBdr>
        <w:top w:val="none" w:sz="0" w:space="0" w:color="auto"/>
        <w:left w:val="none" w:sz="0" w:space="0" w:color="auto"/>
        <w:bottom w:val="none" w:sz="0" w:space="0" w:color="auto"/>
        <w:right w:val="none" w:sz="0" w:space="0" w:color="auto"/>
      </w:divBdr>
    </w:div>
    <w:div w:id="1397438664">
      <w:bodyDiv w:val="1"/>
      <w:marLeft w:val="0"/>
      <w:marRight w:val="0"/>
      <w:marTop w:val="0"/>
      <w:marBottom w:val="0"/>
      <w:divBdr>
        <w:top w:val="none" w:sz="0" w:space="0" w:color="auto"/>
        <w:left w:val="none" w:sz="0" w:space="0" w:color="auto"/>
        <w:bottom w:val="none" w:sz="0" w:space="0" w:color="auto"/>
        <w:right w:val="none" w:sz="0" w:space="0" w:color="auto"/>
      </w:divBdr>
    </w:div>
    <w:div w:id="1419057341">
      <w:bodyDiv w:val="1"/>
      <w:marLeft w:val="0"/>
      <w:marRight w:val="0"/>
      <w:marTop w:val="0"/>
      <w:marBottom w:val="0"/>
      <w:divBdr>
        <w:top w:val="none" w:sz="0" w:space="0" w:color="auto"/>
        <w:left w:val="none" w:sz="0" w:space="0" w:color="auto"/>
        <w:bottom w:val="none" w:sz="0" w:space="0" w:color="auto"/>
        <w:right w:val="none" w:sz="0" w:space="0" w:color="auto"/>
      </w:divBdr>
    </w:div>
    <w:div w:id="1442409689">
      <w:bodyDiv w:val="1"/>
      <w:marLeft w:val="0"/>
      <w:marRight w:val="0"/>
      <w:marTop w:val="0"/>
      <w:marBottom w:val="0"/>
      <w:divBdr>
        <w:top w:val="none" w:sz="0" w:space="0" w:color="auto"/>
        <w:left w:val="none" w:sz="0" w:space="0" w:color="auto"/>
        <w:bottom w:val="none" w:sz="0" w:space="0" w:color="auto"/>
        <w:right w:val="none" w:sz="0" w:space="0" w:color="auto"/>
      </w:divBdr>
    </w:div>
    <w:div w:id="1459497071">
      <w:bodyDiv w:val="1"/>
      <w:marLeft w:val="0"/>
      <w:marRight w:val="0"/>
      <w:marTop w:val="0"/>
      <w:marBottom w:val="0"/>
      <w:divBdr>
        <w:top w:val="none" w:sz="0" w:space="0" w:color="auto"/>
        <w:left w:val="none" w:sz="0" w:space="0" w:color="auto"/>
        <w:bottom w:val="none" w:sz="0" w:space="0" w:color="auto"/>
        <w:right w:val="none" w:sz="0" w:space="0" w:color="auto"/>
      </w:divBdr>
    </w:div>
    <w:div w:id="1550805767">
      <w:bodyDiv w:val="1"/>
      <w:marLeft w:val="0"/>
      <w:marRight w:val="0"/>
      <w:marTop w:val="0"/>
      <w:marBottom w:val="0"/>
      <w:divBdr>
        <w:top w:val="none" w:sz="0" w:space="0" w:color="auto"/>
        <w:left w:val="none" w:sz="0" w:space="0" w:color="auto"/>
        <w:bottom w:val="none" w:sz="0" w:space="0" w:color="auto"/>
        <w:right w:val="none" w:sz="0" w:space="0" w:color="auto"/>
      </w:divBdr>
    </w:div>
    <w:div w:id="1631353268">
      <w:bodyDiv w:val="1"/>
      <w:marLeft w:val="0"/>
      <w:marRight w:val="0"/>
      <w:marTop w:val="0"/>
      <w:marBottom w:val="0"/>
      <w:divBdr>
        <w:top w:val="none" w:sz="0" w:space="0" w:color="auto"/>
        <w:left w:val="none" w:sz="0" w:space="0" w:color="auto"/>
        <w:bottom w:val="none" w:sz="0" w:space="0" w:color="auto"/>
        <w:right w:val="none" w:sz="0" w:space="0" w:color="auto"/>
      </w:divBdr>
    </w:div>
    <w:div w:id="1642268296">
      <w:bodyDiv w:val="1"/>
      <w:marLeft w:val="0"/>
      <w:marRight w:val="0"/>
      <w:marTop w:val="0"/>
      <w:marBottom w:val="0"/>
      <w:divBdr>
        <w:top w:val="none" w:sz="0" w:space="0" w:color="auto"/>
        <w:left w:val="none" w:sz="0" w:space="0" w:color="auto"/>
        <w:bottom w:val="none" w:sz="0" w:space="0" w:color="auto"/>
        <w:right w:val="none" w:sz="0" w:space="0" w:color="auto"/>
      </w:divBdr>
    </w:div>
    <w:div w:id="1668750132">
      <w:bodyDiv w:val="1"/>
      <w:marLeft w:val="0"/>
      <w:marRight w:val="0"/>
      <w:marTop w:val="0"/>
      <w:marBottom w:val="0"/>
      <w:divBdr>
        <w:top w:val="none" w:sz="0" w:space="0" w:color="auto"/>
        <w:left w:val="none" w:sz="0" w:space="0" w:color="auto"/>
        <w:bottom w:val="none" w:sz="0" w:space="0" w:color="auto"/>
        <w:right w:val="none" w:sz="0" w:space="0" w:color="auto"/>
      </w:divBdr>
    </w:div>
    <w:div w:id="1721661715">
      <w:bodyDiv w:val="1"/>
      <w:marLeft w:val="0"/>
      <w:marRight w:val="0"/>
      <w:marTop w:val="0"/>
      <w:marBottom w:val="0"/>
      <w:divBdr>
        <w:top w:val="none" w:sz="0" w:space="0" w:color="auto"/>
        <w:left w:val="none" w:sz="0" w:space="0" w:color="auto"/>
        <w:bottom w:val="none" w:sz="0" w:space="0" w:color="auto"/>
        <w:right w:val="none" w:sz="0" w:space="0" w:color="auto"/>
      </w:divBdr>
    </w:div>
    <w:div w:id="1811089813">
      <w:bodyDiv w:val="1"/>
      <w:marLeft w:val="0"/>
      <w:marRight w:val="0"/>
      <w:marTop w:val="0"/>
      <w:marBottom w:val="0"/>
      <w:divBdr>
        <w:top w:val="none" w:sz="0" w:space="0" w:color="auto"/>
        <w:left w:val="none" w:sz="0" w:space="0" w:color="auto"/>
        <w:bottom w:val="none" w:sz="0" w:space="0" w:color="auto"/>
        <w:right w:val="none" w:sz="0" w:space="0" w:color="auto"/>
      </w:divBdr>
    </w:div>
    <w:div w:id="1893541366">
      <w:bodyDiv w:val="1"/>
      <w:marLeft w:val="0"/>
      <w:marRight w:val="0"/>
      <w:marTop w:val="0"/>
      <w:marBottom w:val="0"/>
      <w:divBdr>
        <w:top w:val="none" w:sz="0" w:space="0" w:color="auto"/>
        <w:left w:val="none" w:sz="0" w:space="0" w:color="auto"/>
        <w:bottom w:val="none" w:sz="0" w:space="0" w:color="auto"/>
        <w:right w:val="none" w:sz="0" w:space="0" w:color="auto"/>
      </w:divBdr>
    </w:div>
    <w:div w:id="1964771910">
      <w:bodyDiv w:val="1"/>
      <w:marLeft w:val="0"/>
      <w:marRight w:val="0"/>
      <w:marTop w:val="0"/>
      <w:marBottom w:val="0"/>
      <w:divBdr>
        <w:top w:val="none" w:sz="0" w:space="0" w:color="auto"/>
        <w:left w:val="none" w:sz="0" w:space="0" w:color="auto"/>
        <w:bottom w:val="none" w:sz="0" w:space="0" w:color="auto"/>
        <w:right w:val="none" w:sz="0" w:space="0" w:color="auto"/>
      </w:divBdr>
    </w:div>
    <w:div w:id="1983192364">
      <w:bodyDiv w:val="1"/>
      <w:marLeft w:val="0"/>
      <w:marRight w:val="0"/>
      <w:marTop w:val="0"/>
      <w:marBottom w:val="0"/>
      <w:divBdr>
        <w:top w:val="none" w:sz="0" w:space="0" w:color="auto"/>
        <w:left w:val="none" w:sz="0" w:space="0" w:color="auto"/>
        <w:bottom w:val="none" w:sz="0" w:space="0" w:color="auto"/>
        <w:right w:val="none" w:sz="0" w:space="0" w:color="auto"/>
      </w:divBdr>
    </w:div>
    <w:div w:id="2013289956">
      <w:bodyDiv w:val="1"/>
      <w:marLeft w:val="0"/>
      <w:marRight w:val="0"/>
      <w:marTop w:val="0"/>
      <w:marBottom w:val="0"/>
      <w:divBdr>
        <w:top w:val="none" w:sz="0" w:space="0" w:color="auto"/>
        <w:left w:val="none" w:sz="0" w:space="0" w:color="auto"/>
        <w:bottom w:val="none" w:sz="0" w:space="0" w:color="auto"/>
        <w:right w:val="none" w:sz="0" w:space="0" w:color="auto"/>
      </w:divBdr>
    </w:div>
    <w:div w:id="2046903992">
      <w:bodyDiv w:val="1"/>
      <w:marLeft w:val="0"/>
      <w:marRight w:val="0"/>
      <w:marTop w:val="0"/>
      <w:marBottom w:val="0"/>
      <w:divBdr>
        <w:top w:val="none" w:sz="0" w:space="0" w:color="auto"/>
        <w:left w:val="none" w:sz="0" w:space="0" w:color="auto"/>
        <w:bottom w:val="none" w:sz="0" w:space="0" w:color="auto"/>
        <w:right w:val="none" w:sz="0" w:space="0" w:color="auto"/>
      </w:divBdr>
    </w:div>
    <w:div w:id="2055422757">
      <w:bodyDiv w:val="1"/>
      <w:marLeft w:val="0"/>
      <w:marRight w:val="0"/>
      <w:marTop w:val="0"/>
      <w:marBottom w:val="0"/>
      <w:divBdr>
        <w:top w:val="none" w:sz="0" w:space="0" w:color="auto"/>
        <w:left w:val="none" w:sz="0" w:space="0" w:color="auto"/>
        <w:bottom w:val="none" w:sz="0" w:space="0" w:color="auto"/>
        <w:right w:val="none" w:sz="0" w:space="0" w:color="auto"/>
      </w:divBdr>
    </w:div>
    <w:div w:id="2055427056">
      <w:bodyDiv w:val="1"/>
      <w:marLeft w:val="0"/>
      <w:marRight w:val="0"/>
      <w:marTop w:val="0"/>
      <w:marBottom w:val="0"/>
      <w:divBdr>
        <w:top w:val="none" w:sz="0" w:space="0" w:color="auto"/>
        <w:left w:val="none" w:sz="0" w:space="0" w:color="auto"/>
        <w:bottom w:val="none" w:sz="0" w:space="0" w:color="auto"/>
        <w:right w:val="none" w:sz="0" w:space="0" w:color="auto"/>
      </w:divBdr>
    </w:div>
    <w:div w:id="2061318964">
      <w:bodyDiv w:val="1"/>
      <w:marLeft w:val="0"/>
      <w:marRight w:val="0"/>
      <w:marTop w:val="0"/>
      <w:marBottom w:val="0"/>
      <w:divBdr>
        <w:top w:val="none" w:sz="0" w:space="0" w:color="auto"/>
        <w:left w:val="none" w:sz="0" w:space="0" w:color="auto"/>
        <w:bottom w:val="none" w:sz="0" w:space="0" w:color="auto"/>
        <w:right w:val="none" w:sz="0" w:space="0" w:color="auto"/>
      </w:divBdr>
    </w:div>
    <w:div w:id="2062632461">
      <w:bodyDiv w:val="1"/>
      <w:marLeft w:val="0"/>
      <w:marRight w:val="0"/>
      <w:marTop w:val="0"/>
      <w:marBottom w:val="0"/>
      <w:divBdr>
        <w:top w:val="none" w:sz="0" w:space="0" w:color="auto"/>
        <w:left w:val="none" w:sz="0" w:space="0" w:color="auto"/>
        <w:bottom w:val="none" w:sz="0" w:space="0" w:color="auto"/>
        <w:right w:val="none" w:sz="0" w:space="0" w:color="auto"/>
      </w:divBdr>
    </w:div>
    <w:div w:id="2102604597">
      <w:bodyDiv w:val="1"/>
      <w:marLeft w:val="0"/>
      <w:marRight w:val="0"/>
      <w:marTop w:val="0"/>
      <w:marBottom w:val="0"/>
      <w:divBdr>
        <w:top w:val="none" w:sz="0" w:space="0" w:color="auto"/>
        <w:left w:val="none" w:sz="0" w:space="0" w:color="auto"/>
        <w:bottom w:val="none" w:sz="0" w:space="0" w:color="auto"/>
        <w:right w:val="none" w:sz="0" w:space="0" w:color="auto"/>
      </w:divBdr>
    </w:div>
    <w:div w:id="2113815966">
      <w:bodyDiv w:val="1"/>
      <w:marLeft w:val="0"/>
      <w:marRight w:val="0"/>
      <w:marTop w:val="0"/>
      <w:marBottom w:val="0"/>
      <w:divBdr>
        <w:top w:val="none" w:sz="0" w:space="0" w:color="auto"/>
        <w:left w:val="none" w:sz="0" w:space="0" w:color="auto"/>
        <w:bottom w:val="none" w:sz="0" w:space="0" w:color="auto"/>
        <w:right w:val="none" w:sz="0" w:space="0" w:color="auto"/>
      </w:divBdr>
    </w:div>
    <w:div w:id="211655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xslt.org/dates-and-times"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purl.oclc.org/dsdl/schematro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s.esaglik.surat.com.tr/" TargetMode="External"/><Relationship Id="rId5" Type="http://schemas.openxmlformats.org/officeDocument/2006/relationships/settings" Target="settings.xml"/><Relationship Id="rId15" Type="http://schemas.openxmlformats.org/officeDocument/2006/relationships/hyperlink" Target="http://www.w3.org/2001/XMLSchema-instance" TargetMode="External"/><Relationship Id="rId10" Type="http://schemas.openxmlformats.org/officeDocument/2006/relationships/hyperlink" Target="http://schemas.xmlsoap.org/soap/envelope/"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chemas.xmlsoap.org/soap/envelop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CCA22-1E9E-4D2C-A82D-10985431D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41</Pages>
  <Words>14002</Words>
  <Characters>79815</Characters>
  <Application>Microsoft Office Word</Application>
  <DocSecurity>0</DocSecurity>
  <Lines>665</Lines>
  <Paragraphs>187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93630</CharactersWithSpaces>
  <SharedDoc>false</SharedDoc>
  <HLinks>
    <vt:vector size="114" baseType="variant">
      <vt:variant>
        <vt:i4>1966130</vt:i4>
      </vt:variant>
      <vt:variant>
        <vt:i4>110</vt:i4>
      </vt:variant>
      <vt:variant>
        <vt:i4>0</vt:i4>
      </vt:variant>
      <vt:variant>
        <vt:i4>5</vt:i4>
      </vt:variant>
      <vt:variant>
        <vt:lpwstr/>
      </vt:variant>
      <vt:variant>
        <vt:lpwstr>_Toc303933137</vt:lpwstr>
      </vt:variant>
      <vt:variant>
        <vt:i4>1966130</vt:i4>
      </vt:variant>
      <vt:variant>
        <vt:i4>104</vt:i4>
      </vt:variant>
      <vt:variant>
        <vt:i4>0</vt:i4>
      </vt:variant>
      <vt:variant>
        <vt:i4>5</vt:i4>
      </vt:variant>
      <vt:variant>
        <vt:lpwstr/>
      </vt:variant>
      <vt:variant>
        <vt:lpwstr>_Toc303933136</vt:lpwstr>
      </vt:variant>
      <vt:variant>
        <vt:i4>1966130</vt:i4>
      </vt:variant>
      <vt:variant>
        <vt:i4>98</vt:i4>
      </vt:variant>
      <vt:variant>
        <vt:i4>0</vt:i4>
      </vt:variant>
      <vt:variant>
        <vt:i4>5</vt:i4>
      </vt:variant>
      <vt:variant>
        <vt:lpwstr/>
      </vt:variant>
      <vt:variant>
        <vt:lpwstr>_Toc303933135</vt:lpwstr>
      </vt:variant>
      <vt:variant>
        <vt:i4>1966130</vt:i4>
      </vt:variant>
      <vt:variant>
        <vt:i4>92</vt:i4>
      </vt:variant>
      <vt:variant>
        <vt:i4>0</vt:i4>
      </vt:variant>
      <vt:variant>
        <vt:i4>5</vt:i4>
      </vt:variant>
      <vt:variant>
        <vt:lpwstr/>
      </vt:variant>
      <vt:variant>
        <vt:lpwstr>_Toc303933134</vt:lpwstr>
      </vt:variant>
      <vt:variant>
        <vt:i4>1966130</vt:i4>
      </vt:variant>
      <vt:variant>
        <vt:i4>86</vt:i4>
      </vt:variant>
      <vt:variant>
        <vt:i4>0</vt:i4>
      </vt:variant>
      <vt:variant>
        <vt:i4>5</vt:i4>
      </vt:variant>
      <vt:variant>
        <vt:lpwstr/>
      </vt:variant>
      <vt:variant>
        <vt:lpwstr>_Toc303933133</vt:lpwstr>
      </vt:variant>
      <vt:variant>
        <vt:i4>1966130</vt:i4>
      </vt:variant>
      <vt:variant>
        <vt:i4>80</vt:i4>
      </vt:variant>
      <vt:variant>
        <vt:i4>0</vt:i4>
      </vt:variant>
      <vt:variant>
        <vt:i4>5</vt:i4>
      </vt:variant>
      <vt:variant>
        <vt:lpwstr/>
      </vt:variant>
      <vt:variant>
        <vt:lpwstr>_Toc303933132</vt:lpwstr>
      </vt:variant>
      <vt:variant>
        <vt:i4>1966130</vt:i4>
      </vt:variant>
      <vt:variant>
        <vt:i4>74</vt:i4>
      </vt:variant>
      <vt:variant>
        <vt:i4>0</vt:i4>
      </vt:variant>
      <vt:variant>
        <vt:i4>5</vt:i4>
      </vt:variant>
      <vt:variant>
        <vt:lpwstr/>
      </vt:variant>
      <vt:variant>
        <vt:lpwstr>_Toc303933131</vt:lpwstr>
      </vt:variant>
      <vt:variant>
        <vt:i4>1966130</vt:i4>
      </vt:variant>
      <vt:variant>
        <vt:i4>68</vt:i4>
      </vt:variant>
      <vt:variant>
        <vt:i4>0</vt:i4>
      </vt:variant>
      <vt:variant>
        <vt:i4>5</vt:i4>
      </vt:variant>
      <vt:variant>
        <vt:lpwstr/>
      </vt:variant>
      <vt:variant>
        <vt:lpwstr>_Toc303933130</vt:lpwstr>
      </vt:variant>
      <vt:variant>
        <vt:i4>2031666</vt:i4>
      </vt:variant>
      <vt:variant>
        <vt:i4>62</vt:i4>
      </vt:variant>
      <vt:variant>
        <vt:i4>0</vt:i4>
      </vt:variant>
      <vt:variant>
        <vt:i4>5</vt:i4>
      </vt:variant>
      <vt:variant>
        <vt:lpwstr/>
      </vt:variant>
      <vt:variant>
        <vt:lpwstr>_Toc303933129</vt:lpwstr>
      </vt:variant>
      <vt:variant>
        <vt:i4>2031666</vt:i4>
      </vt:variant>
      <vt:variant>
        <vt:i4>56</vt:i4>
      </vt:variant>
      <vt:variant>
        <vt:i4>0</vt:i4>
      </vt:variant>
      <vt:variant>
        <vt:i4>5</vt:i4>
      </vt:variant>
      <vt:variant>
        <vt:lpwstr/>
      </vt:variant>
      <vt:variant>
        <vt:lpwstr>_Toc303933128</vt:lpwstr>
      </vt:variant>
      <vt:variant>
        <vt:i4>2031666</vt:i4>
      </vt:variant>
      <vt:variant>
        <vt:i4>50</vt:i4>
      </vt:variant>
      <vt:variant>
        <vt:i4>0</vt:i4>
      </vt:variant>
      <vt:variant>
        <vt:i4>5</vt:i4>
      </vt:variant>
      <vt:variant>
        <vt:lpwstr/>
      </vt:variant>
      <vt:variant>
        <vt:lpwstr>_Toc303933127</vt:lpwstr>
      </vt:variant>
      <vt:variant>
        <vt:i4>2031666</vt:i4>
      </vt:variant>
      <vt:variant>
        <vt:i4>44</vt:i4>
      </vt:variant>
      <vt:variant>
        <vt:i4>0</vt:i4>
      </vt:variant>
      <vt:variant>
        <vt:i4>5</vt:i4>
      </vt:variant>
      <vt:variant>
        <vt:lpwstr/>
      </vt:variant>
      <vt:variant>
        <vt:lpwstr>_Toc303933126</vt:lpwstr>
      </vt:variant>
      <vt:variant>
        <vt:i4>2031666</vt:i4>
      </vt:variant>
      <vt:variant>
        <vt:i4>38</vt:i4>
      </vt:variant>
      <vt:variant>
        <vt:i4>0</vt:i4>
      </vt:variant>
      <vt:variant>
        <vt:i4>5</vt:i4>
      </vt:variant>
      <vt:variant>
        <vt:lpwstr/>
      </vt:variant>
      <vt:variant>
        <vt:lpwstr>_Toc303933125</vt:lpwstr>
      </vt:variant>
      <vt:variant>
        <vt:i4>2031666</vt:i4>
      </vt:variant>
      <vt:variant>
        <vt:i4>32</vt:i4>
      </vt:variant>
      <vt:variant>
        <vt:i4>0</vt:i4>
      </vt:variant>
      <vt:variant>
        <vt:i4>5</vt:i4>
      </vt:variant>
      <vt:variant>
        <vt:lpwstr/>
      </vt:variant>
      <vt:variant>
        <vt:lpwstr>_Toc303933124</vt:lpwstr>
      </vt:variant>
      <vt:variant>
        <vt:i4>2031666</vt:i4>
      </vt:variant>
      <vt:variant>
        <vt:i4>26</vt:i4>
      </vt:variant>
      <vt:variant>
        <vt:i4>0</vt:i4>
      </vt:variant>
      <vt:variant>
        <vt:i4>5</vt:i4>
      </vt:variant>
      <vt:variant>
        <vt:lpwstr/>
      </vt:variant>
      <vt:variant>
        <vt:lpwstr>_Toc303933123</vt:lpwstr>
      </vt:variant>
      <vt:variant>
        <vt:i4>2031666</vt:i4>
      </vt:variant>
      <vt:variant>
        <vt:i4>20</vt:i4>
      </vt:variant>
      <vt:variant>
        <vt:i4>0</vt:i4>
      </vt:variant>
      <vt:variant>
        <vt:i4>5</vt:i4>
      </vt:variant>
      <vt:variant>
        <vt:lpwstr/>
      </vt:variant>
      <vt:variant>
        <vt:lpwstr>_Toc303933122</vt:lpwstr>
      </vt:variant>
      <vt:variant>
        <vt:i4>2031666</vt:i4>
      </vt:variant>
      <vt:variant>
        <vt:i4>14</vt:i4>
      </vt:variant>
      <vt:variant>
        <vt:i4>0</vt:i4>
      </vt:variant>
      <vt:variant>
        <vt:i4>5</vt:i4>
      </vt:variant>
      <vt:variant>
        <vt:lpwstr/>
      </vt:variant>
      <vt:variant>
        <vt:lpwstr>_Toc303933121</vt:lpwstr>
      </vt:variant>
      <vt:variant>
        <vt:i4>2031666</vt:i4>
      </vt:variant>
      <vt:variant>
        <vt:i4>8</vt:i4>
      </vt:variant>
      <vt:variant>
        <vt:i4>0</vt:i4>
      </vt:variant>
      <vt:variant>
        <vt:i4>5</vt:i4>
      </vt:variant>
      <vt:variant>
        <vt:lpwstr/>
      </vt:variant>
      <vt:variant>
        <vt:lpwstr>_Toc303933120</vt:lpwstr>
      </vt:variant>
      <vt:variant>
        <vt:i4>1835058</vt:i4>
      </vt:variant>
      <vt:variant>
        <vt:i4>2</vt:i4>
      </vt:variant>
      <vt:variant>
        <vt:i4>0</vt:i4>
      </vt:variant>
      <vt:variant>
        <vt:i4>5</vt:i4>
      </vt:variant>
      <vt:variant>
        <vt:lpwstr/>
      </vt:variant>
      <vt:variant>
        <vt:lpwstr>_Toc303933119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Nurdan KARADAYI</cp:lastModifiedBy>
  <cp:revision>40</cp:revision>
  <cp:lastPrinted>2013-02-06T10:02:00Z</cp:lastPrinted>
  <dcterms:created xsi:type="dcterms:W3CDTF">2014-05-07T15:04:00Z</dcterms:created>
  <dcterms:modified xsi:type="dcterms:W3CDTF">2015-04-28T06:27:00Z</dcterms:modified>
</cp:coreProperties>
</file>