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80B" w:rsidRPr="0039380B" w:rsidRDefault="0039380B" w:rsidP="0039380B">
      <w:pPr>
        <w:spacing w:after="0" w:line="240" w:lineRule="auto"/>
        <w:rPr>
          <w:rFonts w:ascii="Times New Roman" w:eastAsia="Times New Roman" w:hAnsi="Times New Roman" w:cs="Times New Roman"/>
          <w:sz w:val="24"/>
          <w:szCs w:val="24"/>
          <w:lang w:eastAsia="tr-TR"/>
        </w:rPr>
      </w:pPr>
      <w:r w:rsidRPr="0039380B">
        <w:rPr>
          <w:rFonts w:ascii="Arial" w:eastAsia="Times New Roman" w:hAnsi="Arial" w:cs="Arial"/>
          <w:color w:val="1C283D"/>
          <w:sz w:val="15"/>
          <w:szCs w:val="15"/>
          <w:shd w:val="clear" w:color="auto" w:fill="FFFFFF"/>
          <w:lang w:eastAsia="tr-TR"/>
        </w:rPr>
        <w:t>Resmî Gazete Tarihi: 27.03.2002 Resmî Gazete Sayısı: 24708</w:t>
      </w:r>
      <w:r w:rsidRPr="0039380B">
        <w:rPr>
          <w:rFonts w:ascii="Arial" w:eastAsia="Times New Roman" w:hAnsi="Arial" w:cs="Arial"/>
          <w:color w:val="1C283D"/>
          <w:sz w:val="15"/>
          <w:szCs w:val="15"/>
          <w:lang w:eastAsia="tr-TR"/>
        </w:rPr>
        <w:br/>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ÖZEL HASTANELER YÖNETMELİĞİ </w:t>
      </w:r>
      <w:r w:rsidRPr="0039380B">
        <w:rPr>
          <w:rFonts w:ascii="Calibri" w:eastAsia="Times New Roman" w:hAnsi="Calibri" w:cs="Calibri"/>
          <w:b/>
          <w:bCs/>
          <w:color w:val="1C283D"/>
          <w:vertAlign w:val="superscript"/>
          <w:lang w:eastAsia="tr-TR"/>
        </w:rPr>
        <w:t>(1)</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BİRİNCİ KISIM</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Genel Hükümler</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BİRİNCİ BÖLÜM</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Amaç, Kapsam, Hukukî Dayanak ve Tanımlar</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Amaç</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1- </w:t>
      </w:r>
      <w:r w:rsidRPr="0039380B">
        <w:rPr>
          <w:rFonts w:ascii="Calibri" w:eastAsia="Times New Roman" w:hAnsi="Calibri" w:cs="Calibri"/>
          <w:color w:val="1C283D"/>
          <w:lang w:eastAsia="tr-TR"/>
        </w:rPr>
        <w:t>Bu Yönetmeliğin amacı; etkin, verimli ve kaliteli sağlık hizmeti sunulmasını sağlamak üzere, bütün özel hastanelerin tesis, hizmet ve personel standartlarının tespit edilmesine, </w:t>
      </w:r>
      <w:r w:rsidRPr="0039380B">
        <w:rPr>
          <w:rFonts w:ascii="Calibri" w:eastAsia="Times New Roman" w:hAnsi="Calibri" w:cs="Calibri"/>
          <w:b/>
          <w:bCs/>
          <w:color w:val="1C283D"/>
          <w:lang w:eastAsia="tr-TR"/>
        </w:rPr>
        <w:t xml:space="preserve">(Değişik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-21/10/2006-26326)</w:t>
      </w:r>
      <w:r w:rsidRPr="0039380B">
        <w:rPr>
          <w:rFonts w:ascii="Calibri" w:eastAsia="Times New Roman" w:hAnsi="Calibri" w:cs="Calibri"/>
          <w:color w:val="1C283D"/>
          <w:lang w:eastAsia="tr-TR"/>
        </w:rPr>
        <w:t> </w:t>
      </w:r>
      <w:r w:rsidRPr="0039380B">
        <w:rPr>
          <w:rFonts w:ascii="Calibri" w:eastAsia="Times New Roman" w:hAnsi="Calibri" w:cs="Calibri"/>
          <w:color w:val="1C283D"/>
          <w:u w:val="single"/>
          <w:lang w:eastAsia="tr-TR"/>
        </w:rPr>
        <w:t>sınıflandırılmasına, sınıflarının değiştirilmesine,</w:t>
      </w:r>
      <w:r w:rsidRPr="0039380B">
        <w:rPr>
          <w:rFonts w:ascii="Calibri" w:eastAsia="Times New Roman" w:hAnsi="Calibri" w:cs="Calibri"/>
          <w:color w:val="1C283D"/>
          <w:lang w:eastAsia="tr-TR"/>
        </w:rPr>
        <w:t xml:space="preserve"> amaca uygun olarak teşkilatlandırılmasına ve bunların açılmalarına, faaliyetlerine, kapanmalarına ve denetlenmelerine ilişkin </w:t>
      </w:r>
      <w:proofErr w:type="spellStart"/>
      <w:r w:rsidRPr="0039380B">
        <w:rPr>
          <w:rFonts w:ascii="Calibri" w:eastAsia="Times New Roman" w:hAnsi="Calibri" w:cs="Calibri"/>
          <w:color w:val="1C283D"/>
          <w:lang w:eastAsia="tr-TR"/>
        </w:rPr>
        <w:t>usûl</w:t>
      </w:r>
      <w:proofErr w:type="spellEnd"/>
      <w:r w:rsidRPr="0039380B">
        <w:rPr>
          <w:rFonts w:ascii="Calibri" w:eastAsia="Times New Roman" w:hAnsi="Calibri" w:cs="Calibri"/>
          <w:color w:val="1C283D"/>
          <w:lang w:eastAsia="tr-TR"/>
        </w:rPr>
        <w:t xml:space="preserve"> ve esasları düzenlemektir.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Kapsam</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Madde 2- (Değişik birinci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-14/01/2004-25346)</w:t>
      </w:r>
      <w:r w:rsidRPr="0039380B">
        <w:rPr>
          <w:rFonts w:ascii="Calibri" w:eastAsia="Times New Roman" w:hAnsi="Calibri" w:cs="Calibri"/>
          <w:color w:val="1C283D"/>
          <w:lang w:eastAsia="tr-TR"/>
        </w:rPr>
        <w:t> Bu Yönetmelik; Devlete, il özel idarelerine, belediyelere, üniversitelere ve diğer kamu tüzelkişilerine ait hastaneler hariç olmak üzere; gerçek kişiler ve özel hukuk tüzelkişilerine ait hastaneleri kapsar.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Bu Yönetmeliğe tâbi olmayan yataklı tedavi kurumlarının açılma, tesis, hizmet, personel ve kapanma durumları ile diğer durum değişikliklerinin ilgili kamu tüzel kişilerince Sağlık Bakanlığına bildirilmesi ve ilgili diğer mevzuatın öngördüğü bilgi ve belgelerin Bakanlığa verilmesi zorunludur.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Dayanak</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3 –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-25/8/2016-29812)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Bu Yönetmelik; 7/5/1987 tarihli ve 3359 sayılı Sağlık Hizmetleri Temel Kanununun 3 üncü maddesi ile 9 uncu maddesinin birinci fıkrasının (c) bendi ve Ek 11 inci maddesi ile </w:t>
      </w:r>
      <w:r w:rsidRPr="0039380B">
        <w:rPr>
          <w:rFonts w:ascii="Calibri" w:eastAsia="Times New Roman" w:hAnsi="Calibri" w:cs="Calibri"/>
          <w:strike/>
          <w:color w:val="1C283D"/>
          <w:lang w:eastAsia="tr-TR"/>
        </w:rPr>
        <w:t xml:space="preserve">11/10/2011 tarihli ve 663 sayılı Sağlık Bakanlığı ve Bağlı Kuruluşlarının Teşkilat ve Görevleri Hakkında Kanun Hükmünde Kararnamenin 40 </w:t>
      </w:r>
      <w:proofErr w:type="spellStart"/>
      <w:r w:rsidRPr="0039380B">
        <w:rPr>
          <w:rFonts w:ascii="Calibri" w:eastAsia="Times New Roman" w:hAnsi="Calibri" w:cs="Calibri"/>
          <w:strike/>
          <w:color w:val="1C283D"/>
          <w:lang w:eastAsia="tr-TR"/>
        </w:rPr>
        <w:t>ıncı</w:t>
      </w:r>
      <w:proofErr w:type="spellEnd"/>
      <w:r w:rsidRPr="0039380B">
        <w:rPr>
          <w:rFonts w:ascii="Calibri" w:eastAsia="Times New Roman" w:hAnsi="Calibri" w:cs="Calibri"/>
          <w:strike/>
          <w:color w:val="1C283D"/>
          <w:lang w:eastAsia="tr-TR"/>
        </w:rPr>
        <w:t xml:space="preserve"> maddesine</w:t>
      </w:r>
      <w:r w:rsidRPr="0039380B">
        <w:rPr>
          <w:rFonts w:ascii="Calibri" w:eastAsia="Times New Roman" w:hAnsi="Calibri" w:cs="Calibri"/>
          <w:color w:val="1C283D"/>
          <w:lang w:eastAsia="tr-TR"/>
        </w:rPr>
        <w:t xml:space="preserve">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31</w:t>
      </w:r>
      <w:r w:rsidRPr="0039380B">
        <w:rPr>
          <w:rFonts w:ascii="Calibri" w:eastAsia="Times New Roman" w:hAnsi="Calibri" w:cs="Calibri"/>
          <w:b/>
          <w:bCs/>
          <w:color w:val="1C283D"/>
          <w:lang w:eastAsia="tr-TR"/>
        </w:rPr>
        <w:t>/5/201</w:t>
      </w:r>
      <w:r>
        <w:rPr>
          <w:rFonts w:ascii="Calibri" w:eastAsia="Times New Roman" w:hAnsi="Calibri" w:cs="Calibri"/>
          <w:b/>
          <w:bCs/>
          <w:color w:val="1C283D"/>
          <w:lang w:eastAsia="tr-TR"/>
        </w:rPr>
        <w:t>9</w:t>
      </w:r>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30790</w:t>
      </w:r>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 xml:space="preserve"> </w:t>
      </w:r>
      <w:r w:rsidRPr="004D5903">
        <w:rPr>
          <w:rFonts w:eastAsia="Times New Roman" w:cstheme="minorHAnsi"/>
          <w:color w:val="FF0000"/>
          <w:lang w:eastAsia="tr-TR"/>
        </w:rPr>
        <w:t xml:space="preserve">10/7/2018 tarihli ve 30474 sayılı Resmî </w:t>
      </w:r>
      <w:proofErr w:type="spellStart"/>
      <w:r w:rsidRPr="004D5903">
        <w:rPr>
          <w:rFonts w:eastAsia="Times New Roman" w:cstheme="minorHAnsi"/>
          <w:color w:val="FF0000"/>
          <w:lang w:eastAsia="tr-TR"/>
        </w:rPr>
        <w:t>Gazete’de</w:t>
      </w:r>
      <w:proofErr w:type="spellEnd"/>
      <w:r w:rsidRPr="004D5903">
        <w:rPr>
          <w:rFonts w:eastAsia="Times New Roman" w:cstheme="minorHAnsi"/>
          <w:color w:val="FF0000"/>
          <w:lang w:eastAsia="tr-TR"/>
        </w:rPr>
        <w:t xml:space="preserve"> yayımlanan 1 sayılı Cumhurbaşkanlığı Teşkilatı Hakkında Cumhurbaşkanlığı Kararnamesinin 355 inci maddesinin birinci fıkrasının (a) ve (c) bentleri ile 508 inci maddesine</w:t>
      </w:r>
      <w:r w:rsidRPr="0039380B">
        <w:rPr>
          <w:rFonts w:ascii="Calibri" w:eastAsia="Times New Roman" w:hAnsi="Calibri" w:cs="Calibri"/>
          <w:color w:val="1C283D"/>
          <w:lang w:eastAsia="tr-TR"/>
        </w:rPr>
        <w:t xml:space="preserve"> dayanılarak hazırlanmıştır.</w:t>
      </w: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Tanımlar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4- </w:t>
      </w:r>
      <w:r w:rsidRPr="0039380B">
        <w:rPr>
          <w:rFonts w:ascii="Calibri" w:eastAsia="Times New Roman" w:hAnsi="Calibri" w:cs="Calibri"/>
          <w:color w:val="1C283D"/>
          <w:lang w:eastAsia="tr-TR"/>
        </w:rPr>
        <w:t>Bu Yönetmelikte geçen;</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a)</w:t>
      </w:r>
      <w:r w:rsidRPr="0039380B">
        <w:rPr>
          <w:rFonts w:ascii="Calibri" w:eastAsia="Times New Roman" w:hAnsi="Calibri" w:cs="Calibri"/>
          <w:b/>
          <w:bCs/>
          <w:color w:val="1C283D"/>
          <w:lang w:eastAsia="tr-TR"/>
        </w:rPr>
        <w:t> Kanun: </w:t>
      </w:r>
      <w:r w:rsidRPr="0039380B">
        <w:rPr>
          <w:rFonts w:ascii="Calibri" w:eastAsia="Times New Roman" w:hAnsi="Calibri" w:cs="Calibri"/>
          <w:color w:val="1C283D"/>
          <w:lang w:eastAsia="tr-TR"/>
        </w:rPr>
        <w:t>7/5/1987 tarihli ve 3359 sayılı Sağlık Hizmetleri Temel Kanununu,</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w:t>
      </w:r>
      <w:r w:rsidRPr="0039380B">
        <w:rPr>
          <w:rFonts w:ascii="Calibri" w:eastAsia="Times New Roman" w:hAnsi="Calibri" w:cs="Calibri"/>
          <w:b/>
          <w:bCs/>
          <w:color w:val="1C283D"/>
          <w:lang w:eastAsia="tr-TR"/>
        </w:rPr>
        <w:t> Bakanlık: </w:t>
      </w:r>
      <w:r w:rsidRPr="0039380B">
        <w:rPr>
          <w:rFonts w:ascii="Calibri" w:eastAsia="Times New Roman" w:hAnsi="Calibri" w:cs="Calibri"/>
          <w:color w:val="1C283D"/>
          <w:lang w:eastAsia="tr-TR"/>
        </w:rPr>
        <w:t>Sağlık Bakanlığını,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c)</w:t>
      </w:r>
      <w:r w:rsidRPr="0039380B">
        <w:rPr>
          <w:rFonts w:ascii="Calibri" w:eastAsia="Times New Roman" w:hAnsi="Calibri" w:cs="Calibri"/>
          <w:b/>
          <w:bCs/>
          <w:color w:val="1C283D"/>
          <w:lang w:eastAsia="tr-TR"/>
        </w:rPr>
        <w:t>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-27/5/2012-28305)</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Genel Müdürlük: </w:t>
      </w:r>
      <w:r w:rsidRPr="0039380B">
        <w:rPr>
          <w:rFonts w:ascii="Calibri" w:eastAsia="Times New Roman" w:hAnsi="Calibri" w:cs="Calibri"/>
          <w:color w:val="1C283D"/>
          <w:lang w:eastAsia="tr-TR"/>
        </w:rPr>
        <w:t>Sağlık Hizmetleri Genel Müdürlüğünü,</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d)</w:t>
      </w:r>
      <w:r w:rsidRPr="0039380B">
        <w:rPr>
          <w:rFonts w:ascii="Calibri" w:eastAsia="Times New Roman" w:hAnsi="Calibri" w:cs="Calibri"/>
          <w:b/>
          <w:bCs/>
          <w:color w:val="1C283D"/>
          <w:lang w:eastAsia="tr-TR"/>
        </w:rPr>
        <w:t>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-27/5/2012-28305)</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Genel Müdür: </w:t>
      </w:r>
      <w:r w:rsidRPr="0039380B">
        <w:rPr>
          <w:rFonts w:ascii="Calibri" w:eastAsia="Times New Roman" w:hAnsi="Calibri" w:cs="Calibri"/>
          <w:color w:val="1C283D"/>
          <w:lang w:eastAsia="tr-TR"/>
        </w:rPr>
        <w:t>Sağlık Hizmetleri Genel Müdürünü,</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e)</w:t>
      </w:r>
      <w:r w:rsidRPr="0039380B">
        <w:rPr>
          <w:rFonts w:ascii="Calibri" w:eastAsia="Times New Roman" w:hAnsi="Calibri" w:cs="Calibri"/>
          <w:b/>
          <w:bCs/>
          <w:color w:val="1C283D"/>
          <w:lang w:eastAsia="tr-TR"/>
        </w:rPr>
        <w:t> Müdürlük: </w:t>
      </w:r>
      <w:r w:rsidRPr="0039380B">
        <w:rPr>
          <w:rFonts w:ascii="Calibri" w:eastAsia="Times New Roman" w:hAnsi="Calibri" w:cs="Calibri"/>
          <w:color w:val="1C283D"/>
          <w:lang w:eastAsia="tr-TR"/>
        </w:rPr>
        <w:t>İl </w:t>
      </w:r>
      <w:r w:rsidRPr="0039380B">
        <w:rPr>
          <w:rFonts w:ascii="Calibri" w:eastAsia="Times New Roman" w:hAnsi="Calibri" w:cs="Calibri"/>
          <w:b/>
          <w:bCs/>
          <w:color w:val="1C283D"/>
          <w:lang w:eastAsia="tr-TR"/>
        </w:rPr>
        <w:t xml:space="preserve">(Ek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-11/7/2013-28704) </w:t>
      </w:r>
      <w:r w:rsidRPr="0039380B">
        <w:rPr>
          <w:rFonts w:ascii="Calibri" w:eastAsia="Times New Roman" w:hAnsi="Calibri" w:cs="Calibri"/>
          <w:color w:val="1C283D"/>
          <w:u w:val="single"/>
          <w:lang w:eastAsia="tr-TR"/>
        </w:rPr>
        <w:t>veya ilçe</w:t>
      </w:r>
      <w:r w:rsidRPr="0039380B">
        <w:rPr>
          <w:rFonts w:ascii="Calibri" w:eastAsia="Times New Roman" w:hAnsi="Calibri" w:cs="Calibri"/>
          <w:color w:val="1C283D"/>
          <w:lang w:eastAsia="tr-TR"/>
        </w:rPr>
        <w:t> Sağlık Müdürlüklerini,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f) </w:t>
      </w:r>
      <w:r w:rsidRPr="0039380B">
        <w:rPr>
          <w:rFonts w:ascii="Calibri" w:eastAsia="Times New Roman" w:hAnsi="Calibri" w:cs="Calibri"/>
          <w:b/>
          <w:bCs/>
          <w:color w:val="1C283D"/>
          <w:lang w:eastAsia="tr-TR"/>
        </w:rPr>
        <w:t>Özel hastane : (</w:t>
      </w:r>
      <w:proofErr w:type="gramStart"/>
      <w:r w:rsidRPr="0039380B">
        <w:rPr>
          <w:rFonts w:ascii="Calibri" w:eastAsia="Times New Roman" w:hAnsi="Calibri" w:cs="Calibri"/>
          <w:b/>
          <w:bCs/>
          <w:color w:val="1C283D"/>
          <w:lang w:eastAsia="tr-TR"/>
        </w:rPr>
        <w:t>Mülga:RG</w:t>
      </w:r>
      <w:proofErr w:type="gramEnd"/>
      <w:r w:rsidRPr="0039380B">
        <w:rPr>
          <w:rFonts w:ascii="Calibri" w:eastAsia="Times New Roman" w:hAnsi="Calibri" w:cs="Calibri"/>
          <w:b/>
          <w:bCs/>
          <w:color w:val="1C283D"/>
          <w:lang w:eastAsia="tr-TR"/>
        </w:rPr>
        <w:t>-11/3/2009-27166)</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g)</w:t>
      </w:r>
      <w:r w:rsidRPr="0039380B">
        <w:rPr>
          <w:rFonts w:ascii="Calibri" w:eastAsia="Times New Roman" w:hAnsi="Calibri" w:cs="Calibri"/>
          <w:b/>
          <w:bCs/>
          <w:color w:val="1C283D"/>
          <w:lang w:eastAsia="tr-TR"/>
        </w:rPr>
        <w:t> Komisyon: </w:t>
      </w:r>
      <w:r w:rsidRPr="0039380B">
        <w:rPr>
          <w:rFonts w:ascii="Calibri" w:eastAsia="Times New Roman" w:hAnsi="Calibri" w:cs="Calibri"/>
          <w:color w:val="1C283D"/>
          <w:lang w:eastAsia="tr-TR"/>
        </w:rPr>
        <w:t>10 uncu ve 11 inci maddelerde düzenlenen Özel Hastaneler </w:t>
      </w:r>
      <w:r w:rsidRPr="0039380B">
        <w:rPr>
          <w:rFonts w:ascii="Calibri" w:eastAsia="Times New Roman" w:hAnsi="Calibri" w:cs="Calibri"/>
          <w:b/>
          <w:bCs/>
          <w:color w:val="1C283D"/>
          <w:lang w:eastAsia="tr-TR"/>
        </w:rPr>
        <w:t xml:space="preserve">(Değişik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-11/7/2013-28704) </w:t>
      </w:r>
      <w:r w:rsidRPr="0039380B">
        <w:rPr>
          <w:rFonts w:ascii="Calibri" w:eastAsia="Times New Roman" w:hAnsi="Calibri" w:cs="Calibri"/>
          <w:color w:val="1C283D"/>
          <w:u w:val="single"/>
          <w:lang w:eastAsia="tr-TR"/>
        </w:rPr>
        <w:t>Ruhsatlandırma</w:t>
      </w:r>
      <w:r>
        <w:rPr>
          <w:rFonts w:ascii="Calibri" w:eastAsia="Times New Roman" w:hAnsi="Calibri" w:cs="Calibri"/>
          <w:color w:val="1C283D"/>
          <w:u w:val="single"/>
          <w:lang w:eastAsia="tr-TR"/>
        </w:rPr>
        <w:t xml:space="preserve"> </w:t>
      </w:r>
      <w:r w:rsidRPr="0039380B">
        <w:rPr>
          <w:rFonts w:ascii="Calibri" w:eastAsia="Times New Roman" w:hAnsi="Calibri" w:cs="Calibri"/>
          <w:color w:val="1C283D"/>
          <w:lang w:eastAsia="tr-TR"/>
        </w:rPr>
        <w:t>Komisyonunu,</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h)</w:t>
      </w:r>
      <w:r w:rsidRPr="0039380B">
        <w:rPr>
          <w:rFonts w:ascii="Calibri" w:eastAsia="Times New Roman" w:hAnsi="Calibri" w:cs="Calibri"/>
          <w:b/>
          <w:bCs/>
          <w:color w:val="1C283D"/>
          <w:lang w:eastAsia="tr-TR"/>
        </w:rPr>
        <w:t>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-13/04/2003-25078) </w:t>
      </w:r>
      <w:r w:rsidRPr="0039380B">
        <w:rPr>
          <w:rFonts w:ascii="Calibri" w:eastAsia="Times New Roman" w:hAnsi="Calibri" w:cs="Calibri"/>
          <w:color w:val="1C283D"/>
          <w:lang w:eastAsia="tr-TR"/>
        </w:rPr>
        <w:t>Uzmanlık dalı: Tıpta uzmanlık mevzuatında belirlenmiş olan uzmanlık alanlarını,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ı)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-21/10/2006-26326) </w:t>
      </w:r>
      <w:r w:rsidRPr="0039380B">
        <w:rPr>
          <w:rFonts w:ascii="Calibri" w:eastAsia="Times New Roman" w:hAnsi="Calibri" w:cs="Calibri"/>
          <w:color w:val="1C283D"/>
          <w:lang w:eastAsia="tr-TR"/>
        </w:rPr>
        <w:t>Ruhsatname: Özel hastanelerin bu Yönetmeliğe uygunluğunu gösteren ve  açılışta hastane sahibi adına düzenlenen ve hastane ismi, türü ve adresinin yer aldığı belgeyi,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i)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Mülga:RG</w:t>
      </w:r>
      <w:proofErr w:type="gramEnd"/>
      <w:r w:rsidRPr="0039380B">
        <w:rPr>
          <w:rFonts w:ascii="Calibri" w:eastAsia="Times New Roman" w:hAnsi="Calibri" w:cs="Calibri"/>
          <w:b/>
          <w:bCs/>
          <w:color w:val="1C283D"/>
          <w:lang w:eastAsia="tr-TR"/>
        </w:rPr>
        <w:t>-11/3/2009-27166)</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lastRenderedPageBreak/>
        <w:t>j)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-21/10/2006-26326) </w:t>
      </w:r>
      <w:r w:rsidRPr="0039380B">
        <w:rPr>
          <w:rFonts w:ascii="Calibri" w:eastAsia="Times New Roman" w:hAnsi="Calibri" w:cs="Calibri"/>
          <w:color w:val="1C283D"/>
          <w:lang w:eastAsia="tr-TR"/>
        </w:rPr>
        <w:t>Faaliyet izin belgesi: EK-7’de örneğine yer verilen ve ruhsatlandırılmış hastanelerin faaliyete geçebilmeleri  için veya faaliyette olan hastanelerin hasta kabul ve tedavi  edeceği uzmanlık dalları ile bu uzmanlık dallarının gerektirdiği personeli, hizmet verilen laboratuvarları, diğer tıbbî hizmet birimlerini ve yatak kapasitesi ile bunlardaki değişikliklerin yer aldığı Bakanlıkça düzenlenen belgeyi,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k)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Mülga:RG</w:t>
      </w:r>
      <w:proofErr w:type="gramEnd"/>
      <w:r w:rsidRPr="0039380B">
        <w:rPr>
          <w:rFonts w:ascii="Calibri" w:eastAsia="Times New Roman" w:hAnsi="Calibri" w:cs="Calibri"/>
          <w:b/>
          <w:bCs/>
          <w:color w:val="1C283D"/>
          <w:lang w:eastAsia="tr-TR"/>
        </w:rPr>
        <w:t>-11/3/2009-27166)</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l)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Mülga:RG</w:t>
      </w:r>
      <w:proofErr w:type="gramEnd"/>
      <w:r w:rsidRPr="0039380B">
        <w:rPr>
          <w:rFonts w:ascii="Calibri" w:eastAsia="Times New Roman" w:hAnsi="Calibri" w:cs="Calibri"/>
          <w:b/>
          <w:bCs/>
          <w:color w:val="1C283D"/>
          <w:lang w:eastAsia="tr-TR"/>
        </w:rPr>
        <w:t>-11/3/2009-27166)</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39380B">
        <w:rPr>
          <w:rFonts w:ascii="Calibri" w:eastAsia="Times New Roman" w:hAnsi="Calibri" w:cs="Calibri"/>
          <w:color w:val="1C283D"/>
          <w:lang w:eastAsia="tr-TR"/>
        </w:rPr>
        <w:t>ifade</w:t>
      </w:r>
      <w:proofErr w:type="gramEnd"/>
      <w:r w:rsidRPr="0039380B">
        <w:rPr>
          <w:rFonts w:ascii="Calibri" w:eastAsia="Times New Roman" w:hAnsi="Calibri" w:cs="Calibri"/>
          <w:color w:val="1C283D"/>
          <w:lang w:eastAsia="tr-TR"/>
        </w:rPr>
        <w:t xml:space="preserve"> eder.</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İKİNCİ BÖLÜM</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bölüm </w:t>
      </w:r>
      <w:proofErr w:type="gramStart"/>
      <w:r w:rsidRPr="0039380B">
        <w:rPr>
          <w:rFonts w:ascii="Calibri" w:eastAsia="Times New Roman" w:hAnsi="Calibri" w:cs="Calibri"/>
          <w:b/>
          <w:bCs/>
          <w:color w:val="1C283D"/>
          <w:lang w:eastAsia="tr-TR"/>
        </w:rPr>
        <w:t>başlığı:RG</w:t>
      </w:r>
      <w:proofErr w:type="gramEnd"/>
      <w:r w:rsidRPr="0039380B">
        <w:rPr>
          <w:rFonts w:ascii="Calibri" w:eastAsia="Times New Roman" w:hAnsi="Calibri" w:cs="Calibri"/>
          <w:b/>
          <w:bCs/>
          <w:color w:val="1C283D"/>
          <w:lang w:eastAsia="tr-TR"/>
        </w:rPr>
        <w:t>-23/9/2010-27708)</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Özel Hastanelerin Temel Özellikleri ve Kadroları (Mülga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-22/3/2017-30015) (…)</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Özel hastanelerin temel özellikleri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Madde 5- (Başlığı ile birlikte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-23/9/2010-27708)</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Özel hastaneler, bu Yönetmelikte asgari olarak öngörülen bina, hizmet ve personel standartlarını haiz olmak kaydıyla, yirmi dört saat süreyle sürekli ve düzenli olarak, bir veya birden fazla uzmanlık dalında hastalara ayakta ve yatırarak muayene, teşhis ve tedavi hizmeti verir.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-22/3/2017-30015)</w:t>
      </w:r>
      <w:r w:rsidRPr="0039380B">
        <w:rPr>
          <w:rFonts w:ascii="Calibri" w:eastAsia="Times New Roman" w:hAnsi="Calibri" w:cs="Calibri"/>
          <w:color w:val="1C283D"/>
          <w:lang w:eastAsia="tr-TR"/>
        </w:rPr>
        <w:t> Özel hastanelerin gözlem yatakları hariç en az yüz hasta yataklı açılmasına izin verilir. Ayrıca, yoğun bakım yatak sayısı ile kuvöz sayılarının toplamı, toplam hasta yatak sayısının yüzde 30’unu geçemez.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Özel hastane kadroları (Değişik madde </w:t>
      </w:r>
      <w:proofErr w:type="gramStart"/>
      <w:r w:rsidRPr="0039380B">
        <w:rPr>
          <w:rFonts w:ascii="Calibri" w:eastAsia="Times New Roman" w:hAnsi="Calibri" w:cs="Calibri"/>
          <w:b/>
          <w:bCs/>
          <w:color w:val="1C283D"/>
          <w:lang w:eastAsia="tr-TR"/>
        </w:rPr>
        <w:t>başlığı:RG</w:t>
      </w:r>
      <w:proofErr w:type="gramEnd"/>
      <w:r w:rsidRPr="0039380B">
        <w:rPr>
          <w:rFonts w:ascii="Calibri" w:eastAsia="Times New Roman" w:hAnsi="Calibri" w:cs="Calibri"/>
          <w:b/>
          <w:bCs/>
          <w:color w:val="1C283D"/>
          <w:lang w:eastAsia="tr-TR"/>
        </w:rPr>
        <w:t>-11/7/2013-28704)</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MADDE 6 – (Başlığı ile birlikte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-23/9/2010-27708) </w:t>
      </w:r>
      <w:r w:rsidRPr="0039380B">
        <w:rPr>
          <w:rFonts w:ascii="Calibri" w:eastAsia="Times New Roman" w:hAnsi="Calibri" w:cs="Calibri"/>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Özel hastane kadroları, Bakanlıkça belirlenen sağlık hizmet </w:t>
      </w:r>
      <w:proofErr w:type="spellStart"/>
      <w:r w:rsidRPr="0039380B">
        <w:rPr>
          <w:rFonts w:ascii="Calibri" w:eastAsia="Times New Roman" w:hAnsi="Calibri" w:cs="Calibri"/>
          <w:color w:val="1C283D"/>
          <w:lang w:eastAsia="tr-TR"/>
        </w:rPr>
        <w:t>bölgelendirmesine</w:t>
      </w:r>
      <w:proofErr w:type="spellEnd"/>
      <w:r w:rsidRPr="0039380B">
        <w:rPr>
          <w:rFonts w:ascii="Calibri" w:eastAsia="Times New Roman" w:hAnsi="Calibri" w:cs="Calibri"/>
          <w:color w:val="1C283D"/>
          <w:lang w:eastAsia="tr-TR"/>
        </w:rPr>
        <w:t xml:space="preserve"> göre planlanan hekim sayısı ve hizmet ihtiyacı dikkate alınarak Bakanlıkça belirlenir ve yatırım listesinde ilan edilir.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-27/5/2012-28305) </w:t>
      </w:r>
      <w:r w:rsidRPr="0039380B">
        <w:rPr>
          <w:rFonts w:ascii="Calibri" w:eastAsia="Times New Roman" w:hAnsi="Calibri" w:cs="Calibri"/>
          <w:color w:val="1C283D"/>
          <w:lang w:eastAsia="tr-TR"/>
        </w:rPr>
        <w:t xml:space="preserve">Özel hastaneler, dört </w:t>
      </w:r>
      <w:proofErr w:type="spellStart"/>
      <w:r w:rsidRPr="0039380B">
        <w:rPr>
          <w:rFonts w:ascii="Calibri" w:eastAsia="Times New Roman" w:hAnsi="Calibri" w:cs="Calibri"/>
          <w:color w:val="1C283D"/>
          <w:lang w:eastAsia="tr-TR"/>
        </w:rPr>
        <w:t>klinisyen</w:t>
      </w:r>
      <w:proofErr w:type="spellEnd"/>
      <w:r w:rsidRPr="0039380B">
        <w:rPr>
          <w:rFonts w:ascii="Calibri" w:eastAsia="Times New Roman" w:hAnsi="Calibri" w:cs="Calibri"/>
          <w:color w:val="1C283D"/>
          <w:lang w:eastAsia="tr-TR"/>
        </w:rPr>
        <w:t xml:space="preserve"> uzmandan az olmamak kaydıyla Bakanlıkça belirlenen toplam kadrolarının en az dörtte biri sayısında </w:t>
      </w:r>
      <w:proofErr w:type="spellStart"/>
      <w:r w:rsidRPr="0039380B">
        <w:rPr>
          <w:rFonts w:ascii="Calibri" w:eastAsia="Times New Roman" w:hAnsi="Calibri" w:cs="Calibri"/>
          <w:color w:val="1C283D"/>
          <w:lang w:eastAsia="tr-TR"/>
        </w:rPr>
        <w:t>klinisyen</w:t>
      </w:r>
      <w:proofErr w:type="spellEnd"/>
      <w:r w:rsidRPr="0039380B">
        <w:rPr>
          <w:rFonts w:ascii="Calibri" w:eastAsia="Times New Roman" w:hAnsi="Calibri" w:cs="Calibri"/>
          <w:color w:val="1C283D"/>
          <w:lang w:eastAsia="tr-TR"/>
        </w:rPr>
        <w:t xml:space="preserve"> uzman ile faaliyete başlayabilirler. Toplam kadronun dörtte üçünün iki yıl içinde aktif hale getirilmesi zorunludur. İki yıl içinde aktif hale getirilemeyen kadrolar kaybedilir. Kalan dörtte birlik kadrolar, Bakanlıkça kullanımına izin verilmesi halinde aktif hale getirilir. </w:t>
      </w:r>
      <w:proofErr w:type="spellStart"/>
      <w:r w:rsidRPr="0039380B">
        <w:rPr>
          <w:rFonts w:ascii="Calibri" w:eastAsia="Times New Roman" w:hAnsi="Calibri" w:cs="Calibri"/>
          <w:color w:val="1C283D"/>
          <w:lang w:eastAsia="tr-TR"/>
        </w:rPr>
        <w:t>Klinisyen</w:t>
      </w:r>
      <w:proofErr w:type="spellEnd"/>
      <w:r w:rsidRPr="0039380B">
        <w:rPr>
          <w:rFonts w:ascii="Calibri" w:eastAsia="Times New Roman" w:hAnsi="Calibri" w:cs="Calibri"/>
          <w:color w:val="1C283D"/>
          <w:lang w:eastAsia="tr-TR"/>
        </w:rPr>
        <w:t xml:space="preserve"> uzman sayısı dördün altına düşen hastanelerin faaliyeti iki yıla kadar süreyle askıya alınır. Bu süre sonunda uzman hekim eksikliğini gideremeyen özel hastanenin ruhsatı iptal edilir.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(Mülga üçüncü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-11/7/2013-28704)</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(Mülga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-22/3/2017-30015)</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Kadroların kullanım izni ve ek kadro tahsisi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7 –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-22/3/2017-30015)</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Özel hastanelerin kadroları, Sağlık Kuruluşları Yönetim Sistemine, Bakanlıkça elektronik ortamda kaydedilir. Mesul müdür, bu sistem üzerinden hastanenin her bir uzmanlık dalı için toplam kadrosunu, kullanabileceği kadrosunu ve aktif çalışanını takip eder, hekim ayrılış ve başlayış tekliflerini bu sistem üzerinden yapar ve çalışma belgelerini düzenler.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Bakanlıkça yapılacak uzman hekim planlaması çerçevesinde ilan edilecek dönemlerde ve belirlenen uzmanlık dallarına göre özel hastanelere ek kadro verilebilir. </w:t>
      </w:r>
      <w:proofErr w:type="gramStart"/>
      <w:r w:rsidRPr="0039380B">
        <w:rPr>
          <w:rFonts w:ascii="Calibri" w:eastAsia="Times New Roman" w:hAnsi="Calibri" w:cs="Calibri"/>
          <w:color w:val="1C283D"/>
          <w:lang w:eastAsia="tr-TR"/>
        </w:rPr>
        <w:t>Bu kadrolar, kamu ve özel sağlık kurum ve kuruluşlarında uzmanlık dallarına göre mevcut uzman hekim sayıları, bunların kamu ve özel sektördeki dağılımları, özel hastanelerin yatak sayıları ve doluluk oranları, ameliyathane, yoğun bakım ve özellikli üniteleri ile bu birimlerin kullanım durumları, ilgili alanda ve bölgedeki ihtiyaç çerçevesinde ve hizmet biriminin devamlılığı için gerekli asgari kadro sayıları dikkate alınarak, Bakanlıkça belirlenir. </w:t>
      </w:r>
      <w:proofErr w:type="gramEnd"/>
      <w:r w:rsidRPr="0039380B">
        <w:rPr>
          <w:rFonts w:ascii="Calibri" w:eastAsia="Times New Roman" w:hAnsi="Calibri" w:cs="Calibri"/>
          <w:color w:val="1C283D"/>
          <w:lang w:eastAsia="tr-TR"/>
        </w:rPr>
        <w:t>Ek kadroların dağıtımına ilişkin usul ve esaslar ilan metninde ayrıca belirtilir.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İlan edilecek dönemlerde özel hastanelere verilecek ek kadrolar, Bakanlıkça elektronik sistemde tanımlanır ve hekim başlatma talebi mesul müdür tarafından sistem üzerinden yapılır. Hekim başlatma talebi uygun bulunanların çalışma belgesi müdürlükçe onaylanır.</w:t>
      </w:r>
    </w:p>
    <w:p w:rsidR="0039380B" w:rsidRPr="00B77A97" w:rsidRDefault="0039380B" w:rsidP="0039380B">
      <w:pPr>
        <w:shd w:val="clear" w:color="auto" w:fill="FFFFFF"/>
        <w:spacing w:after="0" w:line="240" w:lineRule="auto"/>
        <w:ind w:firstLine="567"/>
        <w:jc w:val="both"/>
        <w:rPr>
          <w:rFonts w:ascii="Calibri" w:eastAsia="Times New Roman" w:hAnsi="Calibri" w:cs="Calibri"/>
          <w:strike/>
          <w:color w:val="1C283D"/>
          <w:lang w:eastAsia="tr-TR"/>
        </w:rPr>
      </w:pPr>
      <w:r w:rsidRPr="00B77A97">
        <w:rPr>
          <w:rFonts w:ascii="Calibri" w:eastAsia="Times New Roman" w:hAnsi="Calibri" w:cs="Calibri"/>
          <w:strike/>
          <w:color w:val="1C283D"/>
          <w:lang w:eastAsia="tr-TR"/>
        </w:rPr>
        <w:lastRenderedPageBreak/>
        <w:t>Bakanlık tarafından ilan edilecek uzmanlık dallarından olmak üzere bu kadrolar için belirlenen </w:t>
      </w:r>
      <w:proofErr w:type="gramStart"/>
      <w:r w:rsidRPr="00B77A97">
        <w:rPr>
          <w:rFonts w:ascii="Calibri" w:eastAsia="Times New Roman" w:hAnsi="Calibri" w:cs="Calibri"/>
          <w:strike/>
          <w:color w:val="1C283D"/>
          <w:lang w:eastAsia="tr-TR"/>
        </w:rPr>
        <w:t>kriterlere</w:t>
      </w:r>
      <w:proofErr w:type="gramEnd"/>
      <w:r w:rsidRPr="00B77A97">
        <w:rPr>
          <w:rFonts w:ascii="Calibri" w:eastAsia="Times New Roman" w:hAnsi="Calibri" w:cs="Calibri"/>
          <w:strike/>
          <w:color w:val="1C283D"/>
          <w:lang w:eastAsia="tr-TR"/>
        </w:rPr>
        <w:t> uygun olmak kaydıyla ve özel hastanenin bildireceği kadro iptal edilerek Bakanlıkça kadro değişimi yapılır.</w:t>
      </w:r>
    </w:p>
    <w:p w:rsidR="00B77A97" w:rsidRDefault="00B77A97" w:rsidP="0039380B">
      <w:pPr>
        <w:shd w:val="clear" w:color="auto" w:fill="FFFFFF"/>
        <w:spacing w:after="0" w:line="240" w:lineRule="auto"/>
        <w:ind w:firstLine="567"/>
        <w:jc w:val="both"/>
        <w:rPr>
          <w:rFonts w:ascii="Calibri" w:eastAsia="Times New Roman" w:hAnsi="Calibri" w:cs="Calibri"/>
          <w:color w:val="1C283D"/>
          <w:lang w:eastAsia="tr-TR"/>
        </w:rPr>
      </w:pP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31</w:t>
      </w:r>
      <w:r w:rsidRPr="0039380B">
        <w:rPr>
          <w:rFonts w:ascii="Calibri" w:eastAsia="Times New Roman" w:hAnsi="Calibri" w:cs="Calibri"/>
          <w:b/>
          <w:bCs/>
          <w:color w:val="1C283D"/>
          <w:lang w:eastAsia="tr-TR"/>
        </w:rPr>
        <w:t>/5/201</w:t>
      </w:r>
      <w:r>
        <w:rPr>
          <w:rFonts w:ascii="Calibri" w:eastAsia="Times New Roman" w:hAnsi="Calibri" w:cs="Calibri"/>
          <w:b/>
          <w:bCs/>
          <w:color w:val="1C283D"/>
          <w:lang w:eastAsia="tr-TR"/>
        </w:rPr>
        <w:t>9</w:t>
      </w:r>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30790</w:t>
      </w:r>
      <w:r w:rsidRPr="0039380B">
        <w:rPr>
          <w:rFonts w:ascii="Calibri" w:eastAsia="Times New Roman" w:hAnsi="Calibri" w:cs="Calibri"/>
          <w:b/>
          <w:bCs/>
          <w:color w:val="1C283D"/>
          <w:lang w:eastAsia="tr-TR"/>
        </w:rPr>
        <w:t>)</w:t>
      </w:r>
    </w:p>
    <w:p w:rsidR="00B77A97" w:rsidRPr="0039380B" w:rsidRDefault="00B77A97"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4D5903">
        <w:rPr>
          <w:rFonts w:eastAsia="Times New Roman" w:cstheme="minorHAnsi"/>
          <w:color w:val="FF0000"/>
          <w:lang w:eastAsia="tr-TR"/>
        </w:rPr>
        <w:t>Kadro talep tarihi itibarıyla aktif olarak faaliyet gösteren özel hastaneler, ruhsatlarında yazılı uzman hekim kadrolarını aynı il sınırları içerisindeki özel bir hastaneye ve tıp merkezine devredebilir veya karşılıklı olarak uzmanlık dalını değiştirebilirler. Bu şekilde kadro devri veya değiştirilmesinde hastanenin toplam uzman hekim kadrosunun en fazla % 10’una kadar il içerisinde izin verilir. Toplam uzman hekim kadrosunun %10’unun üzerindeki devir ve becayiş işlemleri Bakanlığın iznine tabidir. Hastanenin ve tıp merkezinin faaliyete devam etmesi için zorunlu asgari uzman hekim kadroları ile özellikli ünite ve birimlerin asgari uzman hekim sayılarının devrine izin verilmez. Kadro devri iş ve işlemleri Müdürlükçe Sağlık Kuruluşları Yönetim Sistemi (SKYS) üzerinden sonuçlandırılır ve Genel Müdürlüğe bildirilir. Özel hastanelerin ve tıp merkezlerinin bu fıkra kapsamında ruhsatlarına işlenen kadrolar tekrar bu fıkra kapsamında işleme alınamaz. Kadro devri veya becayiş yapan özel hastane ve tıp merkezi kadro devri veya becayiş yaptığı uzmanlık dalında kurumsal sözleşme ile hekim çalıştıramaz.</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Sınıflandırma</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7/A – (</w:t>
      </w:r>
      <w:proofErr w:type="gramStart"/>
      <w:r w:rsidRPr="0039380B">
        <w:rPr>
          <w:rFonts w:ascii="Calibri" w:eastAsia="Times New Roman" w:hAnsi="Calibri" w:cs="Calibri"/>
          <w:b/>
          <w:bCs/>
          <w:color w:val="1C283D"/>
          <w:lang w:eastAsia="tr-TR"/>
        </w:rPr>
        <w:t>Mülga:RG</w:t>
      </w:r>
      <w:proofErr w:type="gramEnd"/>
      <w:r w:rsidRPr="0039380B">
        <w:rPr>
          <w:rFonts w:ascii="Calibri" w:eastAsia="Times New Roman" w:hAnsi="Calibri" w:cs="Calibri"/>
          <w:b/>
          <w:bCs/>
          <w:color w:val="1C283D"/>
          <w:lang w:eastAsia="tr-TR"/>
        </w:rPr>
        <w:t>-15/2/2008-26788)</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İKİNCİ KISIM</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Kuruluş ve Bina Alt Yapı Standartları</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BİRİNCİ BÖLÜM</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Yer Seçimi, Ön İzin ve Bina Durumu</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Yer seçimi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8 –</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-15/2/2008-26788)</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Özel hastane binasının bulunduğu alan ile ilgili olarak aşağıdakilerin bulunması gerekir: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a)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-21/3/2014-28948)</w:t>
      </w:r>
      <w:r w:rsidRPr="0039380B">
        <w:rPr>
          <w:rFonts w:ascii="Calibri" w:eastAsia="Times New Roman" w:hAnsi="Calibri" w:cs="Calibri"/>
          <w:color w:val="1C283D"/>
          <w:lang w:eastAsia="tr-TR"/>
        </w:rPr>
        <w:t> İmar ile ilgili mevzuat uyarınca özel hastane yapılabileceğine dair ilgili belediye tarafından düzenlenmiş belge,</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 Gürültü, hava ve su kirliliğine maruz olmadığının; insan sağlığını olumsuz yönde etkileyecek endüstriyel kuruluşlar ile gayrisıhhi müesseselerden uzak olduğunun valilik tarafından yetkilendirilmiş merci raporu ile tespit edilmesi,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c) Hastane binası için yeterli yeşil alan ayrıldığının ilgili belediye tarafından yazılı olarak belgelenmesi,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ç)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-22/3/2017-30015)</w:t>
      </w:r>
      <w:r w:rsidRPr="0039380B">
        <w:rPr>
          <w:rFonts w:ascii="Calibri" w:eastAsia="Times New Roman" w:hAnsi="Calibri" w:cs="Calibri"/>
          <w:color w:val="1C283D"/>
          <w:lang w:eastAsia="tr-TR"/>
        </w:rPr>
        <w:t> Ulaşım şartları, ulaşım noktaları açısından uygun ve ulaşılabilir olduğunun yetkili kurum tarafından belgelenmesi,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d)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-21/3/2014-28948)</w:t>
      </w:r>
      <w:r w:rsidRPr="0039380B">
        <w:rPr>
          <w:rFonts w:ascii="Calibri" w:eastAsia="Times New Roman" w:hAnsi="Calibri" w:cs="Calibri"/>
          <w:color w:val="1C283D"/>
          <w:lang w:eastAsia="tr-TR"/>
        </w:rPr>
        <w:t> Hasta ve hasta yakınları ile hastane çalışanları için, özel hastanenin otopark ihtiyacının yeterli olduğuna dair ilgili belediye tarafından düzenlenmiş belge,</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(Ek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-27/5/2012-28305) </w:t>
      </w:r>
      <w:r w:rsidRPr="0039380B">
        <w:rPr>
          <w:rFonts w:ascii="Calibri" w:eastAsia="Times New Roman" w:hAnsi="Calibri" w:cs="Calibri"/>
          <w:color w:val="1C283D"/>
          <w:lang w:eastAsia="tr-TR"/>
        </w:rPr>
        <w:t>Birbirine bitişik ve bütünlük arz eden birden fazla imar parseli üzerinde hastane ve eklerinin yapılması halinde, bu parseller arasında imar yolu, duvar gibi bütünlüğü bozacak uygulamalar bulunamaz. </w:t>
      </w:r>
      <w:r w:rsidRPr="0039380B">
        <w:rPr>
          <w:rFonts w:ascii="Calibri" w:eastAsia="Times New Roman" w:hAnsi="Calibri" w:cs="Calibri"/>
          <w:b/>
          <w:bCs/>
          <w:color w:val="1C283D"/>
          <w:lang w:eastAsia="tr-TR"/>
        </w:rPr>
        <w:t xml:space="preserve">(Değişik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-11/7/2013-28704) </w:t>
      </w:r>
      <w:r w:rsidRPr="0039380B">
        <w:rPr>
          <w:rFonts w:ascii="Calibri" w:eastAsia="Times New Roman" w:hAnsi="Calibri" w:cs="Calibri"/>
          <w:color w:val="1C283D"/>
          <w:u w:val="single"/>
          <w:lang w:eastAsia="tr-TR"/>
        </w:rPr>
        <w:t>Tıbbi hizmet birimlerinin bulunduğu</w:t>
      </w:r>
      <w:r w:rsidRPr="0039380B">
        <w:rPr>
          <w:rFonts w:ascii="Calibri" w:eastAsia="Times New Roman" w:hAnsi="Calibri" w:cs="Calibri"/>
          <w:b/>
          <w:bCs/>
          <w:color w:val="1C283D"/>
          <w:lang w:eastAsia="tr-TR"/>
        </w:rPr>
        <w:t> </w:t>
      </w:r>
      <w:r w:rsidRPr="0039380B">
        <w:rPr>
          <w:rFonts w:ascii="Calibri" w:eastAsia="Times New Roman" w:hAnsi="Calibri" w:cs="Calibri"/>
          <w:color w:val="1C283D"/>
          <w:lang w:eastAsia="tr-TR"/>
        </w:rPr>
        <w:t>tüm parsellerin, yer seçimi ile ilgili belgelerde belirtilmesi gerekir. </w:t>
      </w:r>
      <w:r w:rsidRPr="0039380B">
        <w:rPr>
          <w:rFonts w:ascii="Calibri" w:eastAsia="Times New Roman" w:hAnsi="Calibri" w:cs="Calibri"/>
          <w:b/>
          <w:bCs/>
          <w:color w:val="1C283D"/>
          <w:lang w:eastAsia="tr-TR"/>
        </w:rPr>
        <w:t xml:space="preserve">(Ek </w:t>
      </w:r>
      <w:proofErr w:type="gramStart"/>
      <w:r w:rsidRPr="0039380B">
        <w:rPr>
          <w:rFonts w:ascii="Calibri" w:eastAsia="Times New Roman" w:hAnsi="Calibri" w:cs="Calibri"/>
          <w:b/>
          <w:bCs/>
          <w:color w:val="1C283D"/>
          <w:lang w:eastAsia="tr-TR"/>
        </w:rPr>
        <w:t>cümle:RG</w:t>
      </w:r>
      <w:proofErr w:type="gramEnd"/>
      <w:r w:rsidRPr="0039380B">
        <w:rPr>
          <w:rFonts w:ascii="Calibri" w:eastAsia="Times New Roman" w:hAnsi="Calibri" w:cs="Calibri"/>
          <w:b/>
          <w:bCs/>
          <w:color w:val="1C283D"/>
          <w:lang w:eastAsia="tr-TR"/>
        </w:rPr>
        <w:t>-21/3/2014-28948)</w:t>
      </w:r>
      <w:r w:rsidRPr="0039380B">
        <w:rPr>
          <w:rFonts w:ascii="Calibri" w:eastAsia="Times New Roman" w:hAnsi="Calibri" w:cs="Calibri"/>
          <w:color w:val="1C283D"/>
          <w:lang w:eastAsia="tr-TR"/>
        </w:rPr>
        <w:t> Ancak otopark alanlarına ilişkin hususlarda birinci fıkranın (d) bendi hükümleri uygulanır.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Ön izin</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9 –</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-15/2/2008-26788)</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Hastane açılmadan önce Bakanlıktan ön izin alınması şarttır. Ön izin için, aşağıdaki belgeler ile tam takım mimari proje, incelenmek üzere Müdürlük vasıtasıyla Bakanlığa gönderilir: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lastRenderedPageBreak/>
        <w:t>a) Hastane binasının bulunduğu alanın, 8 inci maddede belirtilen şartları haiz olduğuna dair yetkili mercilerden alınmış belgeler,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 </w:t>
      </w:r>
      <w:r w:rsidRPr="0039380B">
        <w:rPr>
          <w:rFonts w:ascii="Calibri" w:eastAsia="Times New Roman" w:hAnsi="Calibri" w:cs="Calibri"/>
          <w:b/>
          <w:bCs/>
          <w:color w:val="1C283D"/>
          <w:lang w:eastAsia="tr-TR"/>
        </w:rPr>
        <w:t xml:space="preserve">(Değişik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-21/3/2014-28948)</w:t>
      </w:r>
      <w:r w:rsidRPr="0039380B">
        <w:rPr>
          <w:rFonts w:ascii="Calibri" w:eastAsia="Times New Roman" w:hAnsi="Calibri" w:cs="Calibri"/>
          <w:color w:val="1C283D"/>
          <w:lang w:eastAsia="tr-TR"/>
        </w:rPr>
        <w:t> </w:t>
      </w:r>
      <w:r w:rsidRPr="0039380B">
        <w:rPr>
          <w:rFonts w:ascii="Calibri" w:eastAsia="Times New Roman" w:hAnsi="Calibri" w:cs="Calibri"/>
          <w:color w:val="1C283D"/>
          <w:u w:val="single"/>
          <w:lang w:eastAsia="tr-TR"/>
        </w:rPr>
        <w:t>Hastane yerleşiminin</w:t>
      </w:r>
      <w:r w:rsidRPr="0039380B">
        <w:rPr>
          <w:rFonts w:ascii="Calibri" w:eastAsia="Times New Roman" w:hAnsi="Calibri" w:cs="Calibri"/>
          <w:color w:val="1C283D"/>
          <w:lang w:eastAsia="tr-TR"/>
        </w:rPr>
        <w:t> gösterildiği, projeyi hazırlayan mimarın imzasının olduğu tam takım mimari proje içinde ayrıca aşağıdakiler yer alır;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1) 1/500 veya 1/200 ölçekli vaziyet planı,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2) 1/100 veya 1/50 ölçekli tüm kat planları,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3) Bir tanesi ameliyathaneden geçen en az iki kesit halinde olan, yatak kapasitesi elli ve üzerinde olan hastane projelerinde ise ayrıca önem </w:t>
      </w:r>
      <w:proofErr w:type="spellStart"/>
      <w:r w:rsidRPr="0039380B">
        <w:rPr>
          <w:rFonts w:ascii="Calibri" w:eastAsia="Times New Roman" w:hAnsi="Calibri" w:cs="Calibri"/>
          <w:color w:val="1C283D"/>
          <w:lang w:eastAsia="tr-TR"/>
        </w:rPr>
        <w:t>arzeden</w:t>
      </w:r>
      <w:proofErr w:type="spellEnd"/>
      <w:r w:rsidRPr="0039380B">
        <w:rPr>
          <w:rFonts w:ascii="Calibri" w:eastAsia="Times New Roman" w:hAnsi="Calibri" w:cs="Calibri"/>
          <w:color w:val="1C283D"/>
          <w:lang w:eastAsia="tr-TR"/>
        </w:rPr>
        <w:t>; rampalı giriş, bodrum ve benzeri noktalardan geçen, en az üç kesit ve 1/20 ölçekli sistem detayları ve tüm cepheler.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Birinci fıkranın (b) bendinde bahsedilen mimari projeler, inceleme sonucunda Bakanlıkça uygun görülür ise, başvuru sahibi tarafından imar mevzuatına uygun şekilde üç takım olarak hazırlanır. Üç takım olarak hazırlanan mimari projeler, özel hastane binası inşa edilecek yer, belediye ve mücavir alan sınırları içinde ise ilgili belediye; mücavir alan dışında ise valilik tarafından onaylanarak Müdürlük vasıtasıyla Bakanlığa gönderilir.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Ön izin başvurusu, bu maddede sayılan belgelerde eksiklik ve/veya bu Yönetmeliğe uygunsuzluk bulunmaması kaydıyla, Bakanlığa intikal ettiği tarihten itibaren en geç otuz gün içerisinde sonuçlandırılarak ön izin belgesi düzenlenir veya ön izin başvuru belgelerinde tespit edilen  eksiklik ve/veya uygunsuzluk başvuru sahibine yazılı olarak bildirilir.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Ayrıca;</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a) Başka amaçla inşa edilmiş binaların, hastane binasına dönüştürülmesi halinde tadilat işlerine başlanılmadan önce,</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Mülga:RG</w:t>
      </w:r>
      <w:proofErr w:type="gramEnd"/>
      <w:r w:rsidRPr="0039380B">
        <w:rPr>
          <w:rFonts w:ascii="Calibri" w:eastAsia="Times New Roman" w:hAnsi="Calibri" w:cs="Calibri"/>
          <w:b/>
          <w:bCs/>
          <w:color w:val="1C283D"/>
          <w:lang w:eastAsia="tr-TR"/>
        </w:rPr>
        <w:t>-22/3/2017-30015)</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c) </w:t>
      </w:r>
      <w:r w:rsidRPr="0039380B">
        <w:rPr>
          <w:rFonts w:ascii="Calibri" w:eastAsia="Times New Roman" w:hAnsi="Calibri" w:cs="Calibri"/>
          <w:b/>
          <w:bCs/>
          <w:color w:val="1C283D"/>
          <w:lang w:eastAsia="tr-TR"/>
        </w:rPr>
        <w:t xml:space="preserve">(Mülga </w:t>
      </w:r>
      <w:proofErr w:type="gramStart"/>
      <w:r w:rsidRPr="0039380B">
        <w:rPr>
          <w:rFonts w:ascii="Calibri" w:eastAsia="Times New Roman" w:hAnsi="Calibri" w:cs="Calibri"/>
          <w:b/>
          <w:bCs/>
          <w:color w:val="1C283D"/>
          <w:lang w:eastAsia="tr-TR"/>
        </w:rPr>
        <w:t>bent:RG</w:t>
      </w:r>
      <w:proofErr w:type="gramEnd"/>
      <w:r w:rsidRPr="0039380B">
        <w:rPr>
          <w:rFonts w:ascii="Calibri" w:eastAsia="Times New Roman" w:hAnsi="Calibri" w:cs="Calibri"/>
          <w:b/>
          <w:bCs/>
          <w:color w:val="1C283D"/>
          <w:lang w:eastAsia="tr-TR"/>
        </w:rPr>
        <w:t>-11/7/2013-28704)</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ç) Ruhsatlandırılmış hastane binasına, Ek 4 üncü maddedeki planlamaya uygun olmak şartıyla, </w:t>
      </w:r>
      <w:r w:rsidRPr="0039380B">
        <w:rPr>
          <w:rFonts w:ascii="Calibri" w:eastAsia="Times New Roman" w:hAnsi="Calibri" w:cs="Calibri"/>
          <w:b/>
          <w:bCs/>
          <w:color w:val="1C283D"/>
          <w:lang w:eastAsia="tr-TR"/>
        </w:rPr>
        <w:t xml:space="preserve">(Değişik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-22/3/2017-30015)</w:t>
      </w:r>
      <w:r w:rsidRPr="0039380B">
        <w:rPr>
          <w:rFonts w:ascii="Calibri" w:eastAsia="Times New Roman" w:hAnsi="Calibri" w:cs="Calibri"/>
          <w:color w:val="1C283D"/>
          <w:lang w:eastAsia="tr-TR"/>
        </w:rPr>
        <w:t> </w:t>
      </w:r>
      <w:r w:rsidRPr="0039380B">
        <w:rPr>
          <w:rFonts w:ascii="Calibri" w:eastAsia="Times New Roman" w:hAnsi="Calibri" w:cs="Calibri"/>
          <w:color w:val="1C283D"/>
          <w:u w:val="single"/>
          <w:lang w:eastAsia="tr-TR"/>
        </w:rPr>
        <w:t>ek</w:t>
      </w:r>
      <w:r w:rsidRPr="0039380B">
        <w:rPr>
          <w:rFonts w:ascii="Calibri" w:eastAsia="Times New Roman" w:hAnsi="Calibri" w:cs="Calibri"/>
          <w:color w:val="1C283D"/>
          <w:lang w:eastAsia="tr-TR"/>
        </w:rPr>
        <w:t> bina yapılmak istenmesi halinde</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39380B">
        <w:rPr>
          <w:rFonts w:ascii="Calibri" w:eastAsia="Times New Roman" w:hAnsi="Calibri" w:cs="Calibri"/>
          <w:color w:val="1C283D"/>
          <w:lang w:eastAsia="tr-TR"/>
        </w:rPr>
        <w:t>ön</w:t>
      </w:r>
      <w:proofErr w:type="gramEnd"/>
      <w:r w:rsidRPr="0039380B">
        <w:rPr>
          <w:rFonts w:ascii="Calibri" w:eastAsia="Times New Roman" w:hAnsi="Calibri" w:cs="Calibri"/>
          <w:color w:val="1C283D"/>
          <w:lang w:eastAsia="tr-TR"/>
        </w:rPr>
        <w:t xml:space="preserve"> izin alınması zorunludur.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beşinci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-11/7/2013-28704) </w:t>
      </w:r>
      <w:r w:rsidRPr="0039380B">
        <w:rPr>
          <w:rFonts w:ascii="Calibri" w:eastAsia="Times New Roman" w:hAnsi="Calibri" w:cs="Calibri"/>
          <w:color w:val="1C283D"/>
          <w:lang w:eastAsia="tr-TR"/>
        </w:rPr>
        <w:t>Ön izin belgeleri devredilemez. Ancak Bakanlıkça mevcut ruhsatlı özel hastaneler adına taşınma amaçlı düzenlenmiş ön izin belgesi veya mevcut ruhsatlı tıp merkezleri adına özel hastaneye dönüşüm amaçlı düzenlenmiş ön izin belgesi almış olan özel hastane ve tıp merkezlerinde, ruhsat devri yapılması halinde yeni sahiplik adına ön iznin devam etmesine izin verilir.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(Ek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-20/4/2018-30397)</w:t>
      </w:r>
      <w:r w:rsidRPr="0039380B">
        <w:rPr>
          <w:rFonts w:ascii="Calibri" w:eastAsia="Times New Roman" w:hAnsi="Calibri" w:cs="Calibri"/>
          <w:color w:val="1C283D"/>
          <w:lang w:eastAsia="tr-TR"/>
        </w:rPr>
        <w:t> Özel hastane ön izin belgesinde hastanenin yatak kapasitesi belirtilir ve hastane bu kapasite ile ruhsatlandırılır. İmar mevzuatından kaynaklı ön izin projesinde belirtilen kapasite fazlası bina yatırımları hastaneye ilave kapasite hakkı vermez. Bakanlıkça onaylanmış ön izin projesine aykırı şekilde kapasite artırmaya yönelik mekân, oda kat ilavesi veya ön izinden fazla hizmet alanı bulunması halinde ilgili sağlık tesisi ruhsatlandırılmaz.</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Bina durumu</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10 –</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-15/2/2008-26788)</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Özel hastaneler;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a) Özel hastane projesi ile Bakanlıktan, 9 uncu maddeye göre ön izin almak suretiyle imar ile ilgili mevzuata göre inşa edilip, hastane veya özel sağlık tesisi yapı kullanma izni belgesi almış olan binalarda,</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 Başka amaçla yapılmakla birlikte, 8 inci maddedeki şartları taşıyan ve tadilat işleminden önce Bakanlıktan 9 uncu maddeye göre ön izin alarak özel hastane binasına dönüştürülen, tadilat bittikten sonra hastane veya özel sağlık tesisi olarak yapı kullanma izni belgesi almış olan binalarda</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39380B">
        <w:rPr>
          <w:rFonts w:ascii="Calibri" w:eastAsia="Times New Roman" w:hAnsi="Calibri" w:cs="Calibri"/>
          <w:color w:val="1C283D"/>
          <w:lang w:eastAsia="tr-TR"/>
        </w:rPr>
        <w:t>kurulur</w:t>
      </w:r>
      <w:proofErr w:type="gramEnd"/>
      <w:r w:rsidRPr="0039380B">
        <w:rPr>
          <w:rFonts w:ascii="Calibri" w:eastAsia="Times New Roman" w:hAnsi="Calibri" w:cs="Calibri"/>
          <w:color w:val="1C283D"/>
          <w:lang w:eastAsia="tr-TR"/>
        </w:rPr>
        <w:t>.</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İmar mevzuatına uygun olarak imar planında yer alması kaydıyla; aynı sahiplikte ve aynı isim altında ruhsatlandırılacak olan, sınırları belirli, bütünlük arz eden bir alan içinde birbiriyle fizik olarak bağlantısı olan veya bağımsız bina </w:t>
      </w:r>
      <w:proofErr w:type="gramStart"/>
      <w:r w:rsidRPr="0039380B">
        <w:rPr>
          <w:rFonts w:ascii="Calibri" w:eastAsia="Times New Roman" w:hAnsi="Calibri" w:cs="Calibri"/>
          <w:color w:val="1C283D"/>
          <w:lang w:eastAsia="tr-TR"/>
        </w:rPr>
        <w:t>komplekslerinin</w:t>
      </w:r>
      <w:proofErr w:type="gramEnd"/>
      <w:r w:rsidRPr="0039380B">
        <w:rPr>
          <w:rFonts w:ascii="Calibri" w:eastAsia="Times New Roman" w:hAnsi="Calibri" w:cs="Calibri"/>
          <w:color w:val="1C283D"/>
          <w:lang w:eastAsia="tr-TR"/>
        </w:rPr>
        <w:t xml:space="preserve"> oluşturduğu dal hastanesi ve/veya genel hastane binalarından oluşan hastane kompleksi kurulabilir. Bu durumda, laboratuvar hizmetleri, görüntüleme hizmetleri, acil hizmetleri, ameliyathaneler, yoğun bakım ve sterilizasyon üniteleri ile benzeri diğer tıbbi </w:t>
      </w:r>
      <w:r w:rsidRPr="0039380B">
        <w:rPr>
          <w:rFonts w:ascii="Calibri" w:eastAsia="Times New Roman" w:hAnsi="Calibri" w:cs="Calibri"/>
          <w:color w:val="1C283D"/>
          <w:lang w:eastAsia="tr-TR"/>
        </w:rPr>
        <w:lastRenderedPageBreak/>
        <w:t xml:space="preserve">hizmetler ortak hizmet verecek şekilde  planlanabilir. İdari birimler, morg, depo ve benzeri destek birimler ile otopark, kreş, kafeterya, lokanta, otel, </w:t>
      </w:r>
      <w:proofErr w:type="gramStart"/>
      <w:r w:rsidRPr="0039380B">
        <w:rPr>
          <w:rFonts w:ascii="Calibri" w:eastAsia="Times New Roman" w:hAnsi="Calibri" w:cs="Calibri"/>
          <w:color w:val="1C283D"/>
          <w:lang w:eastAsia="tr-TR"/>
        </w:rPr>
        <w:t>rehabilitasyon</w:t>
      </w:r>
      <w:proofErr w:type="gramEnd"/>
      <w:r w:rsidRPr="0039380B">
        <w:rPr>
          <w:rFonts w:ascii="Calibri" w:eastAsia="Times New Roman" w:hAnsi="Calibri" w:cs="Calibri"/>
          <w:color w:val="1C283D"/>
          <w:lang w:eastAsia="tr-TR"/>
        </w:rPr>
        <w:t xml:space="preserve"> merkezi, banka, PTT, konferans salonu, ibadethane, spor ve eğitim tesisleri gibi sosyal alanlar hizmeti aksatmayacak şekilde ve mimari açıdan yapı kullanma izin belgesi alarak hastaneye ait belirlenen sınırlar içerisinde farklı binalarda hizmet verebilir. Hastane </w:t>
      </w:r>
      <w:proofErr w:type="gramStart"/>
      <w:r w:rsidRPr="0039380B">
        <w:rPr>
          <w:rFonts w:ascii="Calibri" w:eastAsia="Times New Roman" w:hAnsi="Calibri" w:cs="Calibri"/>
          <w:color w:val="1C283D"/>
          <w:lang w:eastAsia="tr-TR"/>
        </w:rPr>
        <w:t>komplekslerinde</w:t>
      </w:r>
      <w:proofErr w:type="gramEnd"/>
      <w:r w:rsidRPr="0039380B">
        <w:rPr>
          <w:rFonts w:ascii="Calibri" w:eastAsia="Times New Roman" w:hAnsi="Calibri" w:cs="Calibri"/>
          <w:color w:val="1C283D"/>
          <w:lang w:eastAsia="tr-TR"/>
        </w:rPr>
        <w:t xml:space="preserve"> hasta güvenliğini, sıhhatini ve huzurunu riske sokacak tarzda yapılaşma veya hizmet sunumu yapılamaz.</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Özel hastanenin tıbbi hizmet birimleri; tıbbi hizmeti engelleyecek tarzda ve hastane binasından veya bina </w:t>
      </w:r>
      <w:proofErr w:type="gramStart"/>
      <w:r w:rsidRPr="0039380B">
        <w:rPr>
          <w:rFonts w:ascii="Calibri" w:eastAsia="Times New Roman" w:hAnsi="Calibri" w:cs="Calibri"/>
          <w:color w:val="1C283D"/>
          <w:lang w:eastAsia="tr-TR"/>
        </w:rPr>
        <w:t>kompleksinden</w:t>
      </w:r>
      <w:proofErr w:type="gramEnd"/>
      <w:r w:rsidRPr="0039380B">
        <w:rPr>
          <w:rFonts w:ascii="Calibri" w:eastAsia="Times New Roman" w:hAnsi="Calibri" w:cs="Calibri"/>
          <w:color w:val="1C283D"/>
          <w:lang w:eastAsia="tr-TR"/>
        </w:rPr>
        <w:t xml:space="preserve"> ayrı yerde tesis edilemez.</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Özel Hastaneler, müstakil binada faaliyet gösterir. Binanın hastane olarak kullanılan kısmında, hiçbir surette başka amaca yönelik işyeri bulunamaz ve hastane içerisindeki bir bölüm, başka bir amaçla faaliyet göstermek üzere üçüncü kişilere kiralanamaz veya herhangi bir şekilde devredilemez.</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Hastane personeline, hasta ve hasta yakınlarına hizmet vermek üzere kurulan kafeterya, kantin, çiçekçi, berber, lostra gibi birimler işletilebilir veya bunların işletilmesi için hizmet satın alınabilir veyahut bu hizmetler başkalarına gördürülebilir. Bu türden kısımlar, tıbbî hizmet birimlerinin bulunduğu yerler ile hasta tedavi ve istirahatini engelleyecek yerlerde kurulamaz.</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(Ek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-11/7/2013-28704) (Değişik:RG-21/3/2014-28948) </w:t>
      </w:r>
      <w:r w:rsidRPr="0039380B">
        <w:rPr>
          <w:rFonts w:ascii="Calibri" w:eastAsia="Times New Roman" w:hAnsi="Calibri" w:cs="Calibri"/>
          <w:color w:val="1C283D"/>
          <w:lang w:eastAsia="tr-TR"/>
        </w:rPr>
        <w:t>Bakanlıkça ruhsatlandırılmış özel hastanelerde, Bakanlığın veya Müdürlüğün izni alınmak ve binada imar mevzuatına uygun olarak taşıyıcı unsuru etkilemeyen tadilat ve tamirat gibi işlerin yapılması halinde, binanın kullanımına izin verilen toplam brüt alanını değiştirmemek ve gerektiğinde yangın ile deprem yönünden uygunluğunun da sağlanması kaydıyla Belediyeden proje onayı aranmaksızın ruhsata esas son proje üzerinde değişiklik yapılmasına izin verilir.</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İKİNCİ BÖLÜM</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bölüm </w:t>
      </w:r>
      <w:proofErr w:type="gramStart"/>
      <w:r w:rsidRPr="0039380B">
        <w:rPr>
          <w:rFonts w:ascii="Calibri" w:eastAsia="Times New Roman" w:hAnsi="Calibri" w:cs="Calibri"/>
          <w:b/>
          <w:bCs/>
          <w:color w:val="1C283D"/>
          <w:lang w:eastAsia="tr-TR"/>
        </w:rPr>
        <w:t>başlığı:RG</w:t>
      </w:r>
      <w:proofErr w:type="gramEnd"/>
      <w:r w:rsidRPr="0039380B">
        <w:rPr>
          <w:rFonts w:ascii="Calibri" w:eastAsia="Times New Roman" w:hAnsi="Calibri" w:cs="Calibri"/>
          <w:b/>
          <w:bCs/>
          <w:color w:val="1C283D"/>
          <w:lang w:eastAsia="tr-TR"/>
        </w:rPr>
        <w:t>-11/7/2013-28704)</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Özel Hastaneler Ruhsatlandırma Komisyonu</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Komisyonun teşkili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11- </w:t>
      </w:r>
      <w:r w:rsidRPr="0039380B">
        <w:rPr>
          <w:rFonts w:ascii="Calibri" w:eastAsia="Times New Roman" w:hAnsi="Calibri" w:cs="Calibri"/>
          <w:color w:val="1C283D"/>
          <w:lang w:eastAsia="tr-TR"/>
        </w:rPr>
        <w:t>Özel hastanelerin ruhsat başvurularının ve ruhsatlarındaki değişiklik taleplerinin dosya üzerinde ve yerinde incelenmesi ile bunların açılmaları, gruplandırılmaları, denetlenmeleri, değerlendirilmeleri ve kapatılmaları ile ilgili tavsiye kararları almak üzere Bakanlıkça bir </w:t>
      </w:r>
      <w:r w:rsidRPr="0039380B">
        <w:rPr>
          <w:rFonts w:ascii="Calibri" w:eastAsia="Times New Roman" w:hAnsi="Calibri" w:cs="Calibri"/>
          <w:b/>
          <w:bCs/>
          <w:color w:val="1C283D"/>
          <w:lang w:eastAsia="tr-TR"/>
        </w:rPr>
        <w:t xml:space="preserve">(Değişik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-11/7/2013-28704) </w:t>
      </w:r>
      <w:r w:rsidRPr="0039380B">
        <w:rPr>
          <w:rFonts w:ascii="Calibri" w:eastAsia="Times New Roman" w:hAnsi="Calibri" w:cs="Calibri"/>
          <w:color w:val="1C283D"/>
          <w:u w:val="single"/>
          <w:lang w:eastAsia="tr-TR"/>
        </w:rPr>
        <w:t>Özel Hastaneler Ruhsatlandırma Komisyonu</w:t>
      </w:r>
      <w:r w:rsidRPr="0039380B">
        <w:rPr>
          <w:rFonts w:ascii="Calibri" w:eastAsia="Times New Roman" w:hAnsi="Calibri" w:cs="Calibri"/>
          <w:color w:val="1C283D"/>
          <w:lang w:eastAsia="tr-TR"/>
        </w:rPr>
        <w:t> oluşturulur.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Bakanlık, gerekli gördüğünde, ruhsatlandırılmış özel hastanelerin yerinde incelenmesini ve değerlendirilmesini de Komisyondan isteyebilir.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üçüncü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-28-05/2004-25475) </w:t>
      </w:r>
      <w:r w:rsidRPr="0039380B">
        <w:rPr>
          <w:rFonts w:ascii="Calibri" w:eastAsia="Times New Roman" w:hAnsi="Calibri" w:cs="Calibri"/>
          <w:color w:val="1C283D"/>
          <w:lang w:eastAsia="tr-TR"/>
        </w:rPr>
        <w:t>Komisyon, Genel Müdürün veya </w:t>
      </w:r>
      <w:r w:rsidRPr="0039380B">
        <w:rPr>
          <w:rFonts w:ascii="Calibri" w:eastAsia="Times New Roman" w:hAnsi="Calibri" w:cs="Calibri"/>
          <w:b/>
          <w:bCs/>
          <w:color w:val="1C283D"/>
          <w:lang w:eastAsia="tr-TR"/>
        </w:rPr>
        <w:t>(Değişik ibare:RG-27/5/2012-28305) </w:t>
      </w:r>
      <w:r w:rsidRPr="0039380B">
        <w:rPr>
          <w:rFonts w:ascii="Calibri" w:eastAsia="Times New Roman" w:hAnsi="Calibri" w:cs="Calibri"/>
          <w:color w:val="1C283D"/>
          <w:u w:val="single"/>
          <w:lang w:eastAsia="tr-TR"/>
        </w:rPr>
        <w:t>yerine görevlendireceği bir yetkilinin başkanlığında</w:t>
      </w:r>
      <w:r w:rsidRPr="0039380B">
        <w:rPr>
          <w:rFonts w:ascii="Calibri" w:eastAsia="Times New Roman" w:hAnsi="Calibri" w:cs="Calibri"/>
          <w:color w:val="1C283D"/>
          <w:lang w:eastAsia="tr-TR"/>
        </w:rPr>
        <w:t>;</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a)</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-11/3/2009-27166) </w:t>
      </w:r>
      <w:r w:rsidRPr="0039380B">
        <w:rPr>
          <w:rFonts w:ascii="Calibri" w:eastAsia="Times New Roman" w:hAnsi="Calibri" w:cs="Calibri"/>
          <w:color w:val="1C283D"/>
          <w:lang w:eastAsia="tr-TR"/>
        </w:rPr>
        <w:t xml:space="preserve">Tıp fakültelerinin öğretim üyelerinden veya Bakanlığa bağlı eğitim ve araştırma hastanelerinden veya devlet hastanelerinden olmak üzere genel cerrahi, iç hastalıkları, anestezi ve </w:t>
      </w:r>
      <w:proofErr w:type="spellStart"/>
      <w:r w:rsidRPr="0039380B">
        <w:rPr>
          <w:rFonts w:ascii="Calibri" w:eastAsia="Times New Roman" w:hAnsi="Calibri" w:cs="Calibri"/>
          <w:color w:val="1C283D"/>
          <w:lang w:eastAsia="tr-TR"/>
        </w:rPr>
        <w:t>reanimasyon</w:t>
      </w:r>
      <w:proofErr w:type="spellEnd"/>
      <w:r w:rsidRPr="0039380B">
        <w:rPr>
          <w:rFonts w:ascii="Calibri" w:eastAsia="Times New Roman" w:hAnsi="Calibri" w:cs="Calibri"/>
          <w:color w:val="1C283D"/>
          <w:lang w:eastAsia="tr-TR"/>
        </w:rPr>
        <w:t xml:space="preserve"> uzmanlık dallarından birer tabip;</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b)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-27/5/2012-28305)  </w:t>
      </w:r>
      <w:r w:rsidRPr="0039380B">
        <w:rPr>
          <w:rFonts w:ascii="Calibri" w:eastAsia="Times New Roman" w:hAnsi="Calibri" w:cs="Calibri"/>
          <w:color w:val="1C283D"/>
          <w:lang w:eastAsia="tr-TR"/>
        </w:rPr>
        <w:t>Genel Müdürlükten bir temsilci,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c) (</w:t>
      </w:r>
      <w:proofErr w:type="gramStart"/>
      <w:r w:rsidRPr="0039380B">
        <w:rPr>
          <w:rFonts w:ascii="Calibri" w:eastAsia="Times New Roman" w:hAnsi="Calibri" w:cs="Calibri"/>
          <w:b/>
          <w:bCs/>
          <w:color w:val="1C283D"/>
          <w:lang w:eastAsia="tr-TR"/>
        </w:rPr>
        <w:t>Mülga:RG</w:t>
      </w:r>
      <w:proofErr w:type="gramEnd"/>
      <w:r w:rsidRPr="0039380B">
        <w:rPr>
          <w:rFonts w:ascii="Calibri" w:eastAsia="Times New Roman" w:hAnsi="Calibri" w:cs="Calibri"/>
          <w:b/>
          <w:bCs/>
          <w:color w:val="1C283D"/>
          <w:lang w:eastAsia="tr-TR"/>
        </w:rPr>
        <w:t>-27/5/2012-28305)</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d)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-23/9/2010-27708)  </w:t>
      </w:r>
      <w:r w:rsidRPr="0039380B">
        <w:rPr>
          <w:rFonts w:ascii="Calibri" w:eastAsia="Times New Roman" w:hAnsi="Calibri" w:cs="Calibri"/>
          <w:color w:val="1C283D"/>
          <w:lang w:eastAsia="tr-TR"/>
        </w:rPr>
        <w:t>Bakanlık tarafından belirlenecek bir mimar,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e) </w:t>
      </w:r>
      <w:r w:rsidRPr="0039380B">
        <w:rPr>
          <w:rFonts w:ascii="Calibri" w:eastAsia="Times New Roman" w:hAnsi="Calibri" w:cs="Calibri"/>
          <w:color w:val="1C283D"/>
          <w:lang w:eastAsia="tr-TR"/>
        </w:rPr>
        <w:t>Bakanlık Hukuk Müşavirliğinden bir temsilci,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f) </w:t>
      </w:r>
      <w:r w:rsidRPr="0039380B">
        <w:rPr>
          <w:rFonts w:ascii="Calibri" w:eastAsia="Times New Roman" w:hAnsi="Calibri" w:cs="Calibri"/>
          <w:color w:val="1C283D"/>
          <w:lang w:eastAsia="tr-TR"/>
        </w:rPr>
        <w:t>Özel hastaneler alanında faaliyet gösteren derneklerden bir temsilci, olmak üzere toplam dokuz kişiden oluşur.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dördüncü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-21/10/2006-26326) (Değişik birinci cümle:RG-23/9/2010-27708) </w:t>
      </w:r>
      <w:r w:rsidRPr="0039380B">
        <w:rPr>
          <w:rFonts w:ascii="Calibri" w:eastAsia="Times New Roman" w:hAnsi="Calibri" w:cs="Calibri"/>
          <w:color w:val="1C283D"/>
          <w:lang w:eastAsia="tr-TR"/>
        </w:rPr>
        <w:t>Özel hastanenin ana faaliyetleri ile ilgili uzmanlık dallarından (a) bendindeki niteliği haiz bir üyenin Komisyona ayrıca iştiraki sağlanır. Bu üye ile (a) ve (f) bentlerinde belirtilen üyeler  ve ayrıca ihtiyaca göre birden fazla yedek üye Bakanlıkça  belirlenir.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beşinci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-21/10/2006-26326) </w:t>
      </w:r>
      <w:r w:rsidRPr="0039380B">
        <w:rPr>
          <w:rFonts w:ascii="Calibri" w:eastAsia="Times New Roman" w:hAnsi="Calibri" w:cs="Calibri"/>
          <w:color w:val="1C283D"/>
          <w:lang w:eastAsia="tr-TR"/>
        </w:rPr>
        <w:t>Komisyonun seçilmiş üyeleri iki yıl süre ile görev yapar. Üyeliği sona eren üyeler tekrar seçilebilir.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lastRenderedPageBreak/>
        <w:t xml:space="preserve">Komisyonun çalışma </w:t>
      </w:r>
      <w:proofErr w:type="spellStart"/>
      <w:r w:rsidRPr="0039380B">
        <w:rPr>
          <w:rFonts w:ascii="Calibri" w:eastAsia="Times New Roman" w:hAnsi="Calibri" w:cs="Calibri"/>
          <w:b/>
          <w:bCs/>
          <w:color w:val="1C283D"/>
          <w:lang w:eastAsia="tr-TR"/>
        </w:rPr>
        <w:t>usûlü</w:t>
      </w:r>
      <w:proofErr w:type="spellEnd"/>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12- </w:t>
      </w:r>
      <w:r w:rsidRPr="0039380B">
        <w:rPr>
          <w:rFonts w:ascii="Calibri" w:eastAsia="Times New Roman" w:hAnsi="Calibri" w:cs="Calibri"/>
          <w:color w:val="1C283D"/>
          <w:lang w:eastAsia="tr-TR"/>
        </w:rPr>
        <w:t>Komisyon; ihtiyaca ve Bakanlığın daveti üzerine Başkan tarafından önceden belirlenmiş toplantı gündemine göre toplanır</w:t>
      </w:r>
      <w:r w:rsidRPr="0039380B">
        <w:rPr>
          <w:rFonts w:ascii="Calibri" w:eastAsia="Times New Roman" w:hAnsi="Calibri" w:cs="Calibri"/>
          <w:b/>
          <w:bCs/>
          <w:color w:val="1C283D"/>
          <w:lang w:eastAsia="tr-TR"/>
        </w:rPr>
        <w:t xml:space="preserve">. (Değişik ikinci </w:t>
      </w:r>
      <w:proofErr w:type="gramStart"/>
      <w:r w:rsidRPr="0039380B">
        <w:rPr>
          <w:rFonts w:ascii="Calibri" w:eastAsia="Times New Roman" w:hAnsi="Calibri" w:cs="Calibri"/>
          <w:b/>
          <w:bCs/>
          <w:color w:val="1C283D"/>
          <w:lang w:eastAsia="tr-TR"/>
        </w:rPr>
        <w:t>cümle:RG</w:t>
      </w:r>
      <w:proofErr w:type="gramEnd"/>
      <w:r w:rsidRPr="0039380B">
        <w:rPr>
          <w:rFonts w:ascii="Calibri" w:eastAsia="Times New Roman" w:hAnsi="Calibri" w:cs="Calibri"/>
          <w:b/>
          <w:bCs/>
          <w:color w:val="1C283D"/>
          <w:lang w:eastAsia="tr-TR"/>
        </w:rPr>
        <w:t>-13/04/2003-25078)</w:t>
      </w:r>
      <w:r w:rsidRPr="0039380B">
        <w:rPr>
          <w:rFonts w:ascii="Calibri" w:eastAsia="Times New Roman" w:hAnsi="Calibri" w:cs="Calibri"/>
          <w:color w:val="1C283D"/>
          <w:lang w:eastAsia="tr-TR"/>
        </w:rPr>
        <w:t> Toplantı daveti, toplantı tarihi, yeri ve gündemi ile birlikte en az yedi gün önce üyelere yazılı olarak bildirilir.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Komisyon, en az yedi üyenin katilimi ile toplanır ve salt çoğunluk ile karar alır. Oylarda eşitlik olması halinde, Başkanın taraf olduğu görüş kararlaştırılmış sayılır.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Komisyon kararları, karar defterine yazılır ve toplantıya katılan üyelerce imzalanır. Karara muhalif olanlar, şerh koymak suretiyle kararları imza ederler. Muhalif görüş gerekçesinin karar altında veya ekinde belirtilmesi zorunludur.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Komisyonun </w:t>
      </w:r>
      <w:proofErr w:type="spellStart"/>
      <w:r w:rsidRPr="0039380B">
        <w:rPr>
          <w:rFonts w:ascii="Calibri" w:eastAsia="Times New Roman" w:hAnsi="Calibri" w:cs="Calibri"/>
          <w:color w:val="1C283D"/>
          <w:lang w:eastAsia="tr-TR"/>
        </w:rPr>
        <w:t>sekreterya</w:t>
      </w:r>
      <w:proofErr w:type="spellEnd"/>
      <w:r w:rsidRPr="0039380B">
        <w:rPr>
          <w:rFonts w:ascii="Calibri" w:eastAsia="Times New Roman" w:hAnsi="Calibri" w:cs="Calibri"/>
          <w:color w:val="1C283D"/>
          <w:lang w:eastAsia="tr-TR"/>
        </w:rPr>
        <w:t xml:space="preserve"> hizmetlerini Genel Müdürlük yürütür.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beşinci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-23/9/2010-27708) </w:t>
      </w:r>
      <w:r w:rsidRPr="0039380B">
        <w:rPr>
          <w:rFonts w:ascii="Calibri" w:eastAsia="Times New Roman" w:hAnsi="Calibri" w:cs="Calibri"/>
          <w:color w:val="1C283D"/>
          <w:lang w:eastAsia="tr-TR"/>
        </w:rPr>
        <w:t> Komisyon tarafından yerinde incelenmesi uygun görülen hastanelerde inceleme ve değerlendirme yapmak üzere Bakanlıkça yerinde inceleme heyeti oluşturulur. Heyet, Genel Müdürlük yetkilisi başkanlığında;</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a) 11 inci maddenin üçüncü fıkrasının (a) bendinde belirtilen komisyon üyeleri veya aynı niteliği haiz Genel Müdürlükçe belirlenecek birer uzman hekim,</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 Bir mimar,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c) Genel Müdürlük ilgili personelleri,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ç) Gerektiğinde Hukuk Müşavirliğinden bir temsilciden,</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39380B">
        <w:rPr>
          <w:rFonts w:ascii="Calibri" w:eastAsia="Times New Roman" w:hAnsi="Calibri" w:cs="Calibri"/>
          <w:color w:val="1C283D"/>
          <w:lang w:eastAsia="tr-TR"/>
        </w:rPr>
        <w:t>oluşur</w:t>
      </w:r>
      <w:proofErr w:type="gramEnd"/>
      <w:r w:rsidRPr="0039380B">
        <w:rPr>
          <w:rFonts w:ascii="Calibri" w:eastAsia="Times New Roman" w:hAnsi="Calibri" w:cs="Calibri"/>
          <w:color w:val="1C283D"/>
          <w:lang w:eastAsia="tr-TR"/>
        </w:rPr>
        <w:t>.</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ÜÇÜNCÜ BÖLÜM</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Başvuru ve Ruhsata Esas Belgeler, Başvurunun İncelenmesi ve Ruhsatlandırma</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Başvuru ve ruhsata esas belgeler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13- </w:t>
      </w:r>
      <w:r w:rsidRPr="0039380B">
        <w:rPr>
          <w:rFonts w:ascii="Calibri" w:eastAsia="Times New Roman" w:hAnsi="Calibri" w:cs="Calibri"/>
          <w:color w:val="1C283D"/>
          <w:lang w:eastAsia="tr-TR"/>
        </w:rPr>
        <w:t>Özel hastaneler, Bakanlığın izni ile açılır ve ruhsatlandırılır. Özel hastane açmak isteyenler, bu Yönetmeliğe göre </w:t>
      </w:r>
      <w:r w:rsidRPr="0039380B">
        <w:rPr>
          <w:rFonts w:ascii="Calibri" w:eastAsia="Times New Roman" w:hAnsi="Calibri" w:cs="Calibri"/>
          <w:b/>
          <w:bCs/>
          <w:color w:val="1C283D"/>
          <w:lang w:eastAsia="tr-TR"/>
        </w:rPr>
        <w:t xml:space="preserve">(Mülga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-22/3/2017-30015) (…)</w:t>
      </w:r>
      <w:r w:rsidRPr="0039380B">
        <w:rPr>
          <w:rFonts w:ascii="Calibri" w:eastAsia="Times New Roman" w:hAnsi="Calibri" w:cs="Calibri"/>
          <w:color w:val="1C283D"/>
          <w:lang w:eastAsia="tr-TR"/>
        </w:rPr>
        <w:t> bir dilekçe ile bizzat veya mesul müdürlerince ilgili valiliğe başvururlar.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ikinci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-11/7/2013-28704) </w:t>
      </w:r>
      <w:r w:rsidRPr="0039380B">
        <w:rPr>
          <w:rFonts w:ascii="Calibri" w:eastAsia="Times New Roman" w:hAnsi="Calibri" w:cs="Calibri"/>
          <w:color w:val="1C283D"/>
          <w:lang w:eastAsia="tr-TR"/>
        </w:rPr>
        <w:t>Ruhsat başvuru dosyasına ek-10’da yer alan belgeler eklenir.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Başvurunun müdürlükçe incelenmesi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Madde 14- (Değişik birinci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-21/10/2006-26326) </w:t>
      </w:r>
      <w:r w:rsidRPr="0039380B">
        <w:rPr>
          <w:rFonts w:ascii="Calibri" w:eastAsia="Times New Roman" w:hAnsi="Calibri" w:cs="Calibri"/>
          <w:color w:val="1C283D"/>
          <w:lang w:eastAsia="tr-TR"/>
        </w:rPr>
        <w:t xml:space="preserve">13 üncü maddeye göre yapılan başvuru, müdürlük tarafından öncelikle dosya üzerinden incelenir ve noksanlıklar varsa, özel hastane açma talebinde bulunanlara yedi iş günü içerisinde bildirilir. Başvuru dosyasında noksanlık </w:t>
      </w:r>
      <w:proofErr w:type="gramStart"/>
      <w:r w:rsidRPr="0039380B">
        <w:rPr>
          <w:rFonts w:ascii="Calibri" w:eastAsia="Times New Roman" w:hAnsi="Calibri" w:cs="Calibri"/>
          <w:color w:val="1C283D"/>
          <w:lang w:eastAsia="tr-TR"/>
        </w:rPr>
        <w:t>yoksa,</w:t>
      </w:r>
      <w:proofErr w:type="gramEnd"/>
      <w:r w:rsidRPr="0039380B">
        <w:rPr>
          <w:rFonts w:ascii="Calibri" w:eastAsia="Times New Roman" w:hAnsi="Calibri" w:cs="Calibri"/>
          <w:color w:val="1C283D"/>
          <w:lang w:eastAsia="tr-TR"/>
        </w:rPr>
        <w:t xml:space="preserve">  başvuru dosyası valilik yazısı ekinde </w:t>
      </w:r>
      <w:proofErr w:type="spellStart"/>
      <w:r w:rsidRPr="0039380B">
        <w:rPr>
          <w:rFonts w:ascii="Calibri" w:eastAsia="Times New Roman" w:hAnsi="Calibri" w:cs="Calibri"/>
          <w:color w:val="1C283D"/>
          <w:lang w:eastAsia="tr-TR"/>
        </w:rPr>
        <w:t>onbeş</w:t>
      </w:r>
      <w:proofErr w:type="spellEnd"/>
      <w:r w:rsidRPr="0039380B">
        <w:rPr>
          <w:rFonts w:ascii="Calibri" w:eastAsia="Times New Roman" w:hAnsi="Calibri" w:cs="Calibri"/>
          <w:color w:val="1C283D"/>
          <w:lang w:eastAsia="tr-TR"/>
        </w:rPr>
        <w:t xml:space="preserve"> iş günü içerisinde Bakanlığa gönderilir.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Aşağıdaki belgeler de Bakanlığa gönderilen evraka eklenir: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a) İl Sağlık Müdürünce, özel hastanenin hasta kabul ve tedavi etmeyi istediği her uzmanlık dalından en az bir uzman tabip görevlendirilmek suretiyle oluşturulan bir ekip tarafından hazırlanan, özel hastanenin bütün tıbbî ünitelerinin yerinde incelenmesi suretiyle bu Yönetmelik ile öngörülen tıbbî donanıma sahip olup olmadıklarını gösteren ilgili dal uzmanları raporu,</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 İlgili mevzuata göre düzenlenmiş tıbbî atik raporu,</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c)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-21/3/2014-28948)*</w:t>
      </w:r>
      <w:r w:rsidRPr="0039380B">
        <w:rPr>
          <w:rFonts w:ascii="Calibri" w:eastAsia="Times New Roman" w:hAnsi="Calibri" w:cs="Calibri"/>
          <w:color w:val="1C283D"/>
          <w:lang w:eastAsia="tr-TR"/>
        </w:rPr>
        <w:t> Müdürlükçe EK-9’a uygun olarak düzenlenen ve bina standartlarını gösteren müşterek teknik rapor.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Ruhsatlandırma</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15-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-21/10/2006-26326)</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Bakanlığa intikal ettirilen başvuru, öncelikle Genel Müdürlükçe dosya üzerinden incelenir ve eksiklik bulunmuyor ise Komisyona havale edilir. Komisyon tarafından 13 üncü ve 14 üncü maddelere göre incelenen ve değerlendirilen başvuru dosyasında eksiklik  bulunmaması halinde, Komisyon hastaneyi  yerinde inceler ve hastanenin uygunluğuna karar vermesi halinde yerinde inceleme raporu </w:t>
      </w:r>
      <w:r w:rsidRPr="0039380B">
        <w:rPr>
          <w:rFonts w:ascii="Calibri" w:eastAsia="Times New Roman" w:hAnsi="Calibri" w:cs="Calibri"/>
          <w:color w:val="1C283D"/>
          <w:lang w:eastAsia="tr-TR"/>
        </w:rPr>
        <w:lastRenderedPageBreak/>
        <w:t>düzenleyerek Bakanlığa sunar. Bu inceleme sonucuna göre Bakanlıkça özel hastaneye ruhsatname düzenlenir.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Genel Müdürlükçe ve Komisyon tarafından dosya üzerinden yapılan inceleme sonucu  eksiklik bulunması halinde eksikliğin giderilmesi valilik aracılığı ile başvuru sahibine bildirilir. Komisyon tarafından yerinde inceleme sonucunda hastanede ruhsata esas olabilecek eksiklikler veya uygunsuzluklar tespit edilmesi halinde, düzenlenen inceleme raporundaki durum valilik aracılığı ile başvuru sahibine bildirilir. Komisyon raporuna karşı başvuru sahibi tarafından raporun tebliğinden itibaren yedi iş günü içerisinde yazılı olarak itiraz edilebilir. İtiraz halinde Bakanlıkça, Komisyon raporundaki hususlar da dikkate alınarak değerlendirme yapılır ve karar verilir.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Özel hastanelerin ruhsatlandırma işlemleri, özel hastanenin fiziki noksanlığı ve başvuru belgelerinde eksiklik bulunmaması kaydıyla, Bakanlığa intikal ettiği tarihten itibaren en geç otuz iş günü içerisinde sonuçlandırılır. Komisyonun yerinde incelemesi sonucunda düzenlenecek rapora itiraz olması halinde otuz günlük süre, yazılı itirazın Bakanlığa tebliği tarihinden itibaren başlar.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dördüncü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-11/3/2009-27166)</w:t>
      </w:r>
      <w:r w:rsidRPr="0039380B">
        <w:rPr>
          <w:rFonts w:ascii="Calibri" w:eastAsia="Times New Roman" w:hAnsi="Calibri" w:cs="Calibri"/>
          <w:color w:val="1C283D"/>
          <w:lang w:eastAsia="tr-TR"/>
        </w:rPr>
        <w:t xml:space="preserve"> Özel hastaneye ruhsat verilmesinden sonra EK-1’de gösterilen personelin sayısı, ismi, unvanı, uzmanlık dalı veya meslekî diğer kariyerleri ile ilgili bilgileri ihtiva eden personel listesi, kısmi zamanlı çalışan tabipler de dahil tabiplerle yapılmış sözleşmelerin aslı veya mesul müdür tarafından tasdikli örnekleri ile </w:t>
      </w:r>
      <w:proofErr w:type="spellStart"/>
      <w:r w:rsidRPr="0039380B">
        <w:rPr>
          <w:rFonts w:ascii="Calibri" w:eastAsia="Times New Roman" w:hAnsi="Calibri" w:cs="Calibri"/>
          <w:color w:val="1C283D"/>
          <w:lang w:eastAsia="tr-TR"/>
        </w:rPr>
        <w:t>konsültan</w:t>
      </w:r>
      <w:proofErr w:type="spellEnd"/>
      <w:r w:rsidRPr="0039380B">
        <w:rPr>
          <w:rFonts w:ascii="Calibri" w:eastAsia="Times New Roman" w:hAnsi="Calibri" w:cs="Calibri"/>
          <w:color w:val="1C283D"/>
          <w:lang w:eastAsia="tr-TR"/>
        </w:rPr>
        <w:t xml:space="preserve"> hizmet verilecek uzmanlık dallarının listesi müdürlüğe verilir. Müdürlük tarafından, </w:t>
      </w:r>
      <w:proofErr w:type="spellStart"/>
      <w:r w:rsidRPr="0039380B">
        <w:rPr>
          <w:rFonts w:ascii="Calibri" w:eastAsia="Times New Roman" w:hAnsi="Calibri" w:cs="Calibri"/>
          <w:color w:val="1C283D"/>
          <w:lang w:eastAsia="tr-TR"/>
        </w:rPr>
        <w:t>konsültan</w:t>
      </w:r>
      <w:proofErr w:type="spellEnd"/>
      <w:r w:rsidRPr="0039380B">
        <w:rPr>
          <w:rFonts w:ascii="Calibri" w:eastAsia="Times New Roman" w:hAnsi="Calibri" w:cs="Calibri"/>
          <w:color w:val="1C283D"/>
          <w:lang w:eastAsia="tr-TR"/>
        </w:rPr>
        <w:t xml:space="preserve"> hizmet verilecek dallarda çalışacak tabipler dışındaki diğer personelini tamamladığı tespit edilen özel hastaneler, en geç beş iş günü içerisinde Bakanlığa bildirilir.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Bütün bu işlem ve işlerin tamamlanmasından sonra Bakanlıkça, EK-7’de örneği gösterilen Faaliyet İzin Belgesi yedi iş günü içinde düzenlenir ve bu belgenin verilmesi ile özel hastane hasta kabul ve tedavisine başlar.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Bakanlıkça ruhsatlandırıldığı tarihten itibaren altı ay içerisinde faaliyet izin belgesi alarak hasta kabul ve tedavisine başlamayan özel hastanenin ruhsatnamesinin hükmü kalmaz ve verilen ruhsatname Bakanlıkça iptal edilir.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(Mülga son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-15/2/2008-26788)</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DÖRDÜNCÜ BÖLÜM</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Personel Standartları</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Mesul müdür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Madde 16- (Değişik birinci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-21/10/2006-26326) </w:t>
      </w:r>
      <w:r w:rsidRPr="0039380B">
        <w:rPr>
          <w:rFonts w:ascii="Calibri" w:eastAsia="Times New Roman" w:hAnsi="Calibri" w:cs="Calibri"/>
          <w:color w:val="1C283D"/>
          <w:lang w:eastAsia="tr-TR"/>
        </w:rPr>
        <w:t>Özel hastanelerin tıbbî, idarî ve teknik hizmetleri bir mesul müdür sorumluluğunda yürütülür.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Mesul müdür olarak görevlendirilecek olan tabibin aşağıdaki nitelikleri taşıması şarttır: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a) </w:t>
      </w:r>
      <w:r w:rsidRPr="0039380B">
        <w:rPr>
          <w:rFonts w:ascii="Calibri" w:eastAsia="Times New Roman" w:hAnsi="Calibri" w:cs="Calibri"/>
          <w:color w:val="1C283D"/>
          <w:lang w:eastAsia="tr-TR"/>
        </w:rPr>
        <w:t xml:space="preserve">11/4/1928 tarihli ve 1219 sayılı Tababet ve </w:t>
      </w:r>
      <w:proofErr w:type="spellStart"/>
      <w:r w:rsidRPr="0039380B">
        <w:rPr>
          <w:rFonts w:ascii="Calibri" w:eastAsia="Times New Roman" w:hAnsi="Calibri" w:cs="Calibri"/>
          <w:color w:val="1C283D"/>
          <w:lang w:eastAsia="tr-TR"/>
        </w:rPr>
        <w:t>Şuabati</w:t>
      </w:r>
      <w:proofErr w:type="spellEnd"/>
      <w:r w:rsidRPr="0039380B">
        <w:rPr>
          <w:rFonts w:ascii="Calibri" w:eastAsia="Times New Roman" w:hAnsi="Calibri" w:cs="Calibri"/>
          <w:color w:val="1C283D"/>
          <w:lang w:eastAsia="tr-TR"/>
        </w:rPr>
        <w:t xml:space="preserve"> Sanatlarının Tarzı İcrasına Dair Kanun uyarınca Türkiye’de sanatını yapmaya mezun olmak,</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b) </w:t>
      </w:r>
      <w:r w:rsidRPr="0039380B">
        <w:rPr>
          <w:rFonts w:ascii="Calibri" w:eastAsia="Times New Roman" w:hAnsi="Calibri" w:cs="Calibri"/>
          <w:color w:val="1C283D"/>
          <w:lang w:eastAsia="tr-TR"/>
        </w:rPr>
        <w:t>Türkiye Cumhuriyeti vatandaşı olmak,</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c)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-28/05/2004-25475) </w:t>
      </w:r>
      <w:r w:rsidRPr="0039380B">
        <w:rPr>
          <w:rFonts w:ascii="Calibri" w:eastAsia="Times New Roman" w:hAnsi="Calibri" w:cs="Calibri"/>
          <w:color w:val="1C283D"/>
          <w:lang w:eastAsia="tr-TR"/>
        </w:rPr>
        <w:t>Türkiye’de iki yılı kamu ya da özel hastanelerde olmak üzere, en az beş yıl tabiplik yaptığını gösteren belge veya belgeler,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d) </w:t>
      </w:r>
      <w:r w:rsidRPr="0039380B">
        <w:rPr>
          <w:rFonts w:ascii="Calibri" w:eastAsia="Times New Roman" w:hAnsi="Calibri" w:cs="Calibri"/>
          <w:color w:val="1C283D"/>
          <w:lang w:eastAsia="tr-TR"/>
        </w:rPr>
        <w:t xml:space="preserve">Herhangi bir suçtan dolayı ağır hapse veya yüz kızartıcı suçlar yüzünden hapse </w:t>
      </w:r>
      <w:proofErr w:type="gramStart"/>
      <w:r w:rsidRPr="0039380B">
        <w:rPr>
          <w:rFonts w:ascii="Calibri" w:eastAsia="Times New Roman" w:hAnsi="Calibri" w:cs="Calibri"/>
          <w:color w:val="1C283D"/>
          <w:lang w:eastAsia="tr-TR"/>
        </w:rPr>
        <w:t>mahkum</w:t>
      </w:r>
      <w:proofErr w:type="gramEnd"/>
      <w:r w:rsidRPr="0039380B">
        <w:rPr>
          <w:rFonts w:ascii="Calibri" w:eastAsia="Times New Roman" w:hAnsi="Calibri" w:cs="Calibri"/>
          <w:color w:val="1C283D"/>
          <w:lang w:eastAsia="tr-TR"/>
        </w:rPr>
        <w:t xml:space="preserve"> veya 21/5/1933 tarihli ve 2219 sayılı Hususi </w:t>
      </w:r>
      <w:proofErr w:type="spellStart"/>
      <w:r w:rsidRPr="0039380B">
        <w:rPr>
          <w:rFonts w:ascii="Calibri" w:eastAsia="Times New Roman" w:hAnsi="Calibri" w:cs="Calibri"/>
          <w:color w:val="1C283D"/>
          <w:lang w:eastAsia="tr-TR"/>
        </w:rPr>
        <w:t>Hastahaneler</w:t>
      </w:r>
      <w:proofErr w:type="spellEnd"/>
      <w:r w:rsidRPr="0039380B">
        <w:rPr>
          <w:rFonts w:ascii="Calibri" w:eastAsia="Times New Roman" w:hAnsi="Calibri" w:cs="Calibri"/>
          <w:color w:val="1C283D"/>
          <w:lang w:eastAsia="tr-TR"/>
        </w:rPr>
        <w:t xml:space="preserve"> Kanununun 38 inci ve 39 uncu maddeleri uyarınca mesul müdürlükten yasaklı olmamak,</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e) </w:t>
      </w:r>
      <w:r w:rsidRPr="0039380B">
        <w:rPr>
          <w:rFonts w:ascii="Calibri" w:eastAsia="Times New Roman" w:hAnsi="Calibri" w:cs="Calibri"/>
          <w:color w:val="1C283D"/>
          <w:lang w:eastAsia="tr-TR"/>
        </w:rPr>
        <w:t>İlgili tabip odasına kayıtlı olmak.</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Özel kanunlara göre geçici olarak meslekten men edilenler, bu yasakları süresince özel hastanelerde mesul müdürlük yapamazlar.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(Ek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-11/3/2009-27166) </w:t>
      </w:r>
      <w:r w:rsidRPr="0039380B">
        <w:rPr>
          <w:rFonts w:ascii="Calibri" w:eastAsia="Times New Roman" w:hAnsi="Calibri" w:cs="Calibri"/>
          <w:color w:val="1C283D"/>
          <w:lang w:eastAsia="tr-TR"/>
        </w:rPr>
        <w:t>Mesul müdür, görev yaptığı hastanenin dışında muayenehane veya başka bir sağlık kurum/kuruluşunda çalışamaz.</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Mesul müdürün görev, yetki ve sorumlulukları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17</w:t>
      </w:r>
      <w:r w:rsidRPr="0039380B">
        <w:rPr>
          <w:rFonts w:ascii="Calibri" w:eastAsia="Times New Roman" w:hAnsi="Calibri" w:cs="Calibri"/>
          <w:color w:val="1C283D"/>
          <w:lang w:eastAsia="tr-TR"/>
        </w:rPr>
        <w:t>- Mesul müdürün görev, yetki ve sorumlulukları şunlardır: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lastRenderedPageBreak/>
        <w:t>a)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-11/3/2009-27166) </w:t>
      </w:r>
      <w:r w:rsidRPr="0039380B">
        <w:rPr>
          <w:rFonts w:ascii="Calibri" w:eastAsia="Times New Roman" w:hAnsi="Calibri" w:cs="Calibri"/>
          <w:color w:val="1C283D"/>
          <w:lang w:eastAsia="tr-TR"/>
        </w:rPr>
        <w:t>Özel hastanenin tıbbî, idarî ve teknik hizmetlerini mevzuata uygun olarak idare etmek ve denetlemek,</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b) </w:t>
      </w:r>
      <w:r w:rsidRPr="0039380B">
        <w:rPr>
          <w:rFonts w:ascii="Calibri" w:eastAsia="Times New Roman" w:hAnsi="Calibri" w:cs="Calibri"/>
          <w:color w:val="1C283D"/>
          <w:lang w:eastAsia="tr-TR"/>
        </w:rPr>
        <w:t>Gerektiğinde, ruhsatlandırma ile ilgili her türlü işlemleri yürütmek,</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c)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-22/3/2017-30015) </w:t>
      </w:r>
      <w:r w:rsidRPr="0039380B">
        <w:rPr>
          <w:rFonts w:ascii="Calibri" w:eastAsia="Times New Roman" w:hAnsi="Calibri" w:cs="Calibri"/>
          <w:color w:val="1C283D"/>
          <w:lang w:eastAsia="tr-TR"/>
        </w:rPr>
        <w:t>Özel hastanenin ruhsatlandırılmasından sonra, her türlü personel, bina ve tesis değişikliklerini müdürlüğe bildirmek,</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d) </w:t>
      </w:r>
      <w:r w:rsidRPr="0039380B">
        <w:rPr>
          <w:rFonts w:ascii="Calibri" w:eastAsia="Times New Roman" w:hAnsi="Calibri" w:cs="Calibri"/>
          <w:color w:val="1C283D"/>
          <w:lang w:eastAsia="tr-TR"/>
        </w:rPr>
        <w:t>Özel hastane adına belge onaylamak,</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e) </w:t>
      </w:r>
      <w:r w:rsidRPr="0039380B">
        <w:rPr>
          <w:rFonts w:ascii="Calibri" w:eastAsia="Times New Roman" w:hAnsi="Calibri" w:cs="Calibri"/>
          <w:color w:val="1C283D"/>
          <w:lang w:eastAsia="tr-TR"/>
        </w:rPr>
        <w:t>Bakanlık ve müdürlük ile ilgili olan her türlü muhabere ve yazışmaları yürütmek,</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f) </w:t>
      </w:r>
      <w:r w:rsidRPr="0039380B">
        <w:rPr>
          <w:rFonts w:ascii="Calibri" w:eastAsia="Times New Roman" w:hAnsi="Calibri" w:cs="Calibri"/>
          <w:color w:val="1C283D"/>
          <w:lang w:eastAsia="tr-TR"/>
        </w:rPr>
        <w:t>Özel hastanenin personel ve hizmet kalite standartlarını korumak ve geliştirmek,</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g)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-22/3/2017-30015) </w:t>
      </w:r>
      <w:r w:rsidRPr="0039380B">
        <w:rPr>
          <w:rFonts w:ascii="Calibri" w:eastAsia="Times New Roman" w:hAnsi="Calibri" w:cs="Calibri"/>
          <w:color w:val="1C283D"/>
          <w:lang w:eastAsia="tr-TR"/>
        </w:rPr>
        <w:t>Özel hastane bünyesinde kurulması öngörülen ve ilgili mevzuatı çerçevesinde ruhsatlandırılması veya tescili gereken her türlü ünite, birim veya merkezlerle ilgili ruhsatlandırma işlemlerini yürütmek,</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h) </w:t>
      </w:r>
      <w:r w:rsidRPr="0039380B">
        <w:rPr>
          <w:rFonts w:ascii="Calibri" w:eastAsia="Times New Roman" w:hAnsi="Calibri" w:cs="Calibri"/>
          <w:color w:val="1C283D"/>
          <w:lang w:eastAsia="tr-TR"/>
        </w:rPr>
        <w:t>Özel hastanenin tıbbî kayıt ve arşiv sistemini oluşturmak ve kayıtların düzenli ve doğru bir şekilde tutulmasını sağlamak,</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i) </w:t>
      </w:r>
      <w:r w:rsidRPr="0039380B">
        <w:rPr>
          <w:rFonts w:ascii="Calibri" w:eastAsia="Times New Roman" w:hAnsi="Calibri" w:cs="Calibri"/>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-1/7/2014-29047) </w:t>
      </w:r>
      <w:r w:rsidRPr="0039380B">
        <w:rPr>
          <w:rFonts w:ascii="Calibri" w:eastAsia="Times New Roman" w:hAnsi="Calibri" w:cs="Calibri"/>
          <w:color w:val="1C283D"/>
          <w:lang w:eastAsia="tr-TR"/>
        </w:rPr>
        <w:t>Özel hastanenin denetimi ile ilgili bilgi ve belgeleri muhafaza etmek,</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i) </w:t>
      </w:r>
      <w:r w:rsidRPr="0039380B">
        <w:rPr>
          <w:rFonts w:ascii="Calibri" w:eastAsia="Times New Roman" w:hAnsi="Calibri" w:cs="Calibri"/>
          <w:color w:val="1C283D"/>
          <w:lang w:eastAsia="tr-TR"/>
        </w:rPr>
        <w:t>Denetimler sırasında denetim elemanlarınca istenilen her türlü bilgi ve belgeleri hazır hale getirmek,</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j) </w:t>
      </w:r>
      <w:r w:rsidRPr="0039380B">
        <w:rPr>
          <w:rFonts w:ascii="Calibri" w:eastAsia="Times New Roman" w:hAnsi="Calibri" w:cs="Calibri"/>
          <w:color w:val="1C283D"/>
          <w:lang w:eastAsia="tr-TR"/>
        </w:rPr>
        <w:t>Tıbbî atıkların kontrolü ve imhası için gereken bütün tedbirleri almak,</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k) </w:t>
      </w:r>
      <w:r w:rsidRPr="0039380B">
        <w:rPr>
          <w:rFonts w:ascii="Calibri" w:eastAsia="Times New Roman" w:hAnsi="Calibri" w:cs="Calibri"/>
          <w:color w:val="1C283D"/>
          <w:lang w:eastAsia="tr-TR"/>
        </w:rPr>
        <w:t>Özel hastane hizmetlerinin tam gün esasına göre sürekli ve düzenli olarak yürütülmesini sağlamak ve nöbet sisteminin düzenli olarak islemesini takip ve kontrol etmek,</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l) </w:t>
      </w:r>
      <w:r w:rsidRPr="0039380B">
        <w:rPr>
          <w:rFonts w:ascii="Calibri" w:eastAsia="Times New Roman" w:hAnsi="Calibri" w:cs="Calibri"/>
          <w:color w:val="1C283D"/>
          <w:lang w:eastAsia="tr-TR"/>
        </w:rPr>
        <w:t>Özel hastanenin türüne, yatak sayısına, personel mevcuduna ve is hacmine göre tesis edilen tıbbî, idarî, malî ve teknik destek birimleri arasında koordineli ve uyumlu çalışmayı temin etmek,</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-11/3/2009-27166) </w:t>
      </w:r>
      <w:r w:rsidRPr="0039380B">
        <w:rPr>
          <w:rFonts w:ascii="Calibri" w:eastAsia="Times New Roman" w:hAnsi="Calibri" w:cs="Calibri"/>
          <w:color w:val="1C283D"/>
          <w:lang w:eastAsia="tr-TR"/>
        </w:rPr>
        <w:t>Mazeret sebebiyle görev yerinin terkedilmesi halinde yerine mesul müdür yardımcısını bırakmak, terk süresi bir haftadan fazla olmamak kaydıyla derhal ilgili müdürlüğe bilgi vermek ve izin süresi hiçbir şekilde bir yıl içerisinde toplam üç ayı geçmemek şartıyla iznin bir haftadan fazla sürdüğü hallerde müdürlükten izin almak,</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n) </w:t>
      </w:r>
      <w:r w:rsidRPr="0039380B">
        <w:rPr>
          <w:rFonts w:ascii="Calibri" w:eastAsia="Times New Roman" w:hAnsi="Calibri" w:cs="Calibri"/>
          <w:color w:val="1C283D"/>
          <w:lang w:eastAsia="tr-TR"/>
        </w:rPr>
        <w:t>24/4/1930 tarihli ve 1593 sayılı Umumi Hıfzıssıhha Kanunu uyarınca bildirimi zorunlu olan hastalıklar ile adlî vakaları müdürlüğe ve gerekli diğer mercilere bildirmek,</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o)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-21/3/2014-28948) </w:t>
      </w:r>
      <w:r w:rsidRPr="0039380B">
        <w:rPr>
          <w:rFonts w:ascii="Calibri" w:eastAsia="Times New Roman" w:hAnsi="Calibri" w:cs="Calibri"/>
          <w:color w:val="1C283D"/>
          <w:lang w:eastAsia="tr-TR"/>
        </w:rPr>
        <w:t>Özel hastanede görev yapan bütün personelin sağlık taramalarını yaptırmak,</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ö) </w:t>
      </w:r>
      <w:r w:rsidRPr="0039380B">
        <w:rPr>
          <w:rFonts w:ascii="Calibri" w:eastAsia="Times New Roman" w:hAnsi="Calibri" w:cs="Calibri"/>
          <w:color w:val="1C283D"/>
          <w:lang w:eastAsia="tr-TR"/>
        </w:rPr>
        <w:t xml:space="preserve">Özel hastanenin sterilizasyon ve dezenfeksiyon islerinin düzenli bir şekilde yapılmasını sağlamak ve hastane </w:t>
      </w:r>
      <w:proofErr w:type="gramStart"/>
      <w:r w:rsidRPr="0039380B">
        <w:rPr>
          <w:rFonts w:ascii="Calibri" w:eastAsia="Times New Roman" w:hAnsi="Calibri" w:cs="Calibri"/>
          <w:color w:val="1C283D"/>
          <w:lang w:eastAsia="tr-TR"/>
        </w:rPr>
        <w:t>enfeksiyonlarından</w:t>
      </w:r>
      <w:proofErr w:type="gramEnd"/>
      <w:r w:rsidRPr="0039380B">
        <w:rPr>
          <w:rFonts w:ascii="Calibri" w:eastAsia="Times New Roman" w:hAnsi="Calibri" w:cs="Calibri"/>
          <w:color w:val="1C283D"/>
          <w:lang w:eastAsia="tr-TR"/>
        </w:rPr>
        <w:t xml:space="preserve"> korunma için gereken bütün tedbirleri almak,</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p) </w:t>
      </w:r>
      <w:r w:rsidRPr="0039380B">
        <w:rPr>
          <w:rFonts w:ascii="Calibri" w:eastAsia="Times New Roman" w:hAnsi="Calibri" w:cs="Calibri"/>
          <w:color w:val="1C283D"/>
          <w:lang w:eastAsia="tr-TR"/>
        </w:rPr>
        <w:t>Hastaların tedavileri için dışarıdan tabip istenilmesi halinde ilgili tabibi kuruma davet etmek,</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r) </w:t>
      </w:r>
      <w:r w:rsidRPr="0039380B">
        <w:rPr>
          <w:rFonts w:ascii="Calibri" w:eastAsia="Times New Roman" w:hAnsi="Calibri" w:cs="Calibri"/>
          <w:color w:val="1C283D"/>
          <w:lang w:eastAsia="tr-TR"/>
        </w:rPr>
        <w:t>Sağlık ile ilgili mevzuat ile öngörülen ve Bakanlıkça belirlenen diğer görevleri yapmak.</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Mesul müdürün değişmesi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Madde 18- (Değişik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-22/3/2017-30015) </w:t>
      </w:r>
      <w:r w:rsidRPr="0039380B">
        <w:rPr>
          <w:rFonts w:ascii="Calibri" w:eastAsia="Times New Roman" w:hAnsi="Calibri" w:cs="Calibri"/>
          <w:color w:val="1C283D"/>
          <w:lang w:eastAsia="tr-TR"/>
        </w:rPr>
        <w:t>Mesul müdürün görevden alınması, istifası, mesul müdürlük şartlarından herhangi birini kaybetmesi veya vefatı gibi hallerde; hastanenin sahibi tarafından, en geç bir ay içerisinde bu Yönetmelikte belirtilen şartları taşıyan yeni bir mesul müdür görevlendirilerek gerekli bilgi ve belgeler Müdürlüğe verilir. Yeni mesul müdür adına Müdürlükçe mesul müdürlük belgesi düzenlenir. Bu süre zarfında mesul müdür yardımcısı mesul müdürlük görevini yapar.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ikinci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-28/05/2004-25475) </w:t>
      </w:r>
      <w:r w:rsidRPr="0039380B">
        <w:rPr>
          <w:rFonts w:ascii="Calibri" w:eastAsia="Times New Roman" w:hAnsi="Calibri" w:cs="Calibri"/>
          <w:color w:val="1C283D"/>
          <w:lang w:eastAsia="tr-TR"/>
        </w:rPr>
        <w:t>Mesul müdürün değişmesi halinde, özel hastaneye yeni mesul müdür görevlendirilinceye kadar bu görevi geçici olarak mesul müdür yardımcısı vekaleten yürütür ve bu durum Müdürlüğe bildirilir.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Mesul Müdür Yardımcısı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18/A —</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-28/05/2004-25475)</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-22/3/2017-30015)</w:t>
      </w:r>
      <w:r w:rsidRPr="0039380B">
        <w:rPr>
          <w:rFonts w:ascii="Calibri" w:eastAsia="Times New Roman" w:hAnsi="Calibri" w:cs="Calibri"/>
          <w:color w:val="1C283D"/>
          <w:lang w:eastAsia="tr-TR"/>
        </w:rPr>
        <w:t> Bu Yönetmeliğin 16 </w:t>
      </w:r>
      <w:proofErr w:type="spellStart"/>
      <w:r w:rsidRPr="0039380B">
        <w:rPr>
          <w:rFonts w:ascii="Calibri" w:eastAsia="Times New Roman" w:hAnsi="Calibri" w:cs="Calibri"/>
          <w:color w:val="1C283D"/>
          <w:lang w:eastAsia="tr-TR"/>
        </w:rPr>
        <w:t>ncı</w:t>
      </w:r>
      <w:proofErr w:type="spellEnd"/>
      <w:r w:rsidRPr="0039380B">
        <w:rPr>
          <w:rFonts w:ascii="Calibri" w:eastAsia="Times New Roman" w:hAnsi="Calibri" w:cs="Calibri"/>
          <w:color w:val="1C283D"/>
          <w:lang w:eastAsia="tr-TR"/>
        </w:rPr>
        <w:t> maddesinin ikinci ve üçüncü fıkrasında öngörülen niteliklere sahip olan en az bir tabip, mesul müdür yardımcısı olarak Müdürlüğe bildirilir.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Mesul müdür yardımcısı;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lastRenderedPageBreak/>
        <w:t>a) Bu Yönetmeliğin 18 inci maddesinin ikinci fıkrasında belirtilen durumda, geçici olarak mesul müdürlük görevi ile Bakanlık ve müdürlük nezdinde hastanenin iş ve işlemlerini yürütür.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b) Reçete onayı, istirahat raporu onayı gibi poliklinik hastaları ile ilgili </w:t>
      </w:r>
      <w:proofErr w:type="spellStart"/>
      <w:r w:rsidRPr="0039380B">
        <w:rPr>
          <w:rFonts w:ascii="Calibri" w:eastAsia="Times New Roman" w:hAnsi="Calibri" w:cs="Calibri"/>
          <w:color w:val="1C283D"/>
          <w:lang w:eastAsia="tr-TR"/>
        </w:rPr>
        <w:t>usulî</w:t>
      </w:r>
      <w:proofErr w:type="spellEnd"/>
      <w:r w:rsidRPr="0039380B">
        <w:rPr>
          <w:rFonts w:ascii="Calibri" w:eastAsia="Times New Roman" w:hAnsi="Calibri" w:cs="Calibri"/>
          <w:color w:val="1C283D"/>
          <w:lang w:eastAsia="tr-TR"/>
        </w:rPr>
        <w:t xml:space="preserve"> işlemlerde mesul müdüre yardımcı olur ve imza yetkisi kullanabilir. Ancak bu durumda, mesul müdür tarafından yazılı olarak, hangi işlemleri yürüteceğine dair yetki devredilmesi gerekir.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c) Mesul müdür yardımcısının bu maddenin ikinci fıkrasının (a) ve (b) </w:t>
      </w:r>
      <w:proofErr w:type="spellStart"/>
      <w:r w:rsidRPr="0039380B">
        <w:rPr>
          <w:rFonts w:ascii="Calibri" w:eastAsia="Times New Roman" w:hAnsi="Calibri" w:cs="Calibri"/>
          <w:color w:val="1C283D"/>
          <w:lang w:eastAsia="tr-TR"/>
        </w:rPr>
        <w:t>bendlerine</w:t>
      </w:r>
      <w:proofErr w:type="spellEnd"/>
      <w:r w:rsidRPr="0039380B">
        <w:rPr>
          <w:rFonts w:ascii="Calibri" w:eastAsia="Times New Roman" w:hAnsi="Calibri" w:cs="Calibri"/>
          <w:color w:val="1C283D"/>
          <w:lang w:eastAsia="tr-TR"/>
        </w:rPr>
        <w:t xml:space="preserve"> göre yürüttüğü iş ve işlemlerinden dolayı Bakanlığa karşı mesul müdür sorumludur.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Diğer personel</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19-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-28/9/2011-28068)</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Tabip ve tabip dışı personel özel hastane kadrosunda sözleşmeyle ve Ek-12'deki Personel Çalışma Belgesi düzenlenerek çalışır.</w:t>
      </w:r>
    </w:p>
    <w:p w:rsidR="00B26958" w:rsidRDefault="0039380B" w:rsidP="00B26958">
      <w:pPr>
        <w:shd w:val="clear" w:color="auto" w:fill="FFFFFF"/>
        <w:spacing w:after="0" w:line="240" w:lineRule="auto"/>
        <w:ind w:firstLine="567"/>
        <w:jc w:val="both"/>
        <w:rPr>
          <w:rFonts w:ascii="Calibri" w:eastAsia="Times New Roman" w:hAnsi="Calibri" w:cs="Calibri"/>
          <w:color w:val="1C283D"/>
          <w:lang w:eastAsia="tr-TR"/>
        </w:rPr>
      </w:pPr>
      <w:r w:rsidRPr="0039380B">
        <w:rPr>
          <w:rFonts w:ascii="Calibri" w:eastAsia="Times New Roman" w:hAnsi="Calibri" w:cs="Calibri"/>
          <w:b/>
          <w:bCs/>
          <w:color w:val="1C283D"/>
          <w:lang w:eastAsia="tr-TR"/>
        </w:rPr>
        <w:t xml:space="preserve">(Değişik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-25/8/2016-29812)  </w:t>
      </w:r>
      <w:r w:rsidRPr="0039380B">
        <w:rPr>
          <w:rFonts w:ascii="Calibri" w:eastAsia="Times New Roman" w:hAnsi="Calibri" w:cs="Calibri"/>
          <w:color w:val="1C283D"/>
          <w:lang w:eastAsia="tr-TR"/>
        </w:rPr>
        <w:t xml:space="preserve">Çalışanların işten ayrılışları, en geç beş iş günü içinde müdürlüğe bildirilir ve çalışma belgesi iptal edilir. Ayrılanın yerine aynı uzmanlık dalında hekim başlatılabilir, ancak yan dal uzmanlığı bulunanlar Bakanlığın uygun görüşü ile </w:t>
      </w:r>
      <w:proofErr w:type="spellStart"/>
      <w:r w:rsidRPr="0039380B">
        <w:rPr>
          <w:rFonts w:ascii="Calibri" w:eastAsia="Times New Roman" w:hAnsi="Calibri" w:cs="Calibri"/>
          <w:color w:val="1C283D"/>
          <w:lang w:eastAsia="tr-TR"/>
        </w:rPr>
        <w:t>anadalda</w:t>
      </w:r>
      <w:proofErr w:type="spellEnd"/>
      <w:r w:rsidRPr="0039380B">
        <w:rPr>
          <w:rFonts w:ascii="Calibri" w:eastAsia="Times New Roman" w:hAnsi="Calibri" w:cs="Calibri"/>
          <w:color w:val="1C283D"/>
          <w:lang w:eastAsia="tr-TR"/>
        </w:rPr>
        <w:t xml:space="preserve"> başlatılabilir. Bakanlık yan dal değerlendirmesini her bir yan dal uzmanlık alanında, ülkedeki ve ildeki eğitim kurumlarının tıpta uzmanlık eğitimini sağlayacak şekilde yan dal uzmanı bulunup bulunmadığı çerçevesinde yapar. Başlatılacak personel için mesul müdür tarafından personel çalışma belgesi düzenlenerek müdürlüğe en geç beş iş günü içinde onaylatılır. Ayrılanın yerine başlayış dışındaki her türlü personel başlayışlarında ise, öncelikle mesul müdür tarafından başlayacak personele çalışma belgesi düzenlenerek müdürlüğe onaylatılır ve çalışma belgesi onaylandığı tarihten itibaren personel hastanede çalışabilir.</w:t>
      </w:r>
    </w:p>
    <w:p w:rsidR="00B26958" w:rsidRPr="00B26958" w:rsidRDefault="00D17D86" w:rsidP="00B26958">
      <w:pPr>
        <w:shd w:val="clear" w:color="auto" w:fill="FFFFFF"/>
        <w:spacing w:after="0" w:line="240" w:lineRule="auto"/>
        <w:ind w:firstLine="567"/>
        <w:jc w:val="both"/>
        <w:rPr>
          <w:rFonts w:ascii="Calibri" w:eastAsia="Times New Roman" w:hAnsi="Calibri" w:cs="Calibri"/>
          <w:color w:val="1C283D"/>
          <w:lang w:eastAsia="tr-TR"/>
        </w:rPr>
      </w:pPr>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E</w:t>
      </w:r>
      <w:r w:rsidRPr="0039380B">
        <w:rPr>
          <w:rFonts w:ascii="Calibri" w:eastAsia="Times New Roman" w:hAnsi="Calibri" w:cs="Calibri"/>
          <w:b/>
          <w:bCs/>
          <w:color w:val="1C283D"/>
          <w:lang w:eastAsia="tr-TR"/>
        </w:rPr>
        <w:t>k</w:t>
      </w:r>
      <w:r>
        <w:rPr>
          <w:rFonts w:ascii="Calibri" w:eastAsia="Times New Roman" w:hAnsi="Calibri" w:cs="Calibri"/>
          <w:b/>
          <w:bCs/>
          <w:color w:val="1C283D"/>
          <w:lang w:eastAsia="tr-TR"/>
        </w:rPr>
        <w:t xml:space="preserve"> </w:t>
      </w:r>
      <w:proofErr w:type="gramStart"/>
      <w:r>
        <w:rPr>
          <w:rFonts w:ascii="Calibri" w:eastAsia="Times New Roman" w:hAnsi="Calibri" w:cs="Calibri"/>
          <w:b/>
          <w:bCs/>
          <w:color w:val="1C283D"/>
          <w:lang w:eastAsia="tr-TR"/>
        </w:rPr>
        <w:t>Fıkra</w:t>
      </w:r>
      <w:r w:rsidRPr="0039380B">
        <w:rPr>
          <w:rFonts w:ascii="Calibri" w:eastAsia="Times New Roman" w:hAnsi="Calibri" w:cs="Calibri"/>
          <w:b/>
          <w:bCs/>
          <w:color w:val="1C283D"/>
          <w:lang w:eastAsia="tr-TR"/>
        </w:rPr>
        <w:t>:RG</w:t>
      </w:r>
      <w:proofErr w:type="gramEnd"/>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31</w:t>
      </w:r>
      <w:r w:rsidRPr="0039380B">
        <w:rPr>
          <w:rFonts w:ascii="Calibri" w:eastAsia="Times New Roman" w:hAnsi="Calibri" w:cs="Calibri"/>
          <w:b/>
          <w:bCs/>
          <w:color w:val="1C283D"/>
          <w:lang w:eastAsia="tr-TR"/>
        </w:rPr>
        <w:t>/5/201</w:t>
      </w:r>
      <w:r>
        <w:rPr>
          <w:rFonts w:ascii="Calibri" w:eastAsia="Times New Roman" w:hAnsi="Calibri" w:cs="Calibri"/>
          <w:b/>
          <w:bCs/>
          <w:color w:val="1C283D"/>
          <w:lang w:eastAsia="tr-TR"/>
        </w:rPr>
        <w:t>9</w:t>
      </w:r>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30790</w:t>
      </w:r>
      <w:r w:rsidRPr="0039380B">
        <w:rPr>
          <w:rFonts w:ascii="Calibri" w:eastAsia="Times New Roman" w:hAnsi="Calibri" w:cs="Calibri"/>
          <w:b/>
          <w:bCs/>
          <w:color w:val="1C283D"/>
          <w:lang w:eastAsia="tr-TR"/>
        </w:rPr>
        <w:t>)</w:t>
      </w:r>
      <w:r>
        <w:t xml:space="preserve"> </w:t>
      </w:r>
      <w:r w:rsidRPr="004D5903">
        <w:rPr>
          <w:rFonts w:eastAsia="Times New Roman" w:cstheme="minorHAnsi"/>
          <w:color w:val="FF0000"/>
          <w:lang w:eastAsia="tr-TR"/>
        </w:rPr>
        <w:t>Yaş haddinden emekli olan hekimler ile bu fıkranın yürürlüğe girdiği tarihten önce emekli olanlardan yan dal uzmanlığı bulunan uzman hekimlerin çalışmak istedikleri özel hastanenin yan dal kadrosu bulunmaması veya mevcut yan dal kadrolarının dolu olması halinde ana dalda çalışmalarına izin verilir.</w:t>
      </w:r>
    </w:p>
    <w:p w:rsidR="0039380B" w:rsidRPr="0039380B" w:rsidRDefault="0039380B" w:rsidP="00B26958">
      <w:pPr>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Personel çalışma belgesinin aslı, personelin dosyasında saklanır. </w:t>
      </w:r>
      <w:r w:rsidRPr="00D17D86">
        <w:rPr>
          <w:rFonts w:ascii="Calibri" w:eastAsia="Times New Roman" w:hAnsi="Calibri" w:cs="Calibri"/>
          <w:strike/>
          <w:color w:val="1C283D"/>
          <w:lang w:eastAsia="tr-TR"/>
        </w:rPr>
        <w:t>Tabibin/uzmanın diploması ve uzmanlık belgesi ile çalışma belgesinin noter ya da Müdürlük onaylı örneğinin, poliklinik odasında hastaların rahatlıkla görebileceği bir yere asılması gerekir.</w:t>
      </w:r>
      <w:r w:rsidRPr="0039380B">
        <w:rPr>
          <w:rFonts w:ascii="Calibri" w:eastAsia="Times New Roman" w:hAnsi="Calibri" w:cs="Calibri"/>
          <w:color w:val="1C283D"/>
          <w:lang w:eastAsia="tr-TR"/>
        </w:rPr>
        <w:t xml:space="preserve"> </w:t>
      </w:r>
      <w:r w:rsidR="00D17D86" w:rsidRPr="0039380B">
        <w:rPr>
          <w:rFonts w:ascii="Calibri" w:eastAsia="Times New Roman" w:hAnsi="Calibri" w:cs="Calibri"/>
          <w:b/>
          <w:bCs/>
          <w:color w:val="1C283D"/>
          <w:lang w:eastAsia="tr-TR"/>
        </w:rPr>
        <w:t>(</w:t>
      </w:r>
      <w:proofErr w:type="gramStart"/>
      <w:r w:rsidR="00D17D86">
        <w:rPr>
          <w:rFonts w:ascii="Calibri" w:eastAsia="Times New Roman" w:hAnsi="Calibri" w:cs="Calibri"/>
          <w:b/>
          <w:bCs/>
          <w:color w:val="1C283D"/>
          <w:lang w:eastAsia="tr-TR"/>
        </w:rPr>
        <w:t>Değişik</w:t>
      </w:r>
      <w:r w:rsidR="00D17D86" w:rsidRPr="0039380B">
        <w:rPr>
          <w:rFonts w:ascii="Calibri" w:eastAsia="Times New Roman" w:hAnsi="Calibri" w:cs="Calibri"/>
          <w:b/>
          <w:bCs/>
          <w:color w:val="1C283D"/>
          <w:lang w:eastAsia="tr-TR"/>
        </w:rPr>
        <w:t>:RG</w:t>
      </w:r>
      <w:proofErr w:type="gramEnd"/>
      <w:r w:rsidR="00D17D86" w:rsidRPr="0039380B">
        <w:rPr>
          <w:rFonts w:ascii="Calibri" w:eastAsia="Times New Roman" w:hAnsi="Calibri" w:cs="Calibri"/>
          <w:b/>
          <w:bCs/>
          <w:color w:val="1C283D"/>
          <w:lang w:eastAsia="tr-TR"/>
        </w:rPr>
        <w:t>-</w:t>
      </w:r>
      <w:r w:rsidR="00D17D86">
        <w:rPr>
          <w:rFonts w:ascii="Calibri" w:eastAsia="Times New Roman" w:hAnsi="Calibri" w:cs="Calibri"/>
          <w:b/>
          <w:bCs/>
          <w:color w:val="1C283D"/>
          <w:lang w:eastAsia="tr-TR"/>
        </w:rPr>
        <w:t>31</w:t>
      </w:r>
      <w:r w:rsidR="00D17D86" w:rsidRPr="0039380B">
        <w:rPr>
          <w:rFonts w:ascii="Calibri" w:eastAsia="Times New Roman" w:hAnsi="Calibri" w:cs="Calibri"/>
          <w:b/>
          <w:bCs/>
          <w:color w:val="1C283D"/>
          <w:lang w:eastAsia="tr-TR"/>
        </w:rPr>
        <w:t>/5/201</w:t>
      </w:r>
      <w:r w:rsidR="00D17D86">
        <w:rPr>
          <w:rFonts w:ascii="Calibri" w:eastAsia="Times New Roman" w:hAnsi="Calibri" w:cs="Calibri"/>
          <w:b/>
          <w:bCs/>
          <w:color w:val="1C283D"/>
          <w:lang w:eastAsia="tr-TR"/>
        </w:rPr>
        <w:t>9</w:t>
      </w:r>
      <w:r w:rsidR="00D17D86" w:rsidRPr="0039380B">
        <w:rPr>
          <w:rFonts w:ascii="Calibri" w:eastAsia="Times New Roman" w:hAnsi="Calibri" w:cs="Calibri"/>
          <w:b/>
          <w:bCs/>
          <w:color w:val="1C283D"/>
          <w:lang w:eastAsia="tr-TR"/>
        </w:rPr>
        <w:t>-</w:t>
      </w:r>
      <w:r w:rsidR="00D17D86">
        <w:rPr>
          <w:rFonts w:ascii="Calibri" w:eastAsia="Times New Roman" w:hAnsi="Calibri" w:cs="Calibri"/>
          <w:b/>
          <w:bCs/>
          <w:color w:val="1C283D"/>
          <w:lang w:eastAsia="tr-TR"/>
        </w:rPr>
        <w:t>30790</w:t>
      </w:r>
      <w:r w:rsidR="00D17D86" w:rsidRPr="0039380B">
        <w:rPr>
          <w:rFonts w:ascii="Calibri" w:eastAsia="Times New Roman" w:hAnsi="Calibri" w:cs="Calibri"/>
          <w:b/>
          <w:bCs/>
          <w:color w:val="1C283D"/>
          <w:lang w:eastAsia="tr-TR"/>
        </w:rPr>
        <w:t>)</w:t>
      </w:r>
      <w:r w:rsidR="00D17D86">
        <w:rPr>
          <w:rFonts w:ascii="Calibri" w:eastAsia="Times New Roman" w:hAnsi="Calibri" w:cs="Calibri"/>
          <w:b/>
          <w:bCs/>
          <w:color w:val="1C283D"/>
          <w:lang w:eastAsia="tr-TR"/>
        </w:rPr>
        <w:t xml:space="preserve"> </w:t>
      </w:r>
      <w:r w:rsidR="00D17D86" w:rsidRPr="004D5903">
        <w:rPr>
          <w:rFonts w:eastAsia="Times New Roman" w:cstheme="minorHAnsi"/>
          <w:color w:val="FF0000"/>
          <w:lang w:eastAsia="tr-TR"/>
        </w:rPr>
        <w:t>Tabibin/uzmanın çalışma belgesinin Müdürlük onaylı örneğinin poliklinik odasında hastaların rahatlıkla görebileceği bir yere asılması gerekir.</w:t>
      </w:r>
      <w:r w:rsidR="00D17D86">
        <w:rPr>
          <w:rFonts w:eastAsia="Times New Roman" w:cstheme="minorHAnsi"/>
          <w:color w:val="FF0000"/>
          <w:lang w:eastAsia="tr-TR"/>
        </w:rPr>
        <w:t xml:space="preserve"> </w:t>
      </w:r>
      <w:r w:rsidRPr="0039380B">
        <w:rPr>
          <w:rFonts w:ascii="Calibri" w:eastAsia="Times New Roman" w:hAnsi="Calibri" w:cs="Calibri"/>
          <w:color w:val="1C283D"/>
          <w:lang w:eastAsia="tr-TR"/>
        </w:rPr>
        <w:t>Sağlık Kuruluşları Yönetim Sistemine uygun olan işlemler, bu sistem üzerinden yürütülebilir.</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ÜÇÜNCÜ KISIM</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Hizmet ve Fizikî Alt Yapı Standartları</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BİRİNCİ BÖLÜM</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Özel Hastanenin Hizmet Üniteleri ve Nitelikleri</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Hasta odaları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20- </w:t>
      </w:r>
      <w:r w:rsidRPr="0039380B">
        <w:rPr>
          <w:rFonts w:ascii="Calibri" w:eastAsia="Times New Roman" w:hAnsi="Calibri" w:cs="Calibri"/>
          <w:color w:val="1C283D"/>
          <w:lang w:eastAsia="tr-TR"/>
        </w:rPr>
        <w:t>Hasta odalarının, doğrudan ve yeterli gün ışığı ile aydınlanabilecek konumda, taban ve duvarlarının düzgün ve kolay temizlenebilecek nitelikte ve dezenfeksiyona elverişli olmaları şarttır.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Hasta odalarının kapı genişliği, en az bir metre on santimetre olarak; hasta odalarındaki tuvalet ve banyo kapıları dışa açılacak şekilde düzenlenir.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üçüncü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-28/05/2004-25475) </w:t>
      </w:r>
      <w:r w:rsidRPr="0039380B">
        <w:rPr>
          <w:rFonts w:ascii="Calibri" w:eastAsia="Times New Roman" w:hAnsi="Calibri" w:cs="Calibri"/>
          <w:color w:val="1C283D"/>
          <w:lang w:eastAsia="tr-TR"/>
        </w:rPr>
        <w:t>İki hasta yatağı bulunan odaların, hasta yatağı başına düşen asgarî alan ölçülerine uygun olmak kaydıyla, gerektiğinde kullanılmak üzere uygun biçimde ayrılabilir olmaları gerekir. Bir odada ikiden fazla hasta yatağı bulunamaz.</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lastRenderedPageBreak/>
        <w:t xml:space="preserve">(Değişik dördüncü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-13/04/2003-25078)</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(Değişik ibare:RG-22/3/2017-30015)</w:t>
      </w:r>
      <w:r w:rsidRPr="0039380B">
        <w:rPr>
          <w:rFonts w:ascii="Calibri" w:eastAsia="Times New Roman" w:hAnsi="Calibri" w:cs="Calibri"/>
          <w:color w:val="1C283D"/>
          <w:lang w:eastAsia="tr-TR"/>
        </w:rPr>
        <w:t> </w:t>
      </w:r>
      <w:r w:rsidRPr="0039380B">
        <w:rPr>
          <w:rFonts w:ascii="Calibri" w:eastAsia="Times New Roman" w:hAnsi="Calibri" w:cs="Calibri"/>
          <w:color w:val="1C283D"/>
          <w:u w:val="single"/>
          <w:lang w:eastAsia="tr-TR"/>
        </w:rPr>
        <w:t>Yeterli</w:t>
      </w:r>
      <w:r w:rsidRPr="0039380B">
        <w:rPr>
          <w:rFonts w:ascii="Calibri" w:eastAsia="Times New Roman" w:hAnsi="Calibri" w:cs="Calibri"/>
          <w:color w:val="1C283D"/>
          <w:lang w:eastAsia="tr-TR"/>
        </w:rPr>
        <w:t xml:space="preserve"> gün ışığı almayan, ziyaretçilerin ve hastane personelinin yoğun kullandığı, hastanın sıhhat ve </w:t>
      </w:r>
      <w:proofErr w:type="spellStart"/>
      <w:r w:rsidRPr="0039380B">
        <w:rPr>
          <w:rFonts w:ascii="Calibri" w:eastAsia="Times New Roman" w:hAnsi="Calibri" w:cs="Calibri"/>
          <w:color w:val="1C283D"/>
          <w:lang w:eastAsia="tr-TR"/>
        </w:rPr>
        <w:t>istirahatını</w:t>
      </w:r>
      <w:proofErr w:type="spellEnd"/>
      <w:r w:rsidRPr="0039380B">
        <w:rPr>
          <w:rFonts w:ascii="Calibri" w:eastAsia="Times New Roman" w:hAnsi="Calibri" w:cs="Calibri"/>
          <w:color w:val="1C283D"/>
          <w:lang w:eastAsia="tr-TR"/>
        </w:rPr>
        <w:t xml:space="preserve"> olumsuz tarzda etkileyecek mekanlarda hasta odası olamaz.</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(Ek beşinci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-21/10/2006-26326)</w:t>
      </w:r>
      <w:r w:rsidRPr="0039380B">
        <w:rPr>
          <w:rFonts w:ascii="Calibri" w:eastAsia="Times New Roman" w:hAnsi="Calibri" w:cs="Calibri"/>
          <w:color w:val="1C283D"/>
          <w:lang w:eastAsia="tr-TR"/>
        </w:rPr>
        <w:t> Özel hastanelerde, hasta kabul ve tedavi edilen  her uzmanlık dalı için en az bir hasta yatağı  ayrılır.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(Ek altıncı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-21/10/2006-26326) </w:t>
      </w:r>
      <w:r w:rsidRPr="0039380B">
        <w:rPr>
          <w:rFonts w:ascii="Calibri" w:eastAsia="Times New Roman" w:hAnsi="Calibri" w:cs="Calibri"/>
          <w:color w:val="1C283D"/>
          <w:lang w:eastAsia="tr-TR"/>
        </w:rPr>
        <w:t>Hasta odalarında her yatak için ayrı olmak üzere, merkezi oksijen ve vakum tesisatı bulunur.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yedinci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-21/10/2006-26326) (Değişik ibare:RG-23/1/2015-29245)</w:t>
      </w:r>
      <w:r w:rsidRPr="0039380B">
        <w:rPr>
          <w:rFonts w:ascii="Calibri" w:eastAsia="Times New Roman" w:hAnsi="Calibri" w:cs="Calibri"/>
          <w:color w:val="1C283D"/>
          <w:lang w:eastAsia="tr-TR"/>
        </w:rPr>
        <w:t> </w:t>
      </w:r>
      <w:r w:rsidRPr="0039380B">
        <w:rPr>
          <w:rFonts w:ascii="Calibri" w:eastAsia="Times New Roman" w:hAnsi="Calibri" w:cs="Calibri"/>
          <w:color w:val="1C283D"/>
          <w:u w:val="single"/>
          <w:lang w:eastAsia="tr-TR"/>
        </w:rPr>
        <w:t>Engelliler</w:t>
      </w:r>
      <w:r w:rsidRPr="0039380B">
        <w:rPr>
          <w:rFonts w:ascii="Calibri" w:eastAsia="Times New Roman" w:hAnsi="Calibri" w:cs="Calibri"/>
          <w:color w:val="1C283D"/>
          <w:lang w:eastAsia="tr-TR"/>
        </w:rPr>
        <w:t> için,  hasta yatak sayısı otuz ve altında olan özel hastanelerde en az bir olmak kaydıyla ve ilave her otuz hasta yatağına bir eklenmek suretiyle, ilgili mevzuata uygun nitelikte </w:t>
      </w:r>
      <w:r w:rsidRPr="0039380B">
        <w:rPr>
          <w:rFonts w:ascii="Calibri" w:eastAsia="Times New Roman" w:hAnsi="Calibri" w:cs="Calibri"/>
          <w:b/>
          <w:bCs/>
          <w:color w:val="1C283D"/>
          <w:lang w:eastAsia="tr-TR"/>
        </w:rPr>
        <w:t>(Değişik ibare:RG-23/1/2015-29245)</w:t>
      </w:r>
      <w:r w:rsidRPr="0039380B">
        <w:rPr>
          <w:rFonts w:ascii="Calibri" w:eastAsia="Times New Roman" w:hAnsi="Calibri" w:cs="Calibri"/>
          <w:color w:val="1C283D"/>
          <w:lang w:eastAsia="tr-TR"/>
        </w:rPr>
        <w:t> e</w:t>
      </w:r>
      <w:r w:rsidRPr="0039380B">
        <w:rPr>
          <w:rFonts w:ascii="Calibri" w:eastAsia="Times New Roman" w:hAnsi="Calibri" w:cs="Calibri"/>
          <w:color w:val="1C283D"/>
          <w:u w:val="single"/>
          <w:lang w:eastAsia="tr-TR"/>
        </w:rPr>
        <w:t>ngelli</w:t>
      </w:r>
      <w:r w:rsidRPr="0039380B">
        <w:rPr>
          <w:rFonts w:ascii="Calibri" w:eastAsia="Times New Roman" w:hAnsi="Calibri" w:cs="Calibri"/>
          <w:color w:val="1C283D"/>
          <w:lang w:eastAsia="tr-TR"/>
        </w:rPr>
        <w:t> hasta odası tesis edilir. </w:t>
      </w:r>
      <w:r w:rsidRPr="0039380B">
        <w:rPr>
          <w:rFonts w:ascii="Calibri" w:eastAsia="Times New Roman" w:hAnsi="Calibri" w:cs="Calibri"/>
          <w:b/>
          <w:bCs/>
          <w:color w:val="1C283D"/>
          <w:lang w:eastAsia="tr-TR"/>
        </w:rPr>
        <w:t xml:space="preserve">(Değişik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-23/1/2015-29245)</w:t>
      </w:r>
      <w:r w:rsidRPr="0039380B">
        <w:rPr>
          <w:rFonts w:ascii="Calibri" w:eastAsia="Times New Roman" w:hAnsi="Calibri" w:cs="Calibri"/>
          <w:color w:val="1C283D"/>
          <w:lang w:eastAsia="tr-TR"/>
        </w:rPr>
        <w:t> </w:t>
      </w:r>
      <w:r w:rsidRPr="0039380B">
        <w:rPr>
          <w:rFonts w:ascii="Calibri" w:eastAsia="Times New Roman" w:hAnsi="Calibri" w:cs="Calibri"/>
          <w:color w:val="1C283D"/>
          <w:u w:val="single"/>
          <w:lang w:eastAsia="tr-TR"/>
        </w:rPr>
        <w:t>Engelli</w:t>
      </w:r>
      <w:r w:rsidRPr="0039380B">
        <w:rPr>
          <w:rFonts w:ascii="Calibri" w:eastAsia="Times New Roman" w:hAnsi="Calibri" w:cs="Calibri"/>
          <w:color w:val="1C283D"/>
          <w:lang w:eastAsia="tr-TR"/>
        </w:rPr>
        <w:t> hasta odalarında bulunan ıslak hacimler </w:t>
      </w:r>
      <w:r w:rsidRPr="0039380B">
        <w:rPr>
          <w:rFonts w:ascii="Calibri" w:eastAsia="Times New Roman" w:hAnsi="Calibri" w:cs="Calibri"/>
          <w:b/>
          <w:bCs/>
          <w:color w:val="1C283D"/>
          <w:lang w:eastAsia="tr-TR"/>
        </w:rPr>
        <w:t>(Değişik ibare:RG-23/1/2015-29245)</w:t>
      </w:r>
      <w:r w:rsidRPr="0039380B">
        <w:rPr>
          <w:rFonts w:ascii="Calibri" w:eastAsia="Times New Roman" w:hAnsi="Calibri" w:cs="Calibri"/>
          <w:color w:val="1C283D"/>
          <w:lang w:eastAsia="tr-TR"/>
        </w:rPr>
        <w:t> e</w:t>
      </w:r>
      <w:r w:rsidRPr="0039380B">
        <w:rPr>
          <w:rFonts w:ascii="Calibri" w:eastAsia="Times New Roman" w:hAnsi="Calibri" w:cs="Calibri"/>
          <w:color w:val="1C283D"/>
          <w:u w:val="single"/>
          <w:lang w:eastAsia="tr-TR"/>
        </w:rPr>
        <w:t>ngellilerin</w:t>
      </w:r>
      <w:r w:rsidRPr="0039380B">
        <w:rPr>
          <w:rFonts w:ascii="Calibri" w:eastAsia="Times New Roman" w:hAnsi="Calibri" w:cs="Calibri"/>
          <w:color w:val="1C283D"/>
          <w:lang w:eastAsia="tr-TR"/>
        </w:rPr>
        <w:t> kullanımına imkan verecek şekilde  düzenlenir.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Hasta yatakları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20/A –</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-11/3/2009-27166)</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Hasta yatağı, hastaların yirmi dört saatten az olmamak üzere bakım ve tedavilerinin sağlanması amacıyla yatırıldığı, hasta odalarına veya hastalara devamlı tıbbi bakım hizmeti verilen birimlere yerleştirilen yataklardır.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-22/3/2017-30015)</w:t>
      </w:r>
      <w:r w:rsidRPr="0039380B">
        <w:rPr>
          <w:rFonts w:ascii="Calibri" w:eastAsia="Times New Roman" w:hAnsi="Calibri" w:cs="Calibri"/>
          <w:color w:val="1C283D"/>
          <w:lang w:eastAsia="tr-TR"/>
        </w:rPr>
        <w:t> Yoğun bakım yatakları ve yeni doğan kuvözler hasta yatak sayısına dâhil edilir.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Ancak;</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a) Yeni doğan sağlıklı bebek sepetleri ve transport kuvözler,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 Doğum için kullanılan doğum masaları </w:t>
      </w:r>
      <w:r w:rsidRPr="0039380B">
        <w:rPr>
          <w:rFonts w:ascii="Calibri" w:eastAsia="Times New Roman" w:hAnsi="Calibri" w:cs="Calibri"/>
          <w:b/>
          <w:bCs/>
          <w:color w:val="1C283D"/>
          <w:lang w:eastAsia="tr-TR"/>
        </w:rPr>
        <w:t xml:space="preserve">(Ek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-22/3/2017-30015)</w:t>
      </w:r>
      <w:r w:rsidRPr="0039380B">
        <w:rPr>
          <w:rFonts w:ascii="Calibri" w:eastAsia="Times New Roman" w:hAnsi="Calibri" w:cs="Calibri"/>
          <w:color w:val="1C283D"/>
          <w:lang w:eastAsia="tr-TR"/>
        </w:rPr>
        <w:t> </w:t>
      </w:r>
      <w:r w:rsidRPr="0039380B">
        <w:rPr>
          <w:rFonts w:ascii="Calibri" w:eastAsia="Times New Roman" w:hAnsi="Calibri" w:cs="Calibri"/>
          <w:color w:val="1C283D"/>
          <w:u w:val="single"/>
          <w:lang w:eastAsia="tr-TR"/>
        </w:rPr>
        <w:t>,anne uyum odası</w:t>
      </w:r>
      <w:r w:rsidRPr="0039380B">
        <w:rPr>
          <w:rFonts w:ascii="Calibri" w:eastAsia="Times New Roman" w:hAnsi="Calibri" w:cs="Calibri"/>
          <w:color w:val="1C283D"/>
          <w:lang w:eastAsia="tr-TR"/>
        </w:rPr>
        <w:t> ve sancı odası yatakları,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c) Poliklinik, acil ve laboratuvarlarda muayene, küçük müdahale, gözlem ve hastaların </w:t>
      </w:r>
      <w:proofErr w:type="spellStart"/>
      <w:r w:rsidRPr="0039380B">
        <w:rPr>
          <w:rFonts w:ascii="Calibri" w:eastAsia="Times New Roman" w:hAnsi="Calibri" w:cs="Calibri"/>
          <w:color w:val="1C283D"/>
          <w:lang w:eastAsia="tr-TR"/>
        </w:rPr>
        <w:t>istirahatı</w:t>
      </w:r>
      <w:proofErr w:type="spellEnd"/>
      <w:r w:rsidRPr="0039380B">
        <w:rPr>
          <w:rFonts w:ascii="Calibri" w:eastAsia="Times New Roman" w:hAnsi="Calibri" w:cs="Calibri"/>
          <w:color w:val="1C283D"/>
          <w:lang w:eastAsia="tr-TR"/>
        </w:rPr>
        <w:t xml:space="preserve"> için kullanılan sedye ve yataklar,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d) Anestezi odası ve ameliyathanelerde, ameliyat öncesi uyuma ve bekleme için kullanılan yataklar,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e) Ameliyat sonrası bakım (uyandırma) odası yatakları,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f) Kemoterapi, radyoterapi, girişimsel radyoloji, genel ve lokal anestezi, </w:t>
      </w:r>
      <w:proofErr w:type="spellStart"/>
      <w:r w:rsidRPr="0039380B">
        <w:rPr>
          <w:rFonts w:ascii="Calibri" w:eastAsia="Times New Roman" w:hAnsi="Calibri" w:cs="Calibri"/>
          <w:color w:val="1C283D"/>
          <w:lang w:eastAsia="tr-TR"/>
        </w:rPr>
        <w:t>intravenöz</w:t>
      </w:r>
      <w:proofErr w:type="spellEnd"/>
      <w:r w:rsidRPr="0039380B">
        <w:rPr>
          <w:rFonts w:ascii="Calibri" w:eastAsia="Times New Roman" w:hAnsi="Calibri" w:cs="Calibri"/>
          <w:color w:val="1C283D"/>
          <w:lang w:eastAsia="tr-TR"/>
        </w:rPr>
        <w:t xml:space="preserve">, </w:t>
      </w:r>
      <w:proofErr w:type="spellStart"/>
      <w:r w:rsidRPr="0039380B">
        <w:rPr>
          <w:rFonts w:ascii="Calibri" w:eastAsia="Times New Roman" w:hAnsi="Calibri" w:cs="Calibri"/>
          <w:color w:val="1C283D"/>
          <w:lang w:eastAsia="tr-TR"/>
        </w:rPr>
        <w:t>infüzyon</w:t>
      </w:r>
      <w:proofErr w:type="spellEnd"/>
      <w:r w:rsidRPr="0039380B">
        <w:rPr>
          <w:rFonts w:ascii="Calibri" w:eastAsia="Times New Roman" w:hAnsi="Calibri" w:cs="Calibri"/>
          <w:color w:val="1C283D"/>
          <w:lang w:eastAsia="tr-TR"/>
        </w:rPr>
        <w:t xml:space="preserve">, </w:t>
      </w:r>
      <w:proofErr w:type="spellStart"/>
      <w:r w:rsidRPr="0039380B">
        <w:rPr>
          <w:rFonts w:ascii="Calibri" w:eastAsia="Times New Roman" w:hAnsi="Calibri" w:cs="Calibri"/>
          <w:color w:val="1C283D"/>
          <w:lang w:eastAsia="tr-TR"/>
        </w:rPr>
        <w:t>inhalasyon</w:t>
      </w:r>
      <w:proofErr w:type="spellEnd"/>
      <w:r w:rsidRPr="0039380B">
        <w:rPr>
          <w:rFonts w:ascii="Calibri" w:eastAsia="Times New Roman" w:hAnsi="Calibri" w:cs="Calibri"/>
          <w:color w:val="1C283D"/>
          <w:lang w:eastAsia="tr-TR"/>
        </w:rPr>
        <w:t xml:space="preserve"> ve </w:t>
      </w:r>
      <w:proofErr w:type="spellStart"/>
      <w:r w:rsidRPr="0039380B">
        <w:rPr>
          <w:rFonts w:ascii="Calibri" w:eastAsia="Times New Roman" w:hAnsi="Calibri" w:cs="Calibri"/>
          <w:color w:val="1C283D"/>
          <w:lang w:eastAsia="tr-TR"/>
        </w:rPr>
        <w:t>sedasyon</w:t>
      </w:r>
      <w:proofErr w:type="spellEnd"/>
      <w:r w:rsidRPr="0039380B">
        <w:rPr>
          <w:rFonts w:ascii="Calibri" w:eastAsia="Times New Roman" w:hAnsi="Calibri" w:cs="Calibri"/>
          <w:color w:val="1C283D"/>
          <w:lang w:eastAsia="tr-TR"/>
        </w:rPr>
        <w:t xml:space="preserve"> işlemleri ile diyaliz </w:t>
      </w:r>
      <w:r w:rsidRPr="0039380B">
        <w:rPr>
          <w:rFonts w:ascii="Calibri" w:eastAsia="Times New Roman" w:hAnsi="Calibri" w:cs="Calibri"/>
          <w:b/>
          <w:bCs/>
          <w:color w:val="1C283D"/>
          <w:lang w:eastAsia="tr-TR"/>
        </w:rPr>
        <w:t xml:space="preserve">(Ek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-22/3/2017-30015)</w:t>
      </w:r>
      <w:r w:rsidRPr="0039380B">
        <w:rPr>
          <w:rFonts w:ascii="Calibri" w:eastAsia="Times New Roman" w:hAnsi="Calibri" w:cs="Calibri"/>
          <w:color w:val="1C283D"/>
          <w:lang w:eastAsia="tr-TR"/>
        </w:rPr>
        <w:t> </w:t>
      </w:r>
      <w:r w:rsidRPr="0039380B">
        <w:rPr>
          <w:rFonts w:ascii="Calibri" w:eastAsia="Times New Roman" w:hAnsi="Calibri" w:cs="Calibri"/>
          <w:color w:val="1C283D"/>
          <w:u w:val="single"/>
          <w:lang w:eastAsia="tr-TR"/>
        </w:rPr>
        <w:t>ve uyku</w:t>
      </w:r>
      <w:r w:rsidRPr="0039380B">
        <w:rPr>
          <w:rFonts w:ascii="Calibri" w:eastAsia="Times New Roman" w:hAnsi="Calibri" w:cs="Calibri"/>
          <w:color w:val="1C283D"/>
          <w:lang w:eastAsia="tr-TR"/>
        </w:rPr>
        <w:t> tedavisi gibi yirmi dört saatten daha az bir zaman dilimi içinde yapılan tedaviler için kullanılan günübirlik tedavi yatakları,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g) Hastanede nöbetçi personel için ayrılan yataklar,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h) Refakatçi yatakları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39380B">
        <w:rPr>
          <w:rFonts w:ascii="Calibri" w:eastAsia="Times New Roman" w:hAnsi="Calibri" w:cs="Calibri"/>
          <w:color w:val="1C283D"/>
          <w:lang w:eastAsia="tr-TR"/>
        </w:rPr>
        <w:t>hasta</w:t>
      </w:r>
      <w:proofErr w:type="gramEnd"/>
      <w:r w:rsidRPr="0039380B">
        <w:rPr>
          <w:rFonts w:ascii="Calibri" w:eastAsia="Times New Roman" w:hAnsi="Calibri" w:cs="Calibri"/>
          <w:color w:val="1C283D"/>
          <w:lang w:eastAsia="tr-TR"/>
        </w:rPr>
        <w:t xml:space="preserve"> yataklarına dahil değildir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Hemşire istasyonları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21–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-21/10/2006-26326)</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Özel hastanelerde, hastalara anında ulaşabilmek ve hasta bakımını sağlamak üzere;  yataklı hasta katlarında, koridor ve hasta odalarına hâkim bir konumda lavabosu ve ilaç hazırlama alanı  bulunan ve koridorun genişliğini etkilemeyecek şekilde, en az bir hemşire istasyonu kurulması şarttır. Ayrıca hemşire istasyonunda, her hasta odası ile  bağlantısı olan hasta çağrı sistemi bulunur.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Özel hastanelerde, yataklı hasta katlarında, kliniklerin özelliğine göre gereken donanıma sahip olan ve yatan hastaların muayene ve tedavilerinin yapıldığı servis muayene odası veya bölümü düzenlenebilir.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Hasta başına ayırılacak alanlar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22- </w:t>
      </w:r>
      <w:r w:rsidRPr="0039380B">
        <w:rPr>
          <w:rFonts w:ascii="Calibri" w:eastAsia="Times New Roman" w:hAnsi="Calibri" w:cs="Calibri"/>
          <w:color w:val="1C283D"/>
          <w:lang w:eastAsia="tr-TR"/>
        </w:rPr>
        <w:t>Özel hastanelerde yatacak hastalar için hasta odalarında </w:t>
      </w:r>
      <w:r w:rsidRPr="0039380B">
        <w:rPr>
          <w:rFonts w:ascii="Calibri" w:eastAsia="Times New Roman" w:hAnsi="Calibri" w:cs="Calibri"/>
          <w:b/>
          <w:bCs/>
          <w:color w:val="1C283D"/>
          <w:lang w:eastAsia="tr-TR"/>
        </w:rPr>
        <w:t xml:space="preserve">(Ek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-22/3/2017-30015)</w:t>
      </w:r>
      <w:r w:rsidRPr="0039380B">
        <w:rPr>
          <w:rFonts w:ascii="Calibri" w:eastAsia="Times New Roman" w:hAnsi="Calibri" w:cs="Calibri"/>
          <w:color w:val="1C283D"/>
          <w:lang w:eastAsia="tr-TR"/>
        </w:rPr>
        <w:t> </w:t>
      </w:r>
      <w:r w:rsidRPr="0039380B">
        <w:rPr>
          <w:rFonts w:ascii="Calibri" w:eastAsia="Times New Roman" w:hAnsi="Calibri" w:cs="Calibri"/>
          <w:color w:val="1C283D"/>
          <w:u w:val="single"/>
          <w:lang w:eastAsia="tr-TR"/>
        </w:rPr>
        <w:t>ıslak zeminler hariç olmak üzere</w:t>
      </w:r>
      <w:r w:rsidRPr="0039380B">
        <w:rPr>
          <w:rFonts w:ascii="Calibri" w:eastAsia="Times New Roman" w:hAnsi="Calibri" w:cs="Calibri"/>
          <w:color w:val="1C283D"/>
          <w:lang w:eastAsia="tr-TR"/>
        </w:rPr>
        <w:t> hasta yatağı başına ayırılması gereken asgarî alan ölçüleri aşağıda gösterilmiştir: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lastRenderedPageBreak/>
        <w:t>a) </w:t>
      </w:r>
      <w:r w:rsidRPr="0039380B">
        <w:rPr>
          <w:rFonts w:ascii="Calibri" w:eastAsia="Times New Roman" w:hAnsi="Calibri" w:cs="Calibri"/>
          <w:color w:val="1C283D"/>
          <w:lang w:eastAsia="tr-TR"/>
        </w:rPr>
        <w:t>Tek yataklı hasta odaları en az dokuz metrekare,</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b)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-21/10/2006-26326) </w:t>
      </w:r>
      <w:r w:rsidRPr="0039380B">
        <w:rPr>
          <w:rFonts w:ascii="Calibri" w:eastAsia="Times New Roman" w:hAnsi="Calibri" w:cs="Calibri"/>
          <w:color w:val="1C283D"/>
          <w:lang w:eastAsia="tr-TR"/>
        </w:rPr>
        <w:t>İki  yataklı odalar, hasta yatağı başına en az yedi metrekare,</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c) </w:t>
      </w:r>
      <w:r w:rsidRPr="0039380B">
        <w:rPr>
          <w:rFonts w:ascii="Calibri" w:eastAsia="Times New Roman" w:hAnsi="Calibri" w:cs="Calibri"/>
          <w:color w:val="1C283D"/>
          <w:lang w:eastAsia="tr-TR"/>
        </w:rPr>
        <w:t>Çocuk hastalar için ayırılmış olan odalar, hasta başına en az altı metrekare,</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d)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-21/10/2006-26326) </w:t>
      </w:r>
      <w:r w:rsidRPr="0039380B">
        <w:rPr>
          <w:rFonts w:ascii="Calibri" w:eastAsia="Times New Roman" w:hAnsi="Calibri" w:cs="Calibri"/>
          <w:color w:val="1C283D"/>
          <w:lang w:eastAsia="tr-TR"/>
        </w:rPr>
        <w:t xml:space="preserve">Çocuğu ile yatan lohusalar için tek yataklı odalar en az </w:t>
      </w:r>
      <w:proofErr w:type="spellStart"/>
      <w:r w:rsidRPr="0039380B">
        <w:rPr>
          <w:rFonts w:ascii="Calibri" w:eastAsia="Times New Roman" w:hAnsi="Calibri" w:cs="Calibri"/>
          <w:color w:val="1C283D"/>
          <w:lang w:eastAsia="tr-TR"/>
        </w:rPr>
        <w:t>oniki</w:t>
      </w:r>
      <w:proofErr w:type="spellEnd"/>
      <w:r w:rsidRPr="0039380B">
        <w:rPr>
          <w:rFonts w:ascii="Calibri" w:eastAsia="Times New Roman" w:hAnsi="Calibri" w:cs="Calibri"/>
          <w:color w:val="1C283D"/>
          <w:lang w:eastAsia="tr-TR"/>
        </w:rPr>
        <w:t xml:space="preserve"> metrekare ve iki yataklı odalar, yatak başına en az on metrekare,</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(Mülga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-22/3/2017-30015)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e) </w:t>
      </w:r>
      <w:r w:rsidRPr="0039380B">
        <w:rPr>
          <w:rFonts w:ascii="Calibri" w:eastAsia="Times New Roman" w:hAnsi="Calibri" w:cs="Calibri"/>
          <w:color w:val="1C283D"/>
          <w:lang w:eastAsia="tr-TR"/>
        </w:rPr>
        <w:t xml:space="preserve">Yoğun bakim üniteleri, yoğun bakim yatağı başına en az </w:t>
      </w:r>
      <w:proofErr w:type="spellStart"/>
      <w:r w:rsidRPr="0039380B">
        <w:rPr>
          <w:rFonts w:ascii="Calibri" w:eastAsia="Times New Roman" w:hAnsi="Calibri" w:cs="Calibri"/>
          <w:color w:val="1C283D"/>
          <w:lang w:eastAsia="tr-TR"/>
        </w:rPr>
        <w:t>oniki</w:t>
      </w:r>
      <w:proofErr w:type="spellEnd"/>
      <w:r w:rsidRPr="0039380B">
        <w:rPr>
          <w:rFonts w:ascii="Calibri" w:eastAsia="Times New Roman" w:hAnsi="Calibri" w:cs="Calibri"/>
          <w:color w:val="1C283D"/>
          <w:lang w:eastAsia="tr-TR"/>
        </w:rPr>
        <w:t xml:space="preserve"> metrekare.</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f)</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-13/04/2003-25078) </w:t>
      </w:r>
      <w:proofErr w:type="spellStart"/>
      <w:r w:rsidRPr="0039380B">
        <w:rPr>
          <w:rFonts w:ascii="Calibri" w:eastAsia="Times New Roman" w:hAnsi="Calibri" w:cs="Calibri"/>
          <w:color w:val="1C283D"/>
          <w:lang w:eastAsia="tr-TR"/>
        </w:rPr>
        <w:t>Yenidoğan</w:t>
      </w:r>
      <w:proofErr w:type="spellEnd"/>
      <w:r w:rsidRPr="0039380B">
        <w:rPr>
          <w:rFonts w:ascii="Calibri" w:eastAsia="Times New Roman" w:hAnsi="Calibri" w:cs="Calibri"/>
          <w:color w:val="1C283D"/>
          <w:lang w:eastAsia="tr-TR"/>
        </w:rPr>
        <w:t xml:space="preserve"> yoğun bakım üniteleri, yoğun bakım yatağı başına en az altı metrekare.</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g)</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-21/10/2006-26326) </w:t>
      </w:r>
      <w:r w:rsidRPr="0039380B">
        <w:rPr>
          <w:rFonts w:ascii="Calibri" w:eastAsia="Times New Roman" w:hAnsi="Calibri" w:cs="Calibri"/>
          <w:color w:val="1C283D"/>
          <w:lang w:eastAsia="tr-TR"/>
        </w:rPr>
        <w:t>Gözlem odasında  gözlem yatağı başına en az  altı metrekare,</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Poliklinik muayene odası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23-(</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-21/10/2006-26326)</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birinci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-11/3/2009-27166)</w:t>
      </w:r>
      <w:r w:rsidRPr="0039380B">
        <w:rPr>
          <w:rFonts w:ascii="Calibri" w:eastAsia="Times New Roman" w:hAnsi="Calibri" w:cs="Calibri"/>
          <w:color w:val="1C283D"/>
          <w:lang w:eastAsia="tr-TR"/>
        </w:rPr>
        <w:t> Özel hastanelerde, faaliyet izin belgesinde kayıtlı klinik uzmanlık dalları için yeterli şekilde aydınlatılan ve havalandırılan poliklinik muayene odası ayrılır. Poliklinik muayene odalarında uzmanlık dalına uygun araç, gereç ve donanım ile hasta muayene masası, soyunma bölümü ve lavabo bulunur. Klinik uzmanlık dalları dışındaki dallarda kadrolu veya kısmi zamanlı çalışan uzman tabiplere yeterli sayıda ve genişlikte, yeterli şekilde aydınlatılan ve havalandırılan çalışma odaları ayrılabilir.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Kadın hastalıkları ve doğum ile üroloji polikliniklerinde, ayrıca tuvaletin bulunması gerekir. Şayet kadın hastalıkları ve doğum poliklinikleri hastane bünyesinde diğer polikliniklerden ayrı, bağımsız bir bölümde ve bölüm içinde hasta tuvaleti de var ise; üroloji polikliniğinden ayrı olarak </w:t>
      </w:r>
      <w:proofErr w:type="spellStart"/>
      <w:r w:rsidRPr="0039380B">
        <w:rPr>
          <w:rFonts w:ascii="Calibri" w:eastAsia="Times New Roman" w:hAnsi="Calibri" w:cs="Calibri"/>
          <w:color w:val="1C283D"/>
          <w:lang w:eastAsia="tr-TR"/>
        </w:rPr>
        <w:t>sistoskopi-ürodinami</w:t>
      </w:r>
      <w:proofErr w:type="spellEnd"/>
      <w:r w:rsidRPr="0039380B">
        <w:rPr>
          <w:rFonts w:ascii="Calibri" w:eastAsia="Times New Roman" w:hAnsi="Calibri" w:cs="Calibri"/>
          <w:color w:val="1C283D"/>
          <w:lang w:eastAsia="tr-TR"/>
        </w:rPr>
        <w:t xml:space="preserve"> odası bulunuyor ve burada tuvalet var ise, bu polikliniklerin muayene odasında tuvalet bulunması gerekmez.</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 (Değişik üçüncü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-11/3/2009-27166)</w:t>
      </w:r>
      <w:r w:rsidRPr="0039380B">
        <w:rPr>
          <w:rFonts w:ascii="Calibri" w:eastAsia="Times New Roman" w:hAnsi="Calibri" w:cs="Calibri"/>
          <w:color w:val="1C283D"/>
          <w:lang w:eastAsia="tr-TR"/>
        </w:rPr>
        <w:t>  Poliklinik muayene odalarının kapısında hizmet verilen uzmanlık dalının adı, oda içinde hastaların görebilecekleri bir yerde o muayene odasında görev yapan tabiplerin diploma ve var ise uzmanlık belgelerinin aslı veya mesul müdür tarafından tasdiklenmiş bir örneği ile EK-12’deki personel çalışma belgesinin müdürlük onaylı sureti, duvarda asılı olarak bulunur.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(Ek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-23/1/2015-29245) </w:t>
      </w:r>
      <w:r w:rsidRPr="0039380B">
        <w:rPr>
          <w:rFonts w:ascii="Calibri" w:eastAsia="Times New Roman" w:hAnsi="Calibri" w:cs="Calibri"/>
          <w:color w:val="1C283D"/>
          <w:lang w:eastAsia="tr-TR"/>
        </w:rPr>
        <w:t>Özel hastane bünyesinde ağız ve diş sağlığı hizmeti sunulmak üzere açılacak birimin, Ağız ve Diş Sağlığı Hizmeti Sunulan Özel Sağlık Kuruluşları Hakkında Yönetmelikte poliklinikler için tanımlanan poliklinik odası, asgari personel, tıbbi cihaz, araç ve gereç şartlarını taşıması gerekir. Bu fıkranın yürürlüğe girdiği tarihten önce açılmış birimler fiziki standartları hariç diğer standartlara uyar.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Ameliyathane</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MADDE 24 – (Başlığı ile birlikte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-21/10/2006-26326)</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Özel hastanelerde;</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a)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-22/3/2017-30015)</w:t>
      </w:r>
      <w:r w:rsidRPr="0039380B">
        <w:rPr>
          <w:rFonts w:ascii="Calibri" w:eastAsia="Times New Roman" w:hAnsi="Calibri" w:cs="Calibri"/>
          <w:color w:val="1C283D"/>
          <w:lang w:eastAsia="tr-TR"/>
        </w:rPr>
        <w:t> Cerrahi uzmanlık dallarının gerektirdiği en az iki adet ameliyat salonu ile uyandırma bölümü bulunur. Ancak, belirli bir uzmanlık dalında faaliyet gösteren ve hasta yatak sayısı otuz ve altında olan hastanelerde bir adet ameliyat salonu olabilir.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 Ameliyat salonlarının her birinde sadece bir ameliyat masası bulunur.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c) Ameliyathane sterilizasyon şartlarını taşır. Ameliyathane salonlarında toz ve mikrop barındıracak girinti çıkıntılar olmaz.</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d) Ameliyathanenin duvar, tavan ve zeminleri dezenfeksiyon ve temizlemeye uygun </w:t>
      </w:r>
      <w:proofErr w:type="spellStart"/>
      <w:r w:rsidRPr="0039380B">
        <w:rPr>
          <w:rFonts w:ascii="Calibri" w:eastAsia="Times New Roman" w:hAnsi="Calibri" w:cs="Calibri"/>
          <w:color w:val="1C283D"/>
          <w:lang w:eastAsia="tr-TR"/>
        </w:rPr>
        <w:t>antibakteriyel</w:t>
      </w:r>
      <w:proofErr w:type="spellEnd"/>
      <w:r w:rsidRPr="0039380B">
        <w:rPr>
          <w:rFonts w:ascii="Calibri" w:eastAsia="Times New Roman" w:hAnsi="Calibri" w:cs="Calibri"/>
          <w:color w:val="1C283D"/>
          <w:lang w:eastAsia="tr-TR"/>
        </w:rPr>
        <w:t xml:space="preserve"> malzemeler kullanılarak yapılır.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e) Ameliyathane salonlarının ölü alan oluşturacak girinti, çıkıntı ve bunlardan oluşan boşluklar ile keskin köşeler haricinde kalan  net  kübik kullanım alanı en az otuz metrekare,  </w:t>
      </w:r>
      <w:proofErr w:type="spellStart"/>
      <w:r w:rsidRPr="0039380B">
        <w:rPr>
          <w:rFonts w:ascii="Calibri" w:eastAsia="Times New Roman" w:hAnsi="Calibri" w:cs="Calibri"/>
          <w:color w:val="1C283D"/>
          <w:lang w:eastAsia="tr-TR"/>
        </w:rPr>
        <w:t>kardiyovasküler</w:t>
      </w:r>
      <w:proofErr w:type="spellEnd"/>
      <w:r w:rsidRPr="0039380B">
        <w:rPr>
          <w:rFonts w:ascii="Calibri" w:eastAsia="Times New Roman" w:hAnsi="Calibri" w:cs="Calibri"/>
          <w:color w:val="1C283D"/>
          <w:lang w:eastAsia="tr-TR"/>
        </w:rPr>
        <w:t xml:space="preserve"> cerrahi ve organ nakli ile ilgili ameliyathaneler için en az </w:t>
      </w:r>
      <w:proofErr w:type="spellStart"/>
      <w:r w:rsidRPr="0039380B">
        <w:rPr>
          <w:rFonts w:ascii="Calibri" w:eastAsia="Times New Roman" w:hAnsi="Calibri" w:cs="Calibri"/>
          <w:color w:val="1C283D"/>
          <w:lang w:eastAsia="tr-TR"/>
        </w:rPr>
        <w:t>kırkbeş</w:t>
      </w:r>
      <w:proofErr w:type="spellEnd"/>
      <w:r w:rsidRPr="0039380B">
        <w:rPr>
          <w:rFonts w:ascii="Calibri" w:eastAsia="Times New Roman" w:hAnsi="Calibri" w:cs="Calibri"/>
          <w:color w:val="1C283D"/>
          <w:lang w:eastAsia="tr-TR"/>
        </w:rPr>
        <w:t xml:space="preserve"> metre kare olur. Net kullanım alanı içinde, kolon ve benzeri hareket kısıtlılığına sebep verecek yapılaşma ile ameliyat ekibinin hareket kısıtlılığına ve </w:t>
      </w:r>
      <w:proofErr w:type="gramStart"/>
      <w:r w:rsidRPr="0039380B">
        <w:rPr>
          <w:rFonts w:ascii="Calibri" w:eastAsia="Times New Roman" w:hAnsi="Calibri" w:cs="Calibri"/>
          <w:color w:val="1C283D"/>
          <w:lang w:eastAsia="tr-TR"/>
        </w:rPr>
        <w:t>sirkülasyonuna</w:t>
      </w:r>
      <w:proofErr w:type="gramEnd"/>
      <w:r w:rsidRPr="0039380B">
        <w:rPr>
          <w:rFonts w:ascii="Calibri" w:eastAsia="Times New Roman" w:hAnsi="Calibri" w:cs="Calibri"/>
          <w:color w:val="1C283D"/>
          <w:lang w:eastAsia="tr-TR"/>
        </w:rPr>
        <w:t xml:space="preserve"> engel bir durum olmaması gerekir.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lastRenderedPageBreak/>
        <w:t xml:space="preserve">f) Ameliyathane salonlarının  taban-tavan arası net yüksekliğinin havalandırma kanalları, asma tavan, </w:t>
      </w:r>
      <w:proofErr w:type="spellStart"/>
      <w:r w:rsidRPr="0039380B">
        <w:rPr>
          <w:rFonts w:ascii="Calibri" w:eastAsia="Times New Roman" w:hAnsi="Calibri" w:cs="Calibri"/>
          <w:color w:val="1C283D"/>
          <w:lang w:eastAsia="tr-TR"/>
        </w:rPr>
        <w:t>hepafiltreler</w:t>
      </w:r>
      <w:proofErr w:type="spellEnd"/>
      <w:r w:rsidRPr="0039380B">
        <w:rPr>
          <w:rFonts w:ascii="Calibri" w:eastAsia="Times New Roman" w:hAnsi="Calibri" w:cs="Calibri"/>
          <w:color w:val="1C283D"/>
          <w:lang w:eastAsia="tr-TR"/>
        </w:rPr>
        <w:t xml:space="preserve"> hariç ameliyat salonunun her noktasında en az üç metre ve ameliyathane kısmında  bulunan koridor genişliğinin en az iki metre olması gerekir.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g)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-22/3/2017-30015) </w:t>
      </w:r>
      <w:r w:rsidRPr="0039380B">
        <w:rPr>
          <w:rFonts w:ascii="Calibri" w:eastAsia="Times New Roman" w:hAnsi="Calibri" w:cs="Calibri"/>
          <w:color w:val="1C283D"/>
          <w:lang w:eastAsia="tr-TR"/>
        </w:rPr>
        <w:t>Ameliyathanelerde yarı ve tam steril alanlar oluşturulur. Ameliyathane salonları ile koridor ve el yıkama yerinin bulunduğu tam </w:t>
      </w:r>
      <w:proofErr w:type="gramStart"/>
      <w:r w:rsidRPr="0039380B">
        <w:rPr>
          <w:rFonts w:ascii="Calibri" w:eastAsia="Times New Roman" w:hAnsi="Calibri" w:cs="Calibri"/>
          <w:color w:val="1C283D"/>
          <w:lang w:eastAsia="tr-TR"/>
        </w:rPr>
        <w:t>steril</w:t>
      </w:r>
      <w:proofErr w:type="gramEnd"/>
      <w:r w:rsidRPr="0039380B">
        <w:rPr>
          <w:rFonts w:ascii="Calibri" w:eastAsia="Times New Roman" w:hAnsi="Calibri" w:cs="Calibri"/>
          <w:color w:val="1C283D"/>
          <w:lang w:eastAsia="tr-TR"/>
        </w:rPr>
        <w:t> alanlarda, pencere ve kapılar dış ortama açılmaz ve bu alanlarda tuvalet bulunmaz. Bu alanlara yarı </w:t>
      </w:r>
      <w:proofErr w:type="gramStart"/>
      <w:r w:rsidRPr="0039380B">
        <w:rPr>
          <w:rFonts w:ascii="Calibri" w:eastAsia="Times New Roman" w:hAnsi="Calibri" w:cs="Calibri"/>
          <w:color w:val="1C283D"/>
          <w:lang w:eastAsia="tr-TR"/>
        </w:rPr>
        <w:t>steril</w:t>
      </w:r>
      <w:proofErr w:type="gramEnd"/>
      <w:r w:rsidRPr="0039380B">
        <w:rPr>
          <w:rFonts w:ascii="Calibri" w:eastAsia="Times New Roman" w:hAnsi="Calibri" w:cs="Calibri"/>
          <w:color w:val="1C283D"/>
          <w:lang w:eastAsia="tr-TR"/>
        </w:rPr>
        <w:t xml:space="preserve"> sedye transfer holünden geçilir. Yarı steril alanda; </w:t>
      </w:r>
      <w:r w:rsidR="005C6A69" w:rsidRPr="0039380B">
        <w:rPr>
          <w:rFonts w:ascii="Calibri" w:eastAsia="Times New Roman" w:hAnsi="Calibri" w:cs="Calibri"/>
          <w:b/>
          <w:bCs/>
          <w:color w:val="1C283D"/>
          <w:lang w:eastAsia="tr-TR"/>
        </w:rPr>
        <w:t>(</w:t>
      </w:r>
      <w:r w:rsidR="005C6A69">
        <w:rPr>
          <w:rFonts w:ascii="Calibri" w:eastAsia="Times New Roman" w:hAnsi="Calibri" w:cs="Calibri"/>
          <w:b/>
          <w:bCs/>
          <w:color w:val="1C283D"/>
          <w:lang w:eastAsia="tr-TR"/>
        </w:rPr>
        <w:t>Mülga</w:t>
      </w:r>
      <w:r w:rsidR="005C6A69">
        <w:rPr>
          <w:rFonts w:ascii="Calibri" w:eastAsia="Times New Roman" w:hAnsi="Calibri" w:cs="Calibri"/>
          <w:b/>
          <w:bCs/>
          <w:color w:val="1C283D"/>
          <w:lang w:eastAsia="tr-TR"/>
        </w:rPr>
        <w:t xml:space="preserve"> </w:t>
      </w:r>
      <w:proofErr w:type="gramStart"/>
      <w:r w:rsidR="005C6A69">
        <w:rPr>
          <w:rFonts w:ascii="Calibri" w:eastAsia="Times New Roman" w:hAnsi="Calibri" w:cs="Calibri"/>
          <w:b/>
          <w:bCs/>
          <w:color w:val="1C283D"/>
          <w:lang w:eastAsia="tr-TR"/>
        </w:rPr>
        <w:t>ibare</w:t>
      </w:r>
      <w:r w:rsidR="005C6A69" w:rsidRPr="0039380B">
        <w:rPr>
          <w:rFonts w:ascii="Calibri" w:eastAsia="Times New Roman" w:hAnsi="Calibri" w:cs="Calibri"/>
          <w:b/>
          <w:bCs/>
          <w:color w:val="1C283D"/>
          <w:lang w:eastAsia="tr-TR"/>
        </w:rPr>
        <w:t>:RG</w:t>
      </w:r>
      <w:proofErr w:type="gramEnd"/>
      <w:r w:rsidR="005C6A69" w:rsidRPr="0039380B">
        <w:rPr>
          <w:rFonts w:ascii="Calibri" w:eastAsia="Times New Roman" w:hAnsi="Calibri" w:cs="Calibri"/>
          <w:b/>
          <w:bCs/>
          <w:color w:val="1C283D"/>
          <w:lang w:eastAsia="tr-TR"/>
        </w:rPr>
        <w:t>-</w:t>
      </w:r>
      <w:r w:rsidR="005C6A69">
        <w:rPr>
          <w:rFonts w:ascii="Calibri" w:eastAsia="Times New Roman" w:hAnsi="Calibri" w:cs="Calibri"/>
          <w:b/>
          <w:bCs/>
          <w:color w:val="1C283D"/>
          <w:lang w:eastAsia="tr-TR"/>
        </w:rPr>
        <w:t>31</w:t>
      </w:r>
      <w:r w:rsidR="005C6A69" w:rsidRPr="0039380B">
        <w:rPr>
          <w:rFonts w:ascii="Calibri" w:eastAsia="Times New Roman" w:hAnsi="Calibri" w:cs="Calibri"/>
          <w:b/>
          <w:bCs/>
          <w:color w:val="1C283D"/>
          <w:lang w:eastAsia="tr-TR"/>
        </w:rPr>
        <w:t>/5/201</w:t>
      </w:r>
      <w:r w:rsidR="005C6A69">
        <w:rPr>
          <w:rFonts w:ascii="Calibri" w:eastAsia="Times New Roman" w:hAnsi="Calibri" w:cs="Calibri"/>
          <w:b/>
          <w:bCs/>
          <w:color w:val="1C283D"/>
          <w:lang w:eastAsia="tr-TR"/>
        </w:rPr>
        <w:t>9</w:t>
      </w:r>
      <w:r w:rsidR="005C6A69" w:rsidRPr="0039380B">
        <w:rPr>
          <w:rFonts w:ascii="Calibri" w:eastAsia="Times New Roman" w:hAnsi="Calibri" w:cs="Calibri"/>
          <w:b/>
          <w:bCs/>
          <w:color w:val="1C283D"/>
          <w:lang w:eastAsia="tr-TR"/>
        </w:rPr>
        <w:t>-</w:t>
      </w:r>
      <w:r w:rsidR="005C6A69">
        <w:rPr>
          <w:rFonts w:ascii="Calibri" w:eastAsia="Times New Roman" w:hAnsi="Calibri" w:cs="Calibri"/>
          <w:b/>
          <w:bCs/>
          <w:color w:val="1C283D"/>
          <w:lang w:eastAsia="tr-TR"/>
        </w:rPr>
        <w:t>30790</w:t>
      </w:r>
      <w:r w:rsidR="005C6A69" w:rsidRPr="0039380B">
        <w:rPr>
          <w:rFonts w:ascii="Calibri" w:eastAsia="Times New Roman" w:hAnsi="Calibri" w:cs="Calibri"/>
          <w:b/>
          <w:bCs/>
          <w:color w:val="1C283D"/>
          <w:lang w:eastAsia="tr-TR"/>
        </w:rPr>
        <w:t>)</w:t>
      </w:r>
      <w:r w:rsidR="005C6A69">
        <w:rPr>
          <w:rFonts w:ascii="Calibri" w:eastAsia="Times New Roman" w:hAnsi="Calibri" w:cs="Calibri"/>
          <w:b/>
          <w:bCs/>
          <w:color w:val="1C283D"/>
          <w:lang w:eastAsia="tr-TR"/>
        </w:rPr>
        <w:t xml:space="preserve"> </w:t>
      </w:r>
      <w:r w:rsidRPr="005C6A69">
        <w:rPr>
          <w:rFonts w:ascii="Calibri" w:eastAsia="Times New Roman" w:hAnsi="Calibri" w:cs="Calibri"/>
          <w:strike/>
          <w:color w:val="1C283D"/>
          <w:lang w:eastAsia="tr-TR"/>
        </w:rPr>
        <w:t>uyandırma</w:t>
      </w:r>
      <w:r w:rsidRPr="0039380B">
        <w:rPr>
          <w:rFonts w:ascii="Calibri" w:eastAsia="Times New Roman" w:hAnsi="Calibri" w:cs="Calibri"/>
          <w:color w:val="1C283D"/>
          <w:lang w:eastAsia="tr-TR"/>
        </w:rPr>
        <w:t>, personel dinlenme yeri, kadın ve erkek personel için ayrı ayrı düzenlenmiş giyinme ve soyunma ile tuvalet ve duş mahalleri bulunur. Belirtilen mahaller ön geçiş holüyle </w:t>
      </w:r>
      <w:proofErr w:type="gramStart"/>
      <w:r w:rsidRPr="0039380B">
        <w:rPr>
          <w:rFonts w:ascii="Calibri" w:eastAsia="Times New Roman" w:hAnsi="Calibri" w:cs="Calibri"/>
          <w:color w:val="1C283D"/>
          <w:lang w:eastAsia="tr-TR"/>
        </w:rPr>
        <w:t>steril</w:t>
      </w:r>
      <w:proofErr w:type="gramEnd"/>
      <w:r w:rsidRPr="0039380B">
        <w:rPr>
          <w:rFonts w:ascii="Calibri" w:eastAsia="Times New Roman" w:hAnsi="Calibri" w:cs="Calibri"/>
          <w:color w:val="1C283D"/>
          <w:lang w:eastAsia="tr-TR"/>
        </w:rPr>
        <w:t> koridora bağlanır.</w:t>
      </w:r>
      <w:r w:rsidR="005C6A69">
        <w:rPr>
          <w:rFonts w:ascii="Calibri" w:eastAsia="Times New Roman" w:hAnsi="Calibri" w:cs="Calibri"/>
          <w:color w:val="1C283D"/>
          <w:lang w:eastAsia="tr-TR"/>
        </w:rPr>
        <w:t xml:space="preserve"> </w:t>
      </w:r>
      <w:r w:rsidR="005C6A69" w:rsidRPr="0039380B">
        <w:rPr>
          <w:rFonts w:ascii="Calibri" w:eastAsia="Times New Roman" w:hAnsi="Calibri" w:cs="Calibri"/>
          <w:b/>
          <w:bCs/>
          <w:color w:val="1C283D"/>
          <w:lang w:eastAsia="tr-TR"/>
        </w:rPr>
        <w:t>(</w:t>
      </w:r>
      <w:r w:rsidR="005C6A69">
        <w:rPr>
          <w:rFonts w:ascii="Calibri" w:eastAsia="Times New Roman" w:hAnsi="Calibri" w:cs="Calibri"/>
          <w:b/>
          <w:bCs/>
          <w:color w:val="1C283D"/>
          <w:lang w:eastAsia="tr-TR"/>
        </w:rPr>
        <w:t xml:space="preserve">Ek </w:t>
      </w:r>
      <w:proofErr w:type="gramStart"/>
      <w:r w:rsidR="005C6A69">
        <w:rPr>
          <w:rFonts w:ascii="Calibri" w:eastAsia="Times New Roman" w:hAnsi="Calibri" w:cs="Calibri"/>
          <w:b/>
          <w:bCs/>
          <w:color w:val="1C283D"/>
          <w:lang w:eastAsia="tr-TR"/>
        </w:rPr>
        <w:t>cümle</w:t>
      </w:r>
      <w:r w:rsidR="005C6A69" w:rsidRPr="0039380B">
        <w:rPr>
          <w:rFonts w:ascii="Calibri" w:eastAsia="Times New Roman" w:hAnsi="Calibri" w:cs="Calibri"/>
          <w:b/>
          <w:bCs/>
          <w:color w:val="1C283D"/>
          <w:lang w:eastAsia="tr-TR"/>
        </w:rPr>
        <w:t>:RG</w:t>
      </w:r>
      <w:proofErr w:type="gramEnd"/>
      <w:r w:rsidR="005C6A69" w:rsidRPr="0039380B">
        <w:rPr>
          <w:rFonts w:ascii="Calibri" w:eastAsia="Times New Roman" w:hAnsi="Calibri" w:cs="Calibri"/>
          <w:b/>
          <w:bCs/>
          <w:color w:val="1C283D"/>
          <w:lang w:eastAsia="tr-TR"/>
        </w:rPr>
        <w:t>-</w:t>
      </w:r>
      <w:r w:rsidR="005C6A69">
        <w:rPr>
          <w:rFonts w:ascii="Calibri" w:eastAsia="Times New Roman" w:hAnsi="Calibri" w:cs="Calibri"/>
          <w:b/>
          <w:bCs/>
          <w:color w:val="1C283D"/>
          <w:lang w:eastAsia="tr-TR"/>
        </w:rPr>
        <w:t>31</w:t>
      </w:r>
      <w:r w:rsidR="005C6A69" w:rsidRPr="0039380B">
        <w:rPr>
          <w:rFonts w:ascii="Calibri" w:eastAsia="Times New Roman" w:hAnsi="Calibri" w:cs="Calibri"/>
          <w:b/>
          <w:bCs/>
          <w:color w:val="1C283D"/>
          <w:lang w:eastAsia="tr-TR"/>
        </w:rPr>
        <w:t>/5/201</w:t>
      </w:r>
      <w:r w:rsidR="005C6A69">
        <w:rPr>
          <w:rFonts w:ascii="Calibri" w:eastAsia="Times New Roman" w:hAnsi="Calibri" w:cs="Calibri"/>
          <w:b/>
          <w:bCs/>
          <w:color w:val="1C283D"/>
          <w:lang w:eastAsia="tr-TR"/>
        </w:rPr>
        <w:t>9</w:t>
      </w:r>
      <w:r w:rsidR="005C6A69" w:rsidRPr="0039380B">
        <w:rPr>
          <w:rFonts w:ascii="Calibri" w:eastAsia="Times New Roman" w:hAnsi="Calibri" w:cs="Calibri"/>
          <w:b/>
          <w:bCs/>
          <w:color w:val="1C283D"/>
          <w:lang w:eastAsia="tr-TR"/>
        </w:rPr>
        <w:t>-</w:t>
      </w:r>
      <w:r w:rsidR="005C6A69">
        <w:rPr>
          <w:rFonts w:ascii="Calibri" w:eastAsia="Times New Roman" w:hAnsi="Calibri" w:cs="Calibri"/>
          <w:b/>
          <w:bCs/>
          <w:color w:val="1C283D"/>
          <w:lang w:eastAsia="tr-TR"/>
        </w:rPr>
        <w:t>30790</w:t>
      </w:r>
      <w:r w:rsidR="005C6A69" w:rsidRPr="0039380B">
        <w:rPr>
          <w:rFonts w:ascii="Calibri" w:eastAsia="Times New Roman" w:hAnsi="Calibri" w:cs="Calibri"/>
          <w:b/>
          <w:bCs/>
          <w:color w:val="1C283D"/>
          <w:lang w:eastAsia="tr-TR"/>
        </w:rPr>
        <w:t>)</w:t>
      </w:r>
      <w:r w:rsidR="005C6A69">
        <w:rPr>
          <w:rFonts w:ascii="Calibri" w:eastAsia="Times New Roman" w:hAnsi="Calibri" w:cs="Calibri"/>
          <w:b/>
          <w:bCs/>
          <w:color w:val="1C283D"/>
          <w:lang w:eastAsia="tr-TR"/>
        </w:rPr>
        <w:t xml:space="preserve"> </w:t>
      </w:r>
      <w:r w:rsidR="005C6A69" w:rsidRPr="004D5903">
        <w:rPr>
          <w:rFonts w:eastAsia="Times New Roman" w:cstheme="minorHAnsi"/>
          <w:color w:val="FF0000"/>
          <w:lang w:eastAsia="tr-TR"/>
        </w:rPr>
        <w:t>Uyandırma bölümü tam steril veya yarı steril alanda bulunabilir.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h)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-22/3/2017-30015)</w:t>
      </w:r>
      <w:r w:rsidRPr="0039380B">
        <w:rPr>
          <w:rFonts w:ascii="Calibri" w:eastAsia="Times New Roman" w:hAnsi="Calibri" w:cs="Calibri"/>
          <w:color w:val="000000"/>
          <w:lang w:eastAsia="tr-TR"/>
        </w:rPr>
        <w:t> </w:t>
      </w:r>
      <w:r w:rsidRPr="0039380B">
        <w:rPr>
          <w:rFonts w:ascii="Calibri" w:eastAsia="Times New Roman" w:hAnsi="Calibri" w:cs="Calibri"/>
          <w:color w:val="1C283D"/>
          <w:lang w:eastAsia="tr-TR"/>
        </w:rPr>
        <w:t>Ameliyathane alanının, hijyenik klima sistemi, </w:t>
      </w:r>
      <w:proofErr w:type="spellStart"/>
      <w:r w:rsidRPr="0039380B">
        <w:rPr>
          <w:rFonts w:ascii="Calibri" w:eastAsia="Times New Roman" w:hAnsi="Calibri" w:cs="Calibri"/>
          <w:color w:val="1C283D"/>
          <w:lang w:eastAsia="tr-TR"/>
        </w:rPr>
        <w:t>hepa</w:t>
      </w:r>
      <w:proofErr w:type="spellEnd"/>
      <w:r w:rsidRPr="0039380B">
        <w:rPr>
          <w:rFonts w:ascii="Calibri" w:eastAsia="Times New Roman" w:hAnsi="Calibri" w:cs="Calibri"/>
          <w:color w:val="1C283D"/>
          <w:lang w:eastAsia="tr-TR"/>
        </w:rPr>
        <w:t> filtreli veya muadili bir sistem ile iklimlendirilmesi ve havalandırılması gerekir.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ı)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-22/3/2017-30015) </w:t>
      </w:r>
      <w:r w:rsidRPr="0039380B">
        <w:rPr>
          <w:rFonts w:ascii="Calibri" w:eastAsia="Times New Roman" w:hAnsi="Calibri" w:cs="Calibri"/>
          <w:color w:val="1C283D"/>
          <w:lang w:eastAsia="tr-TR"/>
        </w:rPr>
        <w:t>Yalnızca dâhili uzmanlık dallarında hizmet verecek olan hastanelerde ameliyathane bulunması zorunlu değildir. Bu şekilde açılan hastanelerde, cerrahi uzmanlık dalı ilavesi, Yönetmelikte belirtilen ameliyathane ve yoğun bakım ile diğer şartların sağlanması durumunda yapılır.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j)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-1/7/2014-29047) </w:t>
      </w:r>
      <w:r w:rsidRPr="0039380B">
        <w:rPr>
          <w:rFonts w:ascii="Calibri" w:eastAsia="Times New Roman" w:hAnsi="Calibri" w:cs="Calibri"/>
          <w:color w:val="1C283D"/>
          <w:lang w:eastAsia="tr-TR"/>
        </w:rPr>
        <w:t>Ameliyathanenin yönetimi, hizmete devamlı hazır bulundurulması, alet ve malzemenin sağlanması, bakım, onarım ihtiyaçlarının saptanarak yaptırılmak üzere ilgililere bildirilmesi ve burada çalışan personelin yönetimi ve eğitimlerinin yapılması amacıyla sorumlu cerrahi dallarından bir uzman ameliyathane sorumlusu olarak görevlendirilir.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Yoğun bakim</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25-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-21/10/2006-26326)</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Özel hastanelerde;</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a)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-22/3/2017-30015)</w:t>
      </w:r>
      <w:r w:rsidRPr="0039380B">
        <w:rPr>
          <w:rFonts w:ascii="Calibri" w:eastAsia="Times New Roman" w:hAnsi="Calibri" w:cs="Calibri"/>
          <w:color w:val="1C283D"/>
          <w:lang w:eastAsia="tr-TR"/>
        </w:rPr>
        <w:t> Cerrahi veya dâhili uzmanlık dalları için ayrı ayrı olmak üzere yoğun bakım yatağı oluşturulması zorunludur.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-22/3/2017-30015) </w:t>
      </w:r>
      <w:r w:rsidRPr="0039380B">
        <w:rPr>
          <w:rFonts w:ascii="Calibri" w:eastAsia="Times New Roman" w:hAnsi="Calibri" w:cs="Calibri"/>
          <w:color w:val="1C283D"/>
          <w:lang w:eastAsia="tr-TR"/>
        </w:rPr>
        <w:t>Kardiyoloji uzmanlık dalı için koroner yoğun bakım ünitesi, </w:t>
      </w:r>
      <w:proofErr w:type="spellStart"/>
      <w:r w:rsidRPr="0039380B">
        <w:rPr>
          <w:rFonts w:ascii="Calibri" w:eastAsia="Times New Roman" w:hAnsi="Calibri" w:cs="Calibri"/>
          <w:color w:val="1C283D"/>
          <w:lang w:eastAsia="tr-TR"/>
        </w:rPr>
        <w:t>kardiyovasküler</w:t>
      </w:r>
      <w:proofErr w:type="spellEnd"/>
      <w:r w:rsidRPr="0039380B">
        <w:rPr>
          <w:rFonts w:ascii="Calibri" w:eastAsia="Times New Roman" w:hAnsi="Calibri" w:cs="Calibri"/>
          <w:color w:val="1C283D"/>
          <w:lang w:eastAsia="tr-TR"/>
        </w:rPr>
        <w:t> cerrahi uzmanlık dalı için </w:t>
      </w:r>
      <w:proofErr w:type="spellStart"/>
      <w:r w:rsidRPr="0039380B">
        <w:rPr>
          <w:rFonts w:ascii="Calibri" w:eastAsia="Times New Roman" w:hAnsi="Calibri" w:cs="Calibri"/>
          <w:color w:val="1C283D"/>
          <w:lang w:eastAsia="tr-TR"/>
        </w:rPr>
        <w:t>kardiyovasküler</w:t>
      </w:r>
      <w:proofErr w:type="spellEnd"/>
      <w:r w:rsidRPr="0039380B">
        <w:rPr>
          <w:rFonts w:ascii="Calibri" w:eastAsia="Times New Roman" w:hAnsi="Calibri" w:cs="Calibri"/>
          <w:color w:val="1C283D"/>
          <w:lang w:eastAsia="tr-TR"/>
        </w:rPr>
        <w:t> cerrahi yoğun bakım ünitesi, çocuk sağlığı ve hastalıkları uzmanlık dalı ile kadın hastalıkları ve doğum uzmanlık dalı için </w:t>
      </w:r>
      <w:proofErr w:type="spellStart"/>
      <w:r w:rsidRPr="0039380B">
        <w:rPr>
          <w:rFonts w:ascii="Calibri" w:eastAsia="Times New Roman" w:hAnsi="Calibri" w:cs="Calibri"/>
          <w:color w:val="1C283D"/>
          <w:lang w:eastAsia="tr-TR"/>
        </w:rPr>
        <w:t>yenidoğan</w:t>
      </w:r>
      <w:proofErr w:type="spellEnd"/>
      <w:r w:rsidRPr="0039380B">
        <w:rPr>
          <w:rFonts w:ascii="Calibri" w:eastAsia="Times New Roman" w:hAnsi="Calibri" w:cs="Calibri"/>
          <w:color w:val="1C283D"/>
          <w:lang w:eastAsia="tr-TR"/>
        </w:rPr>
        <w:t> yoğun bakım ünitesi bulunması gerekir. Kardiyoloji uzmanlık dalında kadro dışı geçici statüde hekim veya özel hastanede tek </w:t>
      </w:r>
      <w:proofErr w:type="spellStart"/>
      <w:r w:rsidRPr="0039380B">
        <w:rPr>
          <w:rFonts w:ascii="Calibri" w:eastAsia="Times New Roman" w:hAnsi="Calibri" w:cs="Calibri"/>
          <w:color w:val="1C283D"/>
          <w:lang w:eastAsia="tr-TR"/>
        </w:rPr>
        <w:t>kardiyovasküler</w:t>
      </w:r>
      <w:proofErr w:type="spellEnd"/>
      <w:r w:rsidRPr="0039380B">
        <w:rPr>
          <w:rFonts w:ascii="Calibri" w:eastAsia="Times New Roman" w:hAnsi="Calibri" w:cs="Calibri"/>
          <w:color w:val="1C283D"/>
          <w:lang w:eastAsia="tr-TR"/>
        </w:rPr>
        <w:t> cerrahi uzmanı çalıştırılması durumunda koroner yoğun bakım ünitesi ile </w:t>
      </w:r>
      <w:proofErr w:type="spellStart"/>
      <w:r w:rsidRPr="0039380B">
        <w:rPr>
          <w:rFonts w:ascii="Calibri" w:eastAsia="Times New Roman" w:hAnsi="Calibri" w:cs="Calibri"/>
          <w:color w:val="1C283D"/>
          <w:lang w:eastAsia="tr-TR"/>
        </w:rPr>
        <w:t>kardiyovasküler</w:t>
      </w:r>
      <w:proofErr w:type="spellEnd"/>
      <w:r w:rsidRPr="0039380B">
        <w:rPr>
          <w:rFonts w:ascii="Calibri" w:eastAsia="Times New Roman" w:hAnsi="Calibri" w:cs="Calibri"/>
          <w:color w:val="1C283D"/>
          <w:lang w:eastAsia="tr-TR"/>
        </w:rPr>
        <w:t> cerrahi yoğun bakım ünitesi kurulması zorunlu değildir. Ancak koroner ve </w:t>
      </w:r>
      <w:proofErr w:type="spellStart"/>
      <w:r w:rsidRPr="0039380B">
        <w:rPr>
          <w:rFonts w:ascii="Calibri" w:eastAsia="Times New Roman" w:hAnsi="Calibri" w:cs="Calibri"/>
          <w:color w:val="1C283D"/>
          <w:lang w:eastAsia="tr-TR"/>
        </w:rPr>
        <w:t>kardiyovaskülercerrahi</w:t>
      </w:r>
      <w:proofErr w:type="spellEnd"/>
      <w:r w:rsidRPr="0039380B">
        <w:rPr>
          <w:rFonts w:ascii="Calibri" w:eastAsia="Times New Roman" w:hAnsi="Calibri" w:cs="Calibri"/>
          <w:color w:val="1C283D"/>
          <w:lang w:eastAsia="tr-TR"/>
        </w:rPr>
        <w:t xml:space="preserve"> yoğun bakım takibi ve tedavisi gerektiren durumlarda, ilgili mevzuatına göre işlem yapılır.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c)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-22/3/2017-30015) </w:t>
      </w:r>
      <w:r w:rsidRPr="0039380B">
        <w:rPr>
          <w:rFonts w:ascii="Calibri" w:eastAsia="Times New Roman" w:hAnsi="Calibri" w:cs="Calibri"/>
          <w:color w:val="1C283D"/>
          <w:lang w:eastAsia="tr-TR"/>
        </w:rPr>
        <w:t>Yalnızca ağız ve diş sağlığı, göz sağlığı ve hastalıkları ile fizik tedavi ve rehabilitasyon uzmanlık dallarında faaliyet gösteren hastanelerde yoğun bakım bulunması zorunlu değildir.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d)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-22/3/2017-30015) </w:t>
      </w:r>
      <w:r w:rsidRPr="0039380B">
        <w:rPr>
          <w:rFonts w:ascii="Calibri" w:eastAsia="Times New Roman" w:hAnsi="Calibri" w:cs="Calibri"/>
          <w:color w:val="1C283D"/>
          <w:lang w:eastAsia="tr-TR"/>
        </w:rPr>
        <w:t>Yeni doğan yoğun bakım ünitesi ile diğer yoğun bakım ünitelerinin doğrudan bağlantılı olmaması gerekir. Yeni doğan yoğun bakım ünitesi ile diğer yoğun bakım ünitelerinin ön geçiş alanları ortak olabilir.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e) </w:t>
      </w:r>
      <w:proofErr w:type="spellStart"/>
      <w:r w:rsidRPr="0039380B">
        <w:rPr>
          <w:rFonts w:ascii="Calibri" w:eastAsia="Times New Roman" w:hAnsi="Calibri" w:cs="Calibri"/>
          <w:color w:val="1C283D"/>
          <w:lang w:eastAsia="tr-TR"/>
        </w:rPr>
        <w:t>Kardiyovasküler</w:t>
      </w:r>
      <w:proofErr w:type="spellEnd"/>
      <w:r w:rsidRPr="0039380B">
        <w:rPr>
          <w:rFonts w:ascii="Calibri" w:eastAsia="Times New Roman" w:hAnsi="Calibri" w:cs="Calibri"/>
          <w:color w:val="1C283D"/>
          <w:lang w:eastAsia="tr-TR"/>
        </w:rPr>
        <w:t xml:space="preserve"> cerrahi yoğun bakım ünitesinin, ameliyathane tam </w:t>
      </w:r>
      <w:proofErr w:type="gramStart"/>
      <w:r w:rsidRPr="0039380B">
        <w:rPr>
          <w:rFonts w:ascii="Calibri" w:eastAsia="Times New Roman" w:hAnsi="Calibri" w:cs="Calibri"/>
          <w:color w:val="1C283D"/>
          <w:lang w:eastAsia="tr-TR"/>
        </w:rPr>
        <w:t>steril</w:t>
      </w:r>
      <w:proofErr w:type="gramEnd"/>
      <w:r w:rsidRPr="0039380B">
        <w:rPr>
          <w:rFonts w:ascii="Calibri" w:eastAsia="Times New Roman" w:hAnsi="Calibri" w:cs="Calibri"/>
          <w:color w:val="1C283D"/>
          <w:lang w:eastAsia="tr-TR"/>
        </w:rPr>
        <w:t xml:space="preserve"> alanında olmamak kaydıyla, ameliyathane ile irtibatlı olması zorunludur.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f) Koroner yoğun bakım, diğer yoğun bakım ünitelerinden ayrı düzenlenebilir. Diğer yoğun bakımlar gibi tam </w:t>
      </w:r>
      <w:proofErr w:type="gramStart"/>
      <w:r w:rsidRPr="0039380B">
        <w:rPr>
          <w:rFonts w:ascii="Calibri" w:eastAsia="Times New Roman" w:hAnsi="Calibri" w:cs="Calibri"/>
          <w:color w:val="1C283D"/>
          <w:lang w:eastAsia="tr-TR"/>
        </w:rPr>
        <w:t>steril</w:t>
      </w:r>
      <w:proofErr w:type="gramEnd"/>
      <w:r w:rsidRPr="0039380B">
        <w:rPr>
          <w:rFonts w:ascii="Calibri" w:eastAsia="Times New Roman" w:hAnsi="Calibri" w:cs="Calibri"/>
          <w:color w:val="1C283D"/>
          <w:lang w:eastAsia="tr-TR"/>
        </w:rPr>
        <w:t xml:space="preserve"> alan olması gerekmez ve içinde tuvalet bulunabilir.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g) Yoğun bakım ünitelerinde, görevli sağlık personeli tarafından hastaların sürekli gözetim ve izlenmesine uygun nitelikte bir </w:t>
      </w:r>
      <w:proofErr w:type="gramStart"/>
      <w:r w:rsidRPr="0039380B">
        <w:rPr>
          <w:rFonts w:ascii="Calibri" w:eastAsia="Times New Roman" w:hAnsi="Calibri" w:cs="Calibri"/>
          <w:color w:val="1C283D"/>
          <w:lang w:eastAsia="tr-TR"/>
        </w:rPr>
        <w:t>mekan</w:t>
      </w:r>
      <w:proofErr w:type="gramEnd"/>
      <w:r w:rsidRPr="0039380B">
        <w:rPr>
          <w:rFonts w:ascii="Calibri" w:eastAsia="Times New Roman" w:hAnsi="Calibri" w:cs="Calibri"/>
          <w:color w:val="1C283D"/>
          <w:lang w:eastAsia="tr-TR"/>
        </w:rPr>
        <w:t xml:space="preserve"> oluşturulur. Yoğun bakım üniteleri içinde lavabo bulunur.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h) Yoğun bakım ünitelerinde, yatak aralarında gerektiğinde kullanılmak üzere uygun biçimde ayrılabilir düzenleme yapılır. Hasta başı </w:t>
      </w:r>
      <w:proofErr w:type="spellStart"/>
      <w:r w:rsidRPr="0039380B">
        <w:rPr>
          <w:rFonts w:ascii="Calibri" w:eastAsia="Times New Roman" w:hAnsi="Calibri" w:cs="Calibri"/>
          <w:color w:val="1C283D"/>
          <w:lang w:eastAsia="tr-TR"/>
        </w:rPr>
        <w:t>monitörizasyon</w:t>
      </w:r>
      <w:proofErr w:type="spellEnd"/>
      <w:r w:rsidRPr="0039380B">
        <w:rPr>
          <w:rFonts w:ascii="Calibri" w:eastAsia="Times New Roman" w:hAnsi="Calibri" w:cs="Calibri"/>
          <w:color w:val="1C283D"/>
          <w:lang w:eastAsia="tr-TR"/>
        </w:rPr>
        <w:t xml:space="preserve"> ve  merkezi tıbbî gaz sistemi bulunur.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ı) Yoğun bakım ünitelerinin, hasta, ziyaretçi ve hastane personelinin genel kullanım alanları ile doğrudan bağlantısı olmaması gerekir.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lastRenderedPageBreak/>
        <w:t xml:space="preserve">j) Yoğun bakım ünitesinin dışında ve yoğun bakım ünitesinin bulunduğu katta, sürgü ve idrar kapları temizleme ve muhafaza alanı ile tek kullanımlık malzeme kullanılıyor ise, kullanım öncesi muhafaza ve imha alanı ayrılır. Koroner yoğun bakım haricinde, yoğun bakım ünitesinin </w:t>
      </w:r>
      <w:proofErr w:type="gramStart"/>
      <w:r w:rsidRPr="0039380B">
        <w:rPr>
          <w:rFonts w:ascii="Calibri" w:eastAsia="Times New Roman" w:hAnsi="Calibri" w:cs="Calibri"/>
          <w:color w:val="1C283D"/>
          <w:lang w:eastAsia="tr-TR"/>
        </w:rPr>
        <w:t>steril</w:t>
      </w:r>
      <w:proofErr w:type="gramEnd"/>
      <w:r w:rsidRPr="0039380B">
        <w:rPr>
          <w:rFonts w:ascii="Calibri" w:eastAsia="Times New Roman" w:hAnsi="Calibri" w:cs="Calibri"/>
          <w:color w:val="1C283D"/>
          <w:lang w:eastAsia="tr-TR"/>
        </w:rPr>
        <w:t xml:space="preserve"> alanları içerisinde tuvalet bulunmaz.</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k) Koroner yoğun bakım üniteleri hariç diğer yoğun bakımlar,  ameliyathaneler de olduğu gibi sterilizasyon şartlarını sağlayacak şekilde  havalandırılırlar ve zemin ile duvar kaplamalarının </w:t>
      </w:r>
      <w:proofErr w:type="spellStart"/>
      <w:r w:rsidRPr="0039380B">
        <w:rPr>
          <w:rFonts w:ascii="Calibri" w:eastAsia="Times New Roman" w:hAnsi="Calibri" w:cs="Calibri"/>
          <w:color w:val="1C283D"/>
          <w:lang w:eastAsia="tr-TR"/>
        </w:rPr>
        <w:t>antibakteriyel</w:t>
      </w:r>
      <w:proofErr w:type="spellEnd"/>
      <w:r w:rsidRPr="0039380B">
        <w:rPr>
          <w:rFonts w:ascii="Calibri" w:eastAsia="Times New Roman" w:hAnsi="Calibri" w:cs="Calibri"/>
          <w:color w:val="1C283D"/>
          <w:lang w:eastAsia="tr-TR"/>
        </w:rPr>
        <w:t xml:space="preserve"> olması şarttır.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Gözlem ünitesi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25/A –</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-21/10/2006-26326)</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Özel hastanelerde; ilgili dal uzmanının kısa süreli olarak hastayı gözlem altına alarak takip edebileceği, yatak başına en az altı metrekare alanı olan, yataklar arası uygun biçimde ayrılabilen, içinde lavabosu ile  hemşire istasyonu bulunan ve  belirlenen asgarî tıbbî malzeme, donanım ve ilaçların bulunduğu  hasta gözlem ünitesi oluşturulabilir.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Gözlem ünitesinde kullanılacak hasta yataklarının, pozisyon alabilen, koruma barları olan ve her yöne hareketli tekerlekli özellikte olması gerekir. Gözlem odasında hasta başı </w:t>
      </w:r>
      <w:proofErr w:type="spellStart"/>
      <w:r w:rsidRPr="0039380B">
        <w:rPr>
          <w:rFonts w:ascii="Calibri" w:eastAsia="Times New Roman" w:hAnsi="Calibri" w:cs="Calibri"/>
          <w:color w:val="1C283D"/>
          <w:lang w:eastAsia="tr-TR"/>
        </w:rPr>
        <w:t>monitörizasyon</w:t>
      </w:r>
      <w:proofErr w:type="spellEnd"/>
      <w:r w:rsidRPr="0039380B">
        <w:rPr>
          <w:rFonts w:ascii="Calibri" w:eastAsia="Times New Roman" w:hAnsi="Calibri" w:cs="Calibri"/>
          <w:color w:val="1C283D"/>
          <w:lang w:eastAsia="tr-TR"/>
        </w:rPr>
        <w:t xml:space="preserve"> ve merkezi tıbbî gaz sistemi bulunur.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Gözlem yatak sayısının, hastane toplam yatak sayısının % 25 ini geçmemesi gerekir.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Ancak, hasta yatak sayısı otuz ve altında olan genel veya dal hastanesinde, gözlem yatak sayısı en fazla beş olur. Yatak sayısı  otuz ila 100 arasında  olan genel  veya dal hastanesinde, bir gözlem ünitesinde en fazla on  yatak, yatak sayısı  100 ve üzerinde  olan genel veya dal hastanesinde, bir gözlem ünitesinde en fazla </w:t>
      </w:r>
      <w:proofErr w:type="spellStart"/>
      <w:r w:rsidRPr="0039380B">
        <w:rPr>
          <w:rFonts w:ascii="Calibri" w:eastAsia="Times New Roman" w:hAnsi="Calibri" w:cs="Calibri"/>
          <w:color w:val="1C283D"/>
          <w:lang w:eastAsia="tr-TR"/>
        </w:rPr>
        <w:t>onbeş</w:t>
      </w:r>
      <w:proofErr w:type="spellEnd"/>
      <w:r w:rsidRPr="0039380B">
        <w:rPr>
          <w:rFonts w:ascii="Calibri" w:eastAsia="Times New Roman" w:hAnsi="Calibri" w:cs="Calibri"/>
          <w:color w:val="1C283D"/>
          <w:lang w:eastAsia="tr-TR"/>
        </w:rPr>
        <w:t>  yatak bulunabilir.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Acil ünitesi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26- </w:t>
      </w:r>
      <w:r w:rsidRPr="0039380B">
        <w:rPr>
          <w:rFonts w:ascii="Calibri" w:eastAsia="Times New Roman" w:hAnsi="Calibri" w:cs="Calibri"/>
          <w:color w:val="1C283D"/>
          <w:lang w:eastAsia="tr-TR"/>
        </w:rPr>
        <w:t>Acil ünitesinin; özel hastanenin ana girişinden ayrı, kolay ulaşılabilir, ambulans ulaşımı ile araç giriş ve çıkısına elverişli ve uygun eğimli sedye rampası bulunan bir girişinin olması gerekir.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Acil ünitesi; personel ve tıbbî cihaz donanımı, lüzumlu ilaç, serum, sarf malzemesi ve ambulans hizmetleri yönünden hiç bir aksaklığa meydan verilmeyecek ve hizmetin yirmi dört saat kesintisiz sunulması sağlanacak şekilde yapılandırılır.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-22/3/2017-30015)</w:t>
      </w:r>
      <w:r w:rsidRPr="0039380B">
        <w:rPr>
          <w:rFonts w:ascii="Calibri" w:eastAsia="Times New Roman" w:hAnsi="Calibri" w:cs="Calibri"/>
          <w:color w:val="1C283D"/>
          <w:lang w:eastAsia="tr-TR"/>
        </w:rPr>
        <w:t> Acil ünitesinde, en az birer adet olmak üzere; ilk muayene odası, müdahale odası, müşahede odası ve canlandırma odası ile güvenlik hizmetinin verilebileceği bir mekan ve bekleme yeriyle bağlantılı erkek ve kadınlar için birer tuvalet ve lavabo bulunur.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dördüncü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-21/10/2006-26326) </w:t>
      </w:r>
      <w:r w:rsidRPr="0039380B">
        <w:rPr>
          <w:rFonts w:ascii="Calibri" w:eastAsia="Times New Roman" w:hAnsi="Calibri" w:cs="Calibri"/>
          <w:color w:val="1C283D"/>
          <w:lang w:eastAsia="tr-TR"/>
        </w:rPr>
        <w:t>Ortopedi ve travmatoloji uzmanlık dalında hasta kabul eden özel hastanelerde, acil müdahale odası veya ortopedi polikliniği muayene odası ile bağlantılı veya yakınında olmak üzere en az bir alçı odası ayrıca düzenlenir.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(Ek beşinci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-21/10/2006-26326) </w:t>
      </w:r>
      <w:r w:rsidRPr="0039380B">
        <w:rPr>
          <w:rFonts w:ascii="Calibri" w:eastAsia="Times New Roman" w:hAnsi="Calibri" w:cs="Calibri"/>
          <w:color w:val="1C283D"/>
          <w:lang w:eastAsia="tr-TR"/>
        </w:rPr>
        <w:t xml:space="preserve">Özel hastanelerde kompleks şekildeki yapılaşmalarda acil ünitesi, ortak hizmet verecek şekilde tek olarak planlanmış ise; ameliyathane, yoğun bakım ve radyoloji ünitesi ile fizik bağlantısının olması gerekir. Ayrıca hastane </w:t>
      </w:r>
      <w:proofErr w:type="gramStart"/>
      <w:r w:rsidRPr="0039380B">
        <w:rPr>
          <w:rFonts w:ascii="Calibri" w:eastAsia="Times New Roman" w:hAnsi="Calibri" w:cs="Calibri"/>
          <w:color w:val="1C283D"/>
          <w:lang w:eastAsia="tr-TR"/>
        </w:rPr>
        <w:t>komplekslerinde</w:t>
      </w:r>
      <w:proofErr w:type="gramEnd"/>
      <w:r w:rsidRPr="0039380B">
        <w:rPr>
          <w:rFonts w:ascii="Calibri" w:eastAsia="Times New Roman" w:hAnsi="Calibri" w:cs="Calibri"/>
          <w:color w:val="1C283D"/>
          <w:lang w:eastAsia="tr-TR"/>
        </w:rPr>
        <w:t xml:space="preserve"> acil ünitesinde ambulans girişi ve bu girişe yakın bir canlandırma odası düzenlenir.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 (Ek altıncı </w:t>
      </w:r>
      <w:proofErr w:type="gramStart"/>
      <w:r w:rsidRPr="0039380B">
        <w:rPr>
          <w:rFonts w:ascii="Calibri" w:eastAsia="Times New Roman" w:hAnsi="Calibri" w:cs="Calibri"/>
          <w:b/>
          <w:bCs/>
          <w:color w:val="1C283D"/>
          <w:lang w:eastAsia="tr-TR"/>
        </w:rPr>
        <w:t>fıkra :RG</w:t>
      </w:r>
      <w:proofErr w:type="gramEnd"/>
      <w:r w:rsidRPr="0039380B">
        <w:rPr>
          <w:rFonts w:ascii="Calibri" w:eastAsia="Times New Roman" w:hAnsi="Calibri" w:cs="Calibri"/>
          <w:b/>
          <w:bCs/>
          <w:color w:val="1C283D"/>
          <w:lang w:eastAsia="tr-TR"/>
        </w:rPr>
        <w:t>-21/10/2006-26326) (Değişik fıkra:RG-22/3/2017-30015) </w:t>
      </w:r>
      <w:r w:rsidRPr="0039380B">
        <w:rPr>
          <w:rFonts w:ascii="Calibri" w:eastAsia="Times New Roman" w:hAnsi="Calibri" w:cs="Calibri"/>
          <w:color w:val="1C283D"/>
          <w:lang w:eastAsia="tr-TR"/>
        </w:rPr>
        <w:t>Belirli bir uzmanlık dalında faaliyet gösteren hastanelerde sadece ilgili dalların gerektirdiği acil hizmetini verecek şekilde ve donanımda acil ünitesi bulunur.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Eczane</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27-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-23/9/2010-27708)</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Özel hastanelerde, 18/12/1953 tarihli ve 6197 sayılı Eczacılar ve Eczaneler Hakkında Kanun ile 13/10/1992 tarihli ve 21374 sayılı Resmî </w:t>
      </w:r>
      <w:proofErr w:type="spellStart"/>
      <w:r w:rsidRPr="0039380B">
        <w:rPr>
          <w:rFonts w:ascii="Calibri" w:eastAsia="Times New Roman" w:hAnsi="Calibri" w:cs="Calibri"/>
          <w:color w:val="1C283D"/>
          <w:lang w:eastAsia="tr-TR"/>
        </w:rPr>
        <w:t>Gazete’de</w:t>
      </w:r>
      <w:proofErr w:type="spellEnd"/>
      <w:r w:rsidRPr="0039380B">
        <w:rPr>
          <w:rFonts w:ascii="Calibri" w:eastAsia="Times New Roman" w:hAnsi="Calibri" w:cs="Calibri"/>
          <w:color w:val="1C283D"/>
          <w:lang w:eastAsia="tr-TR"/>
        </w:rPr>
        <w:t xml:space="preserve"> yayımlanan Eczaneler ve Eczane Hizmetleri Hakkında Yönetmelik uyarınca, bir eczacı sorumluluğunda ruhsatlandırılmış eczane bulunması zorunludur.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lastRenderedPageBreak/>
        <w:t xml:space="preserve">Laboratuvar ve radyoloji hizmetleri (Değişik </w:t>
      </w:r>
      <w:proofErr w:type="gramStart"/>
      <w:r w:rsidRPr="0039380B">
        <w:rPr>
          <w:rFonts w:ascii="Calibri" w:eastAsia="Times New Roman" w:hAnsi="Calibri" w:cs="Calibri"/>
          <w:b/>
          <w:bCs/>
          <w:color w:val="1C283D"/>
          <w:lang w:eastAsia="tr-TR"/>
        </w:rPr>
        <w:t>başlık:RG</w:t>
      </w:r>
      <w:proofErr w:type="gramEnd"/>
      <w:r w:rsidRPr="0039380B">
        <w:rPr>
          <w:rFonts w:ascii="Calibri" w:eastAsia="Times New Roman" w:hAnsi="Calibri" w:cs="Calibri"/>
          <w:b/>
          <w:bCs/>
          <w:color w:val="1C283D"/>
          <w:lang w:eastAsia="tr-TR"/>
        </w:rPr>
        <w:t>-1/7/2014-29047)</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28 –</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-15/2/2008-26788)</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(Mülga birinci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-1/7/2014-29047)</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ikinci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-1/7/2014-29047) </w:t>
      </w:r>
      <w:r w:rsidRPr="0039380B">
        <w:rPr>
          <w:rFonts w:ascii="Calibri" w:eastAsia="Times New Roman" w:hAnsi="Calibri" w:cs="Calibri"/>
          <w:color w:val="1C283D"/>
          <w:lang w:eastAsia="tr-TR"/>
        </w:rPr>
        <w:t>Laboratuvar ve radyoloji hizmetleri;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a) Ağız ve diş sağlığı ve göz hastalıkları dal hastaneleri haricindeki özel hastanelerde, bir adet seyyar röntgen cihazı bulunur ve en az 500 </w:t>
      </w:r>
      <w:proofErr w:type="spellStart"/>
      <w:r w:rsidRPr="0039380B">
        <w:rPr>
          <w:rFonts w:ascii="Calibri" w:eastAsia="Times New Roman" w:hAnsi="Calibri" w:cs="Calibri"/>
          <w:color w:val="1C283D"/>
          <w:lang w:eastAsia="tr-TR"/>
        </w:rPr>
        <w:t>mA</w:t>
      </w:r>
      <w:proofErr w:type="spellEnd"/>
      <w:r w:rsidRPr="0039380B">
        <w:rPr>
          <w:rFonts w:ascii="Calibri" w:eastAsia="Times New Roman" w:hAnsi="Calibri" w:cs="Calibri"/>
          <w:color w:val="1C283D"/>
          <w:lang w:eastAsia="tr-TR"/>
        </w:rPr>
        <w:t xml:space="preserve"> gücünde röntgen cihazının bulunduğu bir radyoloji ünitesi kurulması zorunludur.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 Biyokimya </w:t>
      </w:r>
      <w:r w:rsidRPr="0039380B">
        <w:rPr>
          <w:rFonts w:ascii="Calibri" w:eastAsia="Times New Roman" w:hAnsi="Calibri" w:cs="Calibri"/>
          <w:b/>
          <w:bCs/>
          <w:color w:val="1C283D"/>
          <w:lang w:eastAsia="tr-TR"/>
        </w:rPr>
        <w:t xml:space="preserve">(Değişik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-23/1/2015-29245) </w:t>
      </w:r>
      <w:r w:rsidRPr="0039380B">
        <w:rPr>
          <w:rFonts w:ascii="Calibri" w:eastAsia="Times New Roman" w:hAnsi="Calibri" w:cs="Calibri"/>
          <w:color w:val="1C283D"/>
          <w:u w:val="single"/>
          <w:lang w:eastAsia="tr-TR"/>
        </w:rPr>
        <w:t>veya</w:t>
      </w:r>
      <w:r w:rsidRPr="0039380B">
        <w:rPr>
          <w:rFonts w:ascii="Calibri" w:eastAsia="Times New Roman" w:hAnsi="Calibri" w:cs="Calibri"/>
          <w:color w:val="1C283D"/>
          <w:lang w:eastAsia="tr-TR"/>
        </w:rPr>
        <w:t> mikrobiyoloji laboratuvarları: Ağız ve diş sağlığı ve göz hastalıkları dal hastaneleri haricindeki özel hastanelerinde hasta kabul ve tedavi ettiği uzmanlık dallarının gerektirdiği biyokimya </w:t>
      </w:r>
      <w:r w:rsidRPr="0039380B">
        <w:rPr>
          <w:rFonts w:ascii="Calibri" w:eastAsia="Times New Roman" w:hAnsi="Calibri" w:cs="Calibri"/>
          <w:b/>
          <w:bCs/>
          <w:color w:val="1C283D"/>
          <w:lang w:eastAsia="tr-TR"/>
        </w:rPr>
        <w:t>(Değişik ibare:RG-23/1/2015-29245) </w:t>
      </w:r>
      <w:r w:rsidRPr="0039380B">
        <w:rPr>
          <w:rFonts w:ascii="Calibri" w:eastAsia="Times New Roman" w:hAnsi="Calibri" w:cs="Calibri"/>
          <w:color w:val="1C283D"/>
          <w:u w:val="single"/>
          <w:lang w:eastAsia="tr-TR"/>
        </w:rPr>
        <w:t>veya</w:t>
      </w:r>
      <w:r w:rsidRPr="0039380B">
        <w:rPr>
          <w:rFonts w:ascii="Calibri" w:eastAsia="Times New Roman" w:hAnsi="Calibri" w:cs="Calibri"/>
          <w:color w:val="1C283D"/>
          <w:lang w:eastAsia="tr-TR"/>
        </w:rPr>
        <w:t> mikrobiyoloji laboratuvarı bulunması zorunludur.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c)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Mülga:RG</w:t>
      </w:r>
      <w:proofErr w:type="gramEnd"/>
      <w:r w:rsidRPr="0039380B">
        <w:rPr>
          <w:rFonts w:ascii="Calibri" w:eastAsia="Times New Roman" w:hAnsi="Calibri" w:cs="Calibri"/>
          <w:b/>
          <w:bCs/>
          <w:color w:val="1C283D"/>
          <w:lang w:eastAsia="tr-TR"/>
        </w:rPr>
        <w:t>-22/3/2017-30015)</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d)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Mülga:RG</w:t>
      </w:r>
      <w:proofErr w:type="gramEnd"/>
      <w:r w:rsidRPr="0039380B">
        <w:rPr>
          <w:rFonts w:ascii="Calibri" w:eastAsia="Times New Roman" w:hAnsi="Calibri" w:cs="Calibri"/>
          <w:b/>
          <w:bCs/>
          <w:color w:val="1C283D"/>
          <w:lang w:eastAsia="tr-TR"/>
        </w:rPr>
        <w:t>-22/3/2017-30015)</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üçüncü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-21/3/2014-28948)</w:t>
      </w:r>
      <w:r w:rsidRPr="0039380B">
        <w:rPr>
          <w:rFonts w:ascii="Calibri" w:eastAsia="Times New Roman" w:hAnsi="Calibri" w:cs="Calibri"/>
          <w:color w:val="1C283D"/>
          <w:lang w:eastAsia="tr-TR"/>
        </w:rPr>
        <w:t xml:space="preserve"> Özel hastane bünyesindeki tıbbi laboratuvarlara, 9/10/2013 tarihli ve 28790 sayılı Resmî </w:t>
      </w:r>
      <w:proofErr w:type="spellStart"/>
      <w:r w:rsidRPr="0039380B">
        <w:rPr>
          <w:rFonts w:ascii="Calibri" w:eastAsia="Times New Roman" w:hAnsi="Calibri" w:cs="Calibri"/>
          <w:color w:val="1C283D"/>
          <w:lang w:eastAsia="tr-TR"/>
        </w:rPr>
        <w:t>Gazete’de</w:t>
      </w:r>
      <w:proofErr w:type="spellEnd"/>
      <w:r w:rsidRPr="0039380B">
        <w:rPr>
          <w:rFonts w:ascii="Calibri" w:eastAsia="Times New Roman" w:hAnsi="Calibri" w:cs="Calibri"/>
          <w:color w:val="1C283D"/>
          <w:lang w:eastAsia="tr-TR"/>
        </w:rPr>
        <w:t xml:space="preserve"> yayımlanan Tıbbi Laboratuvarlar Yönetmeliğine göre; radyoloji laboratuvarlarına ise 15/2/2008 tarihli ve 26788 sayılı Resmî </w:t>
      </w:r>
      <w:proofErr w:type="spellStart"/>
      <w:r w:rsidRPr="0039380B">
        <w:rPr>
          <w:rFonts w:ascii="Calibri" w:eastAsia="Times New Roman" w:hAnsi="Calibri" w:cs="Calibri"/>
          <w:color w:val="1C283D"/>
          <w:lang w:eastAsia="tr-TR"/>
        </w:rPr>
        <w:t>Gazete’de</w:t>
      </w:r>
      <w:proofErr w:type="spellEnd"/>
      <w:r w:rsidRPr="0039380B">
        <w:rPr>
          <w:rFonts w:ascii="Calibri" w:eastAsia="Times New Roman" w:hAnsi="Calibri" w:cs="Calibri"/>
          <w:color w:val="1C283D"/>
          <w:lang w:eastAsia="tr-TR"/>
        </w:rPr>
        <w:t xml:space="preserve"> yayımlanan Ayakta Teşhis ve Tedavi Yapılan Özel Sağlık Kuruluşları Hakkında Yönetmelik hükümlerine göre ruhsatname düzenlenir ve EK-7’de yer alan “II - Müdürlükçe Düzenlenecek Bölüm” kısmına eklenir. Özel hastane bünyesindeki tıbbi laboratuvarların faaliyetleri ise Tıbbi Laboratuvarlar Yönetmeliği kapsamında yürütülür.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Tıpta tanı ve tedavi amacıyla radyasyon uygulamalarını yürüten laboratuvar ve birimler için hastane sahibi adına, ilgili mevzuat hükümleri uyarınca Türkiye Atom Enerjisi Kurumundan kullanma ve bulundurma lisansı alınır.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Özel hastanelerde, tıp teknolojisindeki gelişmelere paralel olarak ihtiyaç duyulan diğer görüntüleme hizmet birimleri ancak,  Ek 4 üncü maddedeki planlamaya uygun olmak kaydıyla kurulabilir. Kurulacak bu birimler ruhsatlandırılarak faaliyet izin belgesine eklenir.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altıncı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-11/3/2009-27166)</w:t>
      </w:r>
      <w:r w:rsidRPr="0039380B">
        <w:rPr>
          <w:rFonts w:ascii="Calibri" w:eastAsia="Times New Roman" w:hAnsi="Calibri" w:cs="Calibri"/>
          <w:color w:val="1C283D"/>
          <w:lang w:eastAsia="tr-TR"/>
        </w:rPr>
        <w:t xml:space="preserve"> Özel hastanelerin bünyesinde bulunması zorunlu laboratuvarların dışında olan ve faaliyet gösterilen uzmanlık dalları için gerekli bulunan laboratuvar ve radyoloji hizmetleri hizmet satın alma yoluyla, </w:t>
      </w:r>
      <w:proofErr w:type="spellStart"/>
      <w:r w:rsidRPr="0039380B">
        <w:rPr>
          <w:rFonts w:ascii="Calibri" w:eastAsia="Times New Roman" w:hAnsi="Calibri" w:cs="Calibri"/>
          <w:color w:val="1C283D"/>
          <w:lang w:eastAsia="tr-TR"/>
        </w:rPr>
        <w:t>müstakilen</w:t>
      </w:r>
      <w:proofErr w:type="spellEnd"/>
      <w:r w:rsidRPr="0039380B">
        <w:rPr>
          <w:rFonts w:ascii="Calibri" w:eastAsia="Times New Roman" w:hAnsi="Calibri" w:cs="Calibri"/>
          <w:color w:val="1C283D"/>
          <w:lang w:eastAsia="tr-TR"/>
        </w:rPr>
        <w:t xml:space="preserve"> faaliyet göstermek üzere ilgili mevzuat uyarınca ruhsatlandırılan veya diğer özel hastaneler bünyesinde ruhsatlı olan veyahut kamu kurum ve kuruluşları bünyesinde kurulan laboratuvarlardan karşılanabilir. Bu yönde hizmet satın alınması durumunda bununla ilgili belgeler, faaliyet iznine esas belgeler ile birlikte sunulur.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-22/3/2017-30015)</w:t>
      </w:r>
      <w:r w:rsidRPr="0039380B">
        <w:rPr>
          <w:rFonts w:ascii="Calibri" w:eastAsia="Times New Roman" w:hAnsi="Calibri" w:cs="Calibri"/>
          <w:color w:val="1C283D"/>
          <w:lang w:eastAsia="tr-TR"/>
        </w:rPr>
        <w:t> Özel hastanenin hizmet satın alması durumunda; tetkik sonuçları, hizmet satın alınan kurum veya kuruluş tarafından gecikmeksizin güvenli bir şekilde gönderilir ve tetkik yapılacak kurum veya kuruluş tarafından hastadan tetkik için ayrıca bir ücret talep edilemez.</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Hizmetin, satın alma yoluyla gördürülmesi halinde, hizmeti alan hastane ile hizmeti veren kurum veya kuruluş, bu uygulamadan ve sonuçlarından müştereken sorumludur.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Numune alma odası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29– </w:t>
      </w:r>
      <w:r w:rsidRPr="0039380B">
        <w:rPr>
          <w:rFonts w:ascii="Calibri" w:eastAsia="Times New Roman" w:hAnsi="Calibri" w:cs="Calibri"/>
          <w:color w:val="1C283D"/>
          <w:lang w:eastAsia="tr-TR"/>
        </w:rPr>
        <w:t xml:space="preserve">Özel hastanelerde, tabip tarafından istenilen tetkik ve tahliller için hastanın kan, gaita veya idrarının alınmasına uygun poliklinik ve laboratuvarlara yakın, </w:t>
      </w:r>
      <w:proofErr w:type="gramStart"/>
      <w:r w:rsidRPr="0039380B">
        <w:rPr>
          <w:rFonts w:ascii="Calibri" w:eastAsia="Times New Roman" w:hAnsi="Calibri" w:cs="Calibri"/>
          <w:color w:val="1C283D"/>
          <w:lang w:eastAsia="tr-TR"/>
        </w:rPr>
        <w:t>hijyen</w:t>
      </w:r>
      <w:proofErr w:type="gramEnd"/>
      <w:r w:rsidRPr="0039380B">
        <w:rPr>
          <w:rFonts w:ascii="Calibri" w:eastAsia="Times New Roman" w:hAnsi="Calibri" w:cs="Calibri"/>
          <w:color w:val="1C283D"/>
          <w:lang w:eastAsia="tr-TR"/>
        </w:rPr>
        <w:t xml:space="preserve"> şartlarına sahip lavabo ve tuvaleti olan en az bir numune alma odası bulunur.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Merkezî sterilizasyon ünitesi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30-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-22/3/2017-30015)</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Özel hastanelerde, yeniden kullanım özelliğine sahip olan malzemelerin sterilizasyon ve dezenfeksiyon işlemlerinin yapılmasına mahsus bir merkezî sterilizasyon ünitesi bulunması veya sterilizasyon hizmetlerinin hizmet satın alma yoluyla karşılanması şarttır.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Merkezî sterilizasyon ünitesi; kirli malzeme girişi-yıkama, ön hazırlık-paketleme ile sterilizasyon-</w:t>
      </w:r>
      <w:proofErr w:type="spellStart"/>
      <w:r w:rsidRPr="0039380B">
        <w:rPr>
          <w:rFonts w:ascii="Calibri" w:eastAsia="Times New Roman" w:hAnsi="Calibri" w:cs="Calibri"/>
          <w:color w:val="1C283D"/>
          <w:lang w:eastAsia="tr-TR"/>
        </w:rPr>
        <w:t>sterilmalzeme</w:t>
      </w:r>
      <w:proofErr w:type="spellEnd"/>
      <w:r w:rsidRPr="0039380B">
        <w:rPr>
          <w:rFonts w:ascii="Calibri" w:eastAsia="Times New Roman" w:hAnsi="Calibri" w:cs="Calibri"/>
          <w:color w:val="1C283D"/>
          <w:lang w:eastAsia="tr-TR"/>
        </w:rPr>
        <w:t xml:space="preserve"> çıkış bölümlerinden oluşur. Merkezi sterilizasyon ünitesi ameliyathane ile bağlantılı </w:t>
      </w:r>
      <w:r w:rsidRPr="0039380B">
        <w:rPr>
          <w:rFonts w:ascii="Calibri" w:eastAsia="Times New Roman" w:hAnsi="Calibri" w:cs="Calibri"/>
          <w:color w:val="1C283D"/>
          <w:lang w:eastAsia="tr-TR"/>
        </w:rPr>
        <w:lastRenderedPageBreak/>
        <w:t>olmalıdır. Ancak, </w:t>
      </w:r>
      <w:proofErr w:type="spellStart"/>
      <w:r w:rsidRPr="0039380B">
        <w:rPr>
          <w:rFonts w:ascii="Calibri" w:eastAsia="Times New Roman" w:hAnsi="Calibri" w:cs="Calibri"/>
          <w:color w:val="1C283D"/>
          <w:lang w:eastAsia="tr-TR"/>
        </w:rPr>
        <w:t>sterilmalzeme</w:t>
      </w:r>
      <w:proofErr w:type="spellEnd"/>
      <w:r w:rsidRPr="0039380B">
        <w:rPr>
          <w:rFonts w:ascii="Calibri" w:eastAsia="Times New Roman" w:hAnsi="Calibri" w:cs="Calibri"/>
          <w:color w:val="1C283D"/>
          <w:lang w:eastAsia="tr-TR"/>
        </w:rPr>
        <w:t xml:space="preserve"> transferinin </w:t>
      </w:r>
      <w:proofErr w:type="spellStart"/>
      <w:r w:rsidRPr="0039380B">
        <w:rPr>
          <w:rFonts w:ascii="Calibri" w:eastAsia="Times New Roman" w:hAnsi="Calibri" w:cs="Calibri"/>
          <w:color w:val="1C283D"/>
          <w:lang w:eastAsia="tr-TR"/>
        </w:rPr>
        <w:t>steriliteyi</w:t>
      </w:r>
      <w:proofErr w:type="spellEnd"/>
      <w:r w:rsidRPr="0039380B">
        <w:rPr>
          <w:rFonts w:ascii="Calibri" w:eastAsia="Times New Roman" w:hAnsi="Calibri" w:cs="Calibri"/>
          <w:color w:val="1C283D"/>
          <w:lang w:eastAsia="tr-TR"/>
        </w:rPr>
        <w:t> bozmayacak şekilde planlanması durumunda ameliyathaneden bağlantısız da olabilir.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Sterilizasyon hizmetlerinin, hizmet satın alma yoluyla karşılanması halinde özel hastanede, kirli malzeme girişi ve kirli depo ile </w:t>
      </w:r>
      <w:proofErr w:type="gramStart"/>
      <w:r w:rsidRPr="0039380B">
        <w:rPr>
          <w:rFonts w:ascii="Calibri" w:eastAsia="Times New Roman" w:hAnsi="Calibri" w:cs="Calibri"/>
          <w:color w:val="1C283D"/>
          <w:lang w:eastAsia="tr-TR"/>
        </w:rPr>
        <w:t>steril</w:t>
      </w:r>
      <w:proofErr w:type="gramEnd"/>
      <w:r w:rsidRPr="0039380B">
        <w:rPr>
          <w:rFonts w:ascii="Calibri" w:eastAsia="Times New Roman" w:hAnsi="Calibri" w:cs="Calibri"/>
          <w:color w:val="1C283D"/>
          <w:lang w:eastAsia="tr-TR"/>
        </w:rPr>
        <w:t> malzeme çıkış ve steril depo bölümleri bulunur.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İKİNCİ BÖLÜM</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Özel Hastanelerin Diğer Birim ve Alanları</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Merdiven, koridor ve asansörler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31- </w:t>
      </w:r>
      <w:r w:rsidRPr="0039380B">
        <w:rPr>
          <w:rFonts w:ascii="Calibri" w:eastAsia="Times New Roman" w:hAnsi="Calibri" w:cs="Calibri"/>
          <w:color w:val="1C283D"/>
          <w:lang w:eastAsia="tr-TR"/>
        </w:rPr>
        <w:t xml:space="preserve">Katlar arasındaki merdivenlerin, sedye ile hasta çıkarabilecek nitelikte en az bir metre elli santimetre genişlikte olması şarttır. Merdiven </w:t>
      </w:r>
      <w:proofErr w:type="spellStart"/>
      <w:r w:rsidRPr="0039380B">
        <w:rPr>
          <w:rFonts w:ascii="Calibri" w:eastAsia="Times New Roman" w:hAnsi="Calibri" w:cs="Calibri"/>
          <w:color w:val="1C283D"/>
          <w:lang w:eastAsia="tr-TR"/>
        </w:rPr>
        <w:t>rıhtları</w:t>
      </w:r>
      <w:proofErr w:type="spellEnd"/>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 xml:space="preserve">(Değişik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-23/1/2015-29245)</w:t>
      </w:r>
      <w:r w:rsidRPr="0039380B">
        <w:rPr>
          <w:rFonts w:ascii="Calibri" w:eastAsia="Times New Roman" w:hAnsi="Calibri" w:cs="Calibri"/>
          <w:color w:val="1C283D"/>
          <w:lang w:eastAsia="tr-TR"/>
        </w:rPr>
        <w:t> e</w:t>
      </w:r>
      <w:r w:rsidRPr="0039380B">
        <w:rPr>
          <w:rFonts w:ascii="Calibri" w:eastAsia="Times New Roman" w:hAnsi="Calibri" w:cs="Calibri"/>
          <w:color w:val="1C283D"/>
          <w:u w:val="single"/>
          <w:lang w:eastAsia="tr-TR"/>
        </w:rPr>
        <w:t>ngellilerin</w:t>
      </w:r>
      <w:r w:rsidRPr="0039380B">
        <w:rPr>
          <w:rFonts w:ascii="Calibri" w:eastAsia="Times New Roman" w:hAnsi="Calibri" w:cs="Calibri"/>
          <w:color w:val="1C283D"/>
          <w:lang w:eastAsia="tr-TR"/>
        </w:rPr>
        <w:t> çıkısını zorlaştırmayacak şekilde düz bir satıhla bitirilir ve hastane girişine </w:t>
      </w:r>
      <w:r w:rsidRPr="0039380B">
        <w:rPr>
          <w:rFonts w:ascii="Calibri" w:eastAsia="Times New Roman" w:hAnsi="Calibri" w:cs="Calibri"/>
          <w:b/>
          <w:bCs/>
          <w:color w:val="1C283D"/>
          <w:lang w:eastAsia="tr-TR"/>
        </w:rPr>
        <w:t>(Değişik ibare:RG-23/1/2015-29245)</w:t>
      </w:r>
      <w:r w:rsidRPr="0039380B">
        <w:rPr>
          <w:rFonts w:ascii="Calibri" w:eastAsia="Times New Roman" w:hAnsi="Calibri" w:cs="Calibri"/>
          <w:color w:val="1C283D"/>
          <w:lang w:eastAsia="tr-TR"/>
        </w:rPr>
        <w:t> e</w:t>
      </w:r>
      <w:r w:rsidRPr="0039380B">
        <w:rPr>
          <w:rFonts w:ascii="Calibri" w:eastAsia="Times New Roman" w:hAnsi="Calibri" w:cs="Calibri"/>
          <w:color w:val="1C283D"/>
          <w:u w:val="single"/>
          <w:lang w:eastAsia="tr-TR"/>
        </w:rPr>
        <w:t>ngelliler</w:t>
      </w:r>
      <w:r w:rsidRPr="0039380B">
        <w:rPr>
          <w:rFonts w:ascii="Calibri" w:eastAsia="Times New Roman" w:hAnsi="Calibri" w:cs="Calibri"/>
          <w:color w:val="1C283D"/>
          <w:lang w:eastAsia="tr-TR"/>
        </w:rPr>
        <w:t> için uygun eğimli rampa yapılır.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ikinci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-28/05/2004-25475) (Değişik cümle:RG-22/3/2017-30015) </w:t>
      </w:r>
      <w:r w:rsidRPr="0039380B">
        <w:rPr>
          <w:rFonts w:ascii="Calibri" w:eastAsia="Times New Roman" w:hAnsi="Calibri" w:cs="Calibri"/>
          <w:color w:val="1C283D"/>
          <w:lang w:eastAsia="tr-TR"/>
        </w:rPr>
        <w:t>Hastanelerin, teşhis ve tedavi amacıyla hastalar tarafından kullanılan bütün alanlarında koridor genişlikleri en az iki metre olur. Koridorlarda, banyolarda ve lavabolarda, hastaların kolay hareketine </w:t>
      </w:r>
      <w:proofErr w:type="gramStart"/>
      <w:r w:rsidRPr="0039380B">
        <w:rPr>
          <w:rFonts w:ascii="Calibri" w:eastAsia="Times New Roman" w:hAnsi="Calibri" w:cs="Calibri"/>
          <w:color w:val="1C283D"/>
          <w:lang w:eastAsia="tr-TR"/>
        </w:rPr>
        <w:t>imkan</w:t>
      </w:r>
      <w:proofErr w:type="gramEnd"/>
      <w:r w:rsidRPr="0039380B">
        <w:rPr>
          <w:rFonts w:ascii="Calibri" w:eastAsia="Times New Roman" w:hAnsi="Calibri" w:cs="Calibri"/>
          <w:color w:val="1C283D"/>
          <w:lang w:eastAsia="tr-TR"/>
        </w:rPr>
        <w:t xml:space="preserve"> verecek şekilde tutunma yerleri bulunur. Yapının taşıyıcı sistemi itibari ile kolon ve benzeri çıkıntılar sebebiyle koridorlardaki genişlik iki metrenin altına düşmesi halinde, sedye trafiğinin rahat sağlanması şartı ile iki metre genişlik şartı bu bölümlerde aranmayabilir. Koridorlarda, banyolarda ve lavabolarda, hastaların kolay hareketine </w:t>
      </w:r>
      <w:proofErr w:type="gramStart"/>
      <w:r w:rsidRPr="0039380B">
        <w:rPr>
          <w:rFonts w:ascii="Calibri" w:eastAsia="Times New Roman" w:hAnsi="Calibri" w:cs="Calibri"/>
          <w:color w:val="1C283D"/>
          <w:lang w:eastAsia="tr-TR"/>
        </w:rPr>
        <w:t>imkan</w:t>
      </w:r>
      <w:proofErr w:type="gramEnd"/>
      <w:r w:rsidRPr="0039380B">
        <w:rPr>
          <w:rFonts w:ascii="Calibri" w:eastAsia="Times New Roman" w:hAnsi="Calibri" w:cs="Calibri"/>
          <w:color w:val="1C283D"/>
          <w:lang w:eastAsia="tr-TR"/>
        </w:rPr>
        <w:t xml:space="preserve"> verecek şekilde tutunma yerleri bulunur. Yapının taşıyıcı sistemi itibari ile kolon ve benzeri çıkıntılar sebebiyle koridorlardaki genişlik iki metrenin altına düşmesi halinde, sedye trafiğinin rahat sağlanması şartı ile iki metre genişlik şartı bu bölümlerde aranmayabilir.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Özel hastanelerde, otomatik olarak devreye giren ve elektrik projesinde hesaplanan kurulu gücün en az % 70’i oranında uygun güç ve nitelikte olan bir jeneratör ile Türk Standartları Enstitüsünün standartlarına göre </w:t>
      </w:r>
      <w:proofErr w:type="spellStart"/>
      <w:r w:rsidRPr="0039380B">
        <w:rPr>
          <w:rFonts w:ascii="Calibri" w:eastAsia="Times New Roman" w:hAnsi="Calibri" w:cs="Calibri"/>
          <w:color w:val="1C283D"/>
          <w:lang w:eastAsia="tr-TR"/>
        </w:rPr>
        <w:t>imâl</w:t>
      </w:r>
      <w:proofErr w:type="spellEnd"/>
      <w:r w:rsidRPr="0039380B">
        <w:rPr>
          <w:rFonts w:ascii="Calibri" w:eastAsia="Times New Roman" w:hAnsi="Calibri" w:cs="Calibri"/>
          <w:color w:val="1C283D"/>
          <w:lang w:eastAsia="tr-TR"/>
        </w:rPr>
        <w:t xml:space="preserve"> edilmiş en az iki asansör bulunması ve asansörlerden birinin tekerlekli sandalye ve sedye ile hasta taşımaya elverişli olması şarttır.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Hasta asansörü kuyu boşluğu ölçüsünün, Türk Standartları Enstitüsünün belirlediği standartlara uygun olması gerekir.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Birden fazla kati olan özel hastanelerde ilgili mevzuata uygun olarak yangın merdiveni yapılması da zorunludur.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(Ek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-21/10/2006-26326) </w:t>
      </w:r>
      <w:r w:rsidRPr="0039380B">
        <w:rPr>
          <w:rFonts w:ascii="Calibri" w:eastAsia="Times New Roman" w:hAnsi="Calibri" w:cs="Calibri"/>
          <w:color w:val="1C283D"/>
          <w:lang w:eastAsia="tr-TR"/>
        </w:rPr>
        <w:t>Özel hastanelerde, en fazla iki kat arasında asansör bulunmaması durumunda, bu katlar arasında tekerlekli sandalye ve sedye ile hasta taşımaya elverişli uygun eğimi olan rampa yapılır.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Isıtma, havalandırma ve aydınlatma</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32- </w:t>
      </w:r>
      <w:r w:rsidRPr="0039380B">
        <w:rPr>
          <w:rFonts w:ascii="Calibri" w:eastAsia="Times New Roman" w:hAnsi="Calibri" w:cs="Calibri"/>
          <w:color w:val="1C283D"/>
          <w:lang w:eastAsia="tr-TR"/>
        </w:rPr>
        <w:t>Özel hastanelerin merkezi ısıtma sistemi ile ısıtılması zorunludur. Zeminden ısıtma yapılması uygun değildir. </w:t>
      </w:r>
      <w:r w:rsidRPr="0039380B">
        <w:rPr>
          <w:rFonts w:ascii="Calibri" w:eastAsia="Times New Roman" w:hAnsi="Calibri" w:cs="Calibri"/>
          <w:b/>
          <w:bCs/>
          <w:color w:val="1C283D"/>
          <w:lang w:eastAsia="tr-TR"/>
        </w:rPr>
        <w:t xml:space="preserve">(Ek </w:t>
      </w:r>
      <w:proofErr w:type="gramStart"/>
      <w:r w:rsidRPr="0039380B">
        <w:rPr>
          <w:rFonts w:ascii="Calibri" w:eastAsia="Times New Roman" w:hAnsi="Calibri" w:cs="Calibri"/>
          <w:b/>
          <w:bCs/>
          <w:color w:val="1C283D"/>
          <w:lang w:eastAsia="tr-TR"/>
        </w:rPr>
        <w:t>cümle:RG</w:t>
      </w:r>
      <w:proofErr w:type="gramEnd"/>
      <w:r w:rsidRPr="0039380B">
        <w:rPr>
          <w:rFonts w:ascii="Calibri" w:eastAsia="Times New Roman" w:hAnsi="Calibri" w:cs="Calibri"/>
          <w:b/>
          <w:bCs/>
          <w:color w:val="1C283D"/>
          <w:lang w:eastAsia="tr-TR"/>
        </w:rPr>
        <w:t>-22/3/2017-30015)</w:t>
      </w:r>
      <w:r w:rsidRPr="0039380B">
        <w:rPr>
          <w:rFonts w:ascii="Calibri" w:eastAsia="Times New Roman" w:hAnsi="Calibri" w:cs="Calibri"/>
          <w:color w:val="1C283D"/>
          <w:lang w:eastAsia="tr-TR"/>
        </w:rPr>
        <w:t>  Özel hastanelerin merkezi ısıtma sistemi ile ısıtılması zorunludur. Zeminden ısıtma yapılması uygun değildir. Hastane bünyesinde, Madde Bağımlılığı Tedavi Merkezi kurulması halinde bu alanlarda zeminden ısıtma yapılabilir.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Özel hastanelerde, bölge ve mevsim şartlarına göre merkezi soğutma veya </w:t>
      </w:r>
      <w:proofErr w:type="spellStart"/>
      <w:r w:rsidRPr="0039380B">
        <w:rPr>
          <w:rFonts w:ascii="Calibri" w:eastAsia="Times New Roman" w:hAnsi="Calibri" w:cs="Calibri"/>
          <w:color w:val="1C283D"/>
          <w:lang w:eastAsia="tr-TR"/>
        </w:rPr>
        <w:t>split</w:t>
      </w:r>
      <w:proofErr w:type="spellEnd"/>
      <w:r w:rsidRPr="0039380B">
        <w:rPr>
          <w:rFonts w:ascii="Calibri" w:eastAsia="Times New Roman" w:hAnsi="Calibri" w:cs="Calibri"/>
          <w:color w:val="1C283D"/>
          <w:lang w:eastAsia="tr-TR"/>
        </w:rPr>
        <w:t xml:space="preserve"> klima sistemi kurulur. Hastaların ve personelin kullandığı bütün alanlar uygun bir şekilde havalandırılır ve yeterli güneş ışığı ile enerji kaynaklarından yararlanılarak aydınlatılmaları sağlanır.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üçüncü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-21/10/2006-26326) </w:t>
      </w:r>
      <w:r w:rsidRPr="0039380B">
        <w:rPr>
          <w:rFonts w:ascii="Calibri" w:eastAsia="Times New Roman" w:hAnsi="Calibri" w:cs="Calibri"/>
          <w:color w:val="1C283D"/>
          <w:lang w:eastAsia="tr-TR"/>
        </w:rPr>
        <w:t>Özel hastanelerin ameliyathane, yoğun bakım ünitesi ve  steril şartları gerektiren diğer alanlarında,  yeterli havalandırma ve sterilizasyon için  </w:t>
      </w:r>
      <w:r w:rsidRPr="0039380B">
        <w:rPr>
          <w:rFonts w:ascii="Calibri" w:eastAsia="Times New Roman" w:hAnsi="Calibri" w:cs="Calibri"/>
          <w:b/>
          <w:bCs/>
          <w:color w:val="1C283D"/>
          <w:lang w:eastAsia="tr-TR"/>
        </w:rPr>
        <w:t>(Değişik ibare:RG-11/7/2013-28704) </w:t>
      </w:r>
      <w:proofErr w:type="spellStart"/>
      <w:r w:rsidRPr="0039380B">
        <w:rPr>
          <w:rFonts w:ascii="Calibri" w:eastAsia="Times New Roman" w:hAnsi="Calibri" w:cs="Calibri"/>
          <w:color w:val="1C283D"/>
          <w:u w:val="single"/>
          <w:lang w:eastAsia="tr-TR"/>
        </w:rPr>
        <w:t>hepafiltreli</w:t>
      </w:r>
      <w:proofErr w:type="spellEnd"/>
      <w:r w:rsidRPr="0039380B">
        <w:rPr>
          <w:rFonts w:ascii="Calibri" w:eastAsia="Times New Roman" w:hAnsi="Calibri" w:cs="Calibri"/>
          <w:color w:val="1C283D"/>
          <w:lang w:eastAsia="tr-TR"/>
        </w:rPr>
        <w:t> klima santralı yaptırılması zorunludur.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Tıbbî atıklar ve çöpler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lastRenderedPageBreak/>
        <w:t>Madde 33- </w:t>
      </w:r>
      <w:r w:rsidRPr="0039380B">
        <w:rPr>
          <w:rFonts w:ascii="Calibri" w:eastAsia="Times New Roman" w:hAnsi="Calibri" w:cs="Calibri"/>
          <w:color w:val="1C283D"/>
          <w:lang w:eastAsia="tr-TR"/>
        </w:rPr>
        <w:t>Özel hastanelerde, tıbbî atıklar ve çöpler için 20/5/1993 tarihli ve 21586 sayılı Resmî Gazetede yayımlanan Tıbbî Atıkların Kontrolü Yönetmeliği hükümlerine uygun olarak gerekli tedbirler alınır ve tıbbî ve evsel atıklar için ayrı ayrı çöp odaları tesis edilir.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Yatak sayısı elli ve üzerinde olan özel hastanelerin tıbbî atik odalarının soğutma sisteminin olması ve yemekhaneden kaynaklanan sıvı atıkların, kanalizasyona verilmeden önce </w:t>
      </w:r>
      <w:proofErr w:type="spellStart"/>
      <w:r w:rsidRPr="0039380B">
        <w:rPr>
          <w:rFonts w:ascii="Calibri" w:eastAsia="Times New Roman" w:hAnsi="Calibri" w:cs="Calibri"/>
          <w:color w:val="1C283D"/>
          <w:lang w:eastAsia="tr-TR"/>
        </w:rPr>
        <w:t>filtrasyona</w:t>
      </w:r>
      <w:proofErr w:type="spellEnd"/>
      <w:r w:rsidRPr="0039380B">
        <w:rPr>
          <w:rFonts w:ascii="Calibri" w:eastAsia="Times New Roman" w:hAnsi="Calibri" w:cs="Calibri"/>
          <w:color w:val="1C283D"/>
          <w:lang w:eastAsia="tr-TR"/>
        </w:rPr>
        <w:t xml:space="preserve"> tâbi tutulmaları şarttır.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Lavabo, tuvalet ve banyolar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34</w:t>
      </w:r>
      <w:r w:rsidRPr="0039380B">
        <w:rPr>
          <w:rFonts w:ascii="Calibri" w:eastAsia="Times New Roman" w:hAnsi="Calibri" w:cs="Calibri"/>
          <w:color w:val="1C283D"/>
          <w:lang w:eastAsia="tr-TR"/>
        </w:rPr>
        <w:t>- Özel hastanelerde, hem hastalar ve hem de personel için erkeklere ve kadınlara ayrı ayrı olmak üzere yeterli sayıda lavabo, tuvalet ve banyo bulundurulur. Tuvalet ve banyo kapılarının dışa doğru açılması zorunludur.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-23/1/2015-29245)</w:t>
      </w:r>
      <w:r w:rsidRPr="0039380B">
        <w:rPr>
          <w:rFonts w:ascii="Calibri" w:eastAsia="Times New Roman" w:hAnsi="Calibri" w:cs="Calibri"/>
          <w:color w:val="1C283D"/>
          <w:lang w:eastAsia="tr-TR"/>
        </w:rPr>
        <w:t> E</w:t>
      </w:r>
      <w:r w:rsidRPr="0039380B">
        <w:rPr>
          <w:rFonts w:ascii="Calibri" w:eastAsia="Times New Roman" w:hAnsi="Calibri" w:cs="Calibri"/>
          <w:color w:val="1C283D"/>
          <w:u w:val="single"/>
          <w:lang w:eastAsia="tr-TR"/>
        </w:rPr>
        <w:t>ngelliler</w:t>
      </w:r>
      <w:r w:rsidRPr="0039380B">
        <w:rPr>
          <w:rFonts w:ascii="Calibri" w:eastAsia="Times New Roman" w:hAnsi="Calibri" w:cs="Calibri"/>
          <w:color w:val="1C283D"/>
          <w:lang w:eastAsia="tr-TR"/>
        </w:rPr>
        <w:t> için ilgili mevzuata uygun nitelikte, her hastanede asgarî bir olmak kaydıyla ilave her otuz yatak için bir adet olmak üzere ayrı bir lavabo, tuvalet ve banyo bölümü bulunur. Poliklinik katında en az bir adet </w:t>
      </w:r>
      <w:r w:rsidRPr="0039380B">
        <w:rPr>
          <w:rFonts w:ascii="Calibri" w:eastAsia="Times New Roman" w:hAnsi="Calibri" w:cs="Calibri"/>
          <w:b/>
          <w:bCs/>
          <w:color w:val="1C283D"/>
          <w:lang w:eastAsia="tr-TR"/>
        </w:rPr>
        <w:t xml:space="preserve">(Değişik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-23/1/2015-29245)</w:t>
      </w:r>
      <w:r w:rsidRPr="0039380B">
        <w:rPr>
          <w:rFonts w:ascii="Calibri" w:eastAsia="Times New Roman" w:hAnsi="Calibri" w:cs="Calibri"/>
          <w:color w:val="1C283D"/>
          <w:lang w:eastAsia="tr-TR"/>
        </w:rPr>
        <w:t> e</w:t>
      </w:r>
      <w:r w:rsidRPr="0039380B">
        <w:rPr>
          <w:rFonts w:ascii="Calibri" w:eastAsia="Times New Roman" w:hAnsi="Calibri" w:cs="Calibri"/>
          <w:color w:val="1C283D"/>
          <w:u w:val="single"/>
          <w:lang w:eastAsia="tr-TR"/>
        </w:rPr>
        <w:t>ngelli</w:t>
      </w:r>
      <w:r w:rsidRPr="0039380B">
        <w:rPr>
          <w:rFonts w:ascii="Calibri" w:eastAsia="Times New Roman" w:hAnsi="Calibri" w:cs="Calibri"/>
          <w:color w:val="1C283D"/>
          <w:lang w:eastAsia="tr-TR"/>
        </w:rPr>
        <w:t> tuvaletinin bulunması da şarttır.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Morg</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Madde 35- (Değişik birinci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-28/05/2004-25475) </w:t>
      </w:r>
      <w:r w:rsidRPr="0039380B">
        <w:rPr>
          <w:rFonts w:ascii="Calibri" w:eastAsia="Times New Roman" w:hAnsi="Calibri" w:cs="Calibri"/>
          <w:color w:val="1C283D"/>
          <w:lang w:eastAsia="tr-TR"/>
        </w:rPr>
        <w:t>Özel Hastanelerde, ölü koymaya, yıkamaya ve gerektiğinde otopsi yapmaya uygun bir morg bulunması zorunludur. Yatak sayısı elliye kadar olan hastanelerde soğuk hava düzeni bulunan ve en az iki kapasiteli çelik paket tipi ölü muhafaza dolabı bulunur; artan her elli yatak için bir ölü muhafaza dolabı ilave edilir. Morg alanı, ölü muhafaza dolabının kapladığı alan haricinde, ölü yıkamaya ve otopsi yapmaya uygun genişlikte olmalıdır.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ikinci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-21/10/2006-26326) </w:t>
      </w:r>
      <w:r w:rsidRPr="0039380B">
        <w:rPr>
          <w:rFonts w:ascii="Calibri" w:eastAsia="Times New Roman" w:hAnsi="Calibri" w:cs="Calibri"/>
          <w:color w:val="1C283D"/>
          <w:lang w:eastAsia="tr-TR"/>
        </w:rPr>
        <w:t>Morg; hastaların olmadığı, genel kullanım alanlarından uzak yerde yapılır ve morg çıkışı, özel hastanenin ana ve acil girişi ile bağlantılı olmayacak şekilde ayrı olarak düzenlenir.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Mutfak ve çamaşırhane</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36- </w:t>
      </w:r>
      <w:r w:rsidRPr="0039380B">
        <w:rPr>
          <w:rFonts w:ascii="Calibri" w:eastAsia="Times New Roman" w:hAnsi="Calibri" w:cs="Calibri"/>
          <w:color w:val="1C283D"/>
          <w:lang w:eastAsia="tr-TR"/>
        </w:rPr>
        <w:t xml:space="preserve">Mutfak ve çamaşırhanenin taban ve duvarlarının, </w:t>
      </w:r>
      <w:proofErr w:type="gramStart"/>
      <w:r w:rsidRPr="0039380B">
        <w:rPr>
          <w:rFonts w:ascii="Calibri" w:eastAsia="Times New Roman" w:hAnsi="Calibri" w:cs="Calibri"/>
          <w:color w:val="1C283D"/>
          <w:lang w:eastAsia="tr-TR"/>
        </w:rPr>
        <w:t>hijyenik</w:t>
      </w:r>
      <w:proofErr w:type="gramEnd"/>
      <w:r w:rsidRPr="0039380B">
        <w:rPr>
          <w:rFonts w:ascii="Calibri" w:eastAsia="Times New Roman" w:hAnsi="Calibri" w:cs="Calibri"/>
          <w:color w:val="1C283D"/>
          <w:lang w:eastAsia="tr-TR"/>
        </w:rPr>
        <w:t xml:space="preserve"> şartlarda yıkamaya ve dezenfeksiyona elverişli olması gerekir.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Mutfakta, yiyecek ve içeceklerin ayıklanma, yıkanma ve hazırlanma yerlerinin ayrı olması ve yeterli miktarda çelik evye bulundurulması şarttır.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Çamaşırhanenin; kirli çamaşır depolama, kirli çamaşır tasnifi, çamaşır basma-yıkama, </w:t>
      </w:r>
      <w:proofErr w:type="gramStart"/>
      <w:r w:rsidRPr="0039380B">
        <w:rPr>
          <w:rFonts w:ascii="Calibri" w:eastAsia="Times New Roman" w:hAnsi="Calibri" w:cs="Calibri"/>
          <w:color w:val="1C283D"/>
          <w:lang w:eastAsia="tr-TR"/>
        </w:rPr>
        <w:t>santrifüj</w:t>
      </w:r>
      <w:proofErr w:type="gramEnd"/>
      <w:r w:rsidRPr="0039380B">
        <w:rPr>
          <w:rFonts w:ascii="Calibri" w:eastAsia="Times New Roman" w:hAnsi="Calibri" w:cs="Calibri"/>
          <w:color w:val="1C283D"/>
          <w:lang w:eastAsia="tr-TR"/>
        </w:rPr>
        <w:t>-kurutma, ütüleme, temiz çamaşır depolama ve çamaşırhanede çalışacak personel için duş yerleri bulunacak genişlikte olması gerekir.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dördüncü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-21/10/2006-26326) </w:t>
      </w:r>
      <w:r w:rsidRPr="0039380B">
        <w:rPr>
          <w:rFonts w:ascii="Calibri" w:eastAsia="Times New Roman" w:hAnsi="Calibri" w:cs="Calibri"/>
          <w:color w:val="1C283D"/>
          <w:lang w:eastAsia="tr-TR"/>
        </w:rPr>
        <w:t>Mutfak ve çamaşırhane hizmetlerinin dışarıdan satın alınması halinde, hasta yatak katlarında yemek dağıtımının yapıldığı ve  temiz-kirli çamaşırların toplandığı ayrı ayrı kat ofis odaları oluşturulur ve diyet mutfağı da ayrıca hizmet verir. Kapalı servis tepsilerinde yemek arabaları ile servis yapılan hastanelerde kat ofis odaları oluşturulmayabilir.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Diğer alanlar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37- </w:t>
      </w:r>
      <w:r w:rsidRPr="0039380B">
        <w:rPr>
          <w:rFonts w:ascii="Calibri" w:eastAsia="Times New Roman" w:hAnsi="Calibri" w:cs="Calibri"/>
          <w:color w:val="1C283D"/>
          <w:lang w:eastAsia="tr-TR"/>
        </w:rPr>
        <w:t>Özel hastanelerde, çalışan bütün personel için binanın durumuna ve hastane kadrosuna göre yeteri miktarda çalışma, soyunma ve giyinme yerleri ile duş, tuvalet ve lavabo bulunması şarttır. Nöbet tutan tabipler için dinlenme yerleri ayırılır. Bu yerler, birden çok binadan oluşan hastanelerde, mümkün olduğunca merkezî bir yerde tesis edilir.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Özel hastanelerde, hastanenin ihtiyacını karşılayacak nitelikte bir telefon santralinin bulundurulması zorunludur.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(Ek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-22/3/2017-30015)</w:t>
      </w:r>
      <w:r w:rsidRPr="0039380B">
        <w:rPr>
          <w:rFonts w:ascii="Calibri" w:eastAsia="Times New Roman" w:hAnsi="Calibri" w:cs="Calibri"/>
          <w:color w:val="1C283D"/>
          <w:lang w:eastAsia="tr-TR"/>
        </w:rPr>
        <w:t>  Özel hastanelerde hasta ve hasta yakınlarının kolay erişebilecekleri bir yerde uygun şekilde havalandırma ve aydınlatma sağlanan bebek bakım ve emzirme odası bulunur.</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ÜÇÜNCÜ BÖLÜM</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Özel Hastanelerin Hizmet ve Çalışma Esasları</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lastRenderedPageBreak/>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Poliklinik hizmetleri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Madde 38– (Değişik birinci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-11/3/2009-27166) (Değişik birinci cümle:RG-11/7/2013-28704) </w:t>
      </w:r>
      <w:r w:rsidRPr="0039380B">
        <w:rPr>
          <w:rFonts w:ascii="Calibri" w:eastAsia="Times New Roman" w:hAnsi="Calibri" w:cs="Calibri"/>
          <w:color w:val="1C283D"/>
          <w:lang w:eastAsia="tr-TR"/>
        </w:rPr>
        <w:t xml:space="preserve">Bir poliklinik muayene odasında, çalışma süreleri belirlenmek kaydıyla birden fazla </w:t>
      </w:r>
      <w:proofErr w:type="spellStart"/>
      <w:r w:rsidRPr="0039380B">
        <w:rPr>
          <w:rFonts w:ascii="Calibri" w:eastAsia="Times New Roman" w:hAnsi="Calibri" w:cs="Calibri"/>
          <w:color w:val="1C283D"/>
          <w:lang w:eastAsia="tr-TR"/>
        </w:rPr>
        <w:t>klinisyen</w:t>
      </w:r>
      <w:proofErr w:type="spellEnd"/>
      <w:r w:rsidRPr="0039380B">
        <w:rPr>
          <w:rFonts w:ascii="Calibri" w:eastAsia="Times New Roman" w:hAnsi="Calibri" w:cs="Calibri"/>
          <w:color w:val="1C283D"/>
          <w:lang w:eastAsia="tr-TR"/>
        </w:rPr>
        <w:t xml:space="preserve"> hekimin çalışmasına izin verilir. Ancak, çalışan her tabip için ayrı poliklinik muayene odası da düzenlenebilir. Hastanenin mevcudunda kadrolu ve </w:t>
      </w:r>
      <w:r w:rsidRPr="0039380B">
        <w:rPr>
          <w:rFonts w:ascii="Calibri" w:eastAsia="Times New Roman" w:hAnsi="Calibri" w:cs="Calibri"/>
          <w:b/>
          <w:bCs/>
          <w:color w:val="1C283D"/>
          <w:lang w:eastAsia="tr-TR"/>
        </w:rPr>
        <w:t xml:space="preserve">(Değişik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-22/3/2017-30015)</w:t>
      </w:r>
      <w:r w:rsidRPr="0039380B">
        <w:rPr>
          <w:rFonts w:ascii="Calibri" w:eastAsia="Times New Roman" w:hAnsi="Calibri" w:cs="Calibri"/>
          <w:color w:val="1C283D"/>
          <w:lang w:eastAsia="tr-TR"/>
        </w:rPr>
        <w:t> </w:t>
      </w:r>
      <w:r w:rsidRPr="0039380B">
        <w:rPr>
          <w:rFonts w:ascii="Calibri" w:eastAsia="Times New Roman" w:hAnsi="Calibri" w:cs="Calibri"/>
          <w:color w:val="1C283D"/>
          <w:u w:val="single"/>
          <w:lang w:eastAsia="tr-TR"/>
        </w:rPr>
        <w:t xml:space="preserve">kadro dışı </w:t>
      </w:r>
      <w:proofErr w:type="spellStart"/>
      <w:r w:rsidRPr="0039380B">
        <w:rPr>
          <w:rFonts w:ascii="Calibri" w:eastAsia="Times New Roman" w:hAnsi="Calibri" w:cs="Calibri"/>
          <w:color w:val="1C283D"/>
          <w:u w:val="single"/>
          <w:lang w:eastAsia="tr-TR"/>
        </w:rPr>
        <w:t>geçici</w:t>
      </w:r>
      <w:r w:rsidRPr="0039380B">
        <w:rPr>
          <w:rFonts w:ascii="Calibri" w:eastAsia="Times New Roman" w:hAnsi="Calibri" w:cs="Calibri"/>
          <w:color w:val="1C283D"/>
          <w:lang w:eastAsia="tr-TR"/>
        </w:rPr>
        <w:t>çalışan</w:t>
      </w:r>
      <w:proofErr w:type="spellEnd"/>
      <w:r w:rsidRPr="0039380B">
        <w:rPr>
          <w:rFonts w:ascii="Calibri" w:eastAsia="Times New Roman" w:hAnsi="Calibri" w:cs="Calibri"/>
          <w:color w:val="1C283D"/>
          <w:lang w:eastAsia="tr-TR"/>
        </w:rPr>
        <w:t xml:space="preserve"> tabip sayısından fazla poliklinik muayene odasının olması, tabip sayısını artırma hakkı vermez.</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Ayakta hasta muayenesinde, 1/8/1998 tarihli ve 23420 sayılı Resmî Gazetede yayımlanan Hasta Hakları Yönetmeliğinde öngörülen ilkelere uygun davranılarak, hasta mahremiyetine saygı ilkesine uyulmak suretiyle hastalar ayrı ayrı muayene edilir.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Muayenenin, ilgili tabip tarafından yapılması şart olup, muayene sırasında görevli bir hemşirenin de bulunması asildir.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Acil hizmetler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39-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-23/7/2008-26945)</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Özel hastanelerde, acil sağlık hizmeti verilmesi ve acil vakaların hastanın sağlık güvencesi olup olmadığına veya ödeme gücü bulunup bulunmadığına bakılmaksızın kabul edilmesi ve gerekli tıbbi müdahalenin kayıtsız-şartsız ve gecikmeksizin yapılması zorunludur. </w:t>
      </w:r>
      <w:r w:rsidRPr="0039380B">
        <w:rPr>
          <w:rFonts w:ascii="Calibri" w:eastAsia="Times New Roman" w:hAnsi="Calibri" w:cs="Calibri"/>
          <w:b/>
          <w:bCs/>
          <w:color w:val="1C283D"/>
          <w:lang w:eastAsia="tr-TR"/>
        </w:rPr>
        <w:t xml:space="preserve">(Ek </w:t>
      </w:r>
      <w:proofErr w:type="gramStart"/>
      <w:r w:rsidRPr="0039380B">
        <w:rPr>
          <w:rFonts w:ascii="Calibri" w:eastAsia="Times New Roman" w:hAnsi="Calibri" w:cs="Calibri"/>
          <w:b/>
          <w:bCs/>
          <w:color w:val="1C283D"/>
          <w:lang w:eastAsia="tr-TR"/>
        </w:rPr>
        <w:t>cümle:RG</w:t>
      </w:r>
      <w:proofErr w:type="gramEnd"/>
      <w:r w:rsidRPr="0039380B">
        <w:rPr>
          <w:rFonts w:ascii="Calibri" w:eastAsia="Times New Roman" w:hAnsi="Calibri" w:cs="Calibri"/>
          <w:b/>
          <w:bCs/>
          <w:color w:val="1C283D"/>
          <w:lang w:eastAsia="tr-TR"/>
        </w:rPr>
        <w:t>-11/7/2013-28704) </w:t>
      </w:r>
      <w:r w:rsidRPr="0039380B">
        <w:rPr>
          <w:rFonts w:ascii="Calibri" w:eastAsia="Times New Roman" w:hAnsi="Calibri" w:cs="Calibri"/>
          <w:color w:val="1C283D"/>
          <w:lang w:eastAsia="tr-TR"/>
        </w:rPr>
        <w:t>Hizmet bedelinin tahsiliyle ilgili işlemler, acil müdahale ve bakım sağlandıktan sonra yapılır. Özel hastane, acil olarak gelen hastalara yeterli personeli veya donanımı olmadığı, ilgili birimi veya boş yatağı bulunmadığı, hastanın sağlık güvencesi olmadığı ve benzeri sebepler ile gerekli acil tıbbi müdahaleyi yapmaktan kaçınamaz.</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-27/5/2012-28305) </w:t>
      </w:r>
      <w:r w:rsidRPr="0039380B">
        <w:rPr>
          <w:rFonts w:ascii="Calibri" w:eastAsia="Times New Roman" w:hAnsi="Calibri" w:cs="Calibri"/>
          <w:color w:val="1C283D"/>
          <w:lang w:eastAsia="tr-TR"/>
        </w:rPr>
        <w:t>Acil servise başvuran hastalara, yoğun bakım hizmeti dâhil olmak üzere gerekli ilk müdahalenin yapılması, tedavinin devamı için gerekiyorsa hastanın yatışı yapılarak tedavisinin ve eğer gelişirse komplikasyonların tedavisinin tamamlanması esastır. Hastanın tıbbi durumunun gerektirdiği uzman tabip, tıbbi donanım, müdahale, bakım ve tedavi için gerekli şartların hastanede sağlanamaması durumunda ise, gerekli ilk müdahalenin yapılmış olması kaydıyla, başka bir sağlık kuruluşuna usulüne uygun şekilde sevki sağlanabilir. Acil hastaların ihtiyaç durumunda nakledileceği sağlık kuruluşunun belirlenmesi ve nakil işlemleri Acil Komuta Kontrol Merkezi’nin yönetiminde ve koordinasyonunda yapılır.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-22/3/2017-30015) </w:t>
      </w:r>
      <w:r w:rsidRPr="0039380B">
        <w:rPr>
          <w:rFonts w:ascii="Calibri" w:eastAsia="Times New Roman" w:hAnsi="Calibri" w:cs="Calibri"/>
          <w:color w:val="1C283D"/>
          <w:lang w:eastAsia="tr-TR"/>
        </w:rPr>
        <w:t xml:space="preserve">Acil Komuta Kontrol Merkezi, 11/5/2000 tarihli ve 24046 sayılı Resmî </w:t>
      </w:r>
      <w:proofErr w:type="spellStart"/>
      <w:r w:rsidRPr="0039380B">
        <w:rPr>
          <w:rFonts w:ascii="Calibri" w:eastAsia="Times New Roman" w:hAnsi="Calibri" w:cs="Calibri"/>
          <w:color w:val="1C283D"/>
          <w:lang w:eastAsia="tr-TR"/>
        </w:rPr>
        <w:t>Gazete’de</w:t>
      </w:r>
      <w:proofErr w:type="spellEnd"/>
      <w:r w:rsidRPr="0039380B">
        <w:rPr>
          <w:rFonts w:ascii="Calibri" w:eastAsia="Times New Roman" w:hAnsi="Calibri" w:cs="Calibri"/>
          <w:color w:val="1C283D"/>
          <w:lang w:eastAsia="tr-TR"/>
        </w:rPr>
        <w:t xml:space="preserve"> yayımlanan Acil Sağlık Hizmetleri Yönetmeliğinde düzenlenen hizmet akışı çerçevesinde en uygun hastaneye hastanın naklini sağlar. Hasta nakil süreci, Ulusal Sağlık Sistemi (USS) üzerinden elektronik ortamda takip edilir. Hastanın durumunun yoğun bakım gerektirmesi halinde nakil, ulaşım süresi göz önünde tutulmak şartıyla, öncelikle boş yoğun bakım yatağı en fazla olan uygun bir hastaneye sağlanır.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-22/3/2017-30015) </w:t>
      </w:r>
      <w:r w:rsidRPr="0039380B">
        <w:rPr>
          <w:rFonts w:ascii="Calibri" w:eastAsia="Times New Roman" w:hAnsi="Calibri" w:cs="Calibri"/>
          <w:color w:val="1C283D"/>
          <w:lang w:eastAsia="tr-TR"/>
        </w:rPr>
        <w:t>Tüm yataklı tedavi kurumları, Bakanlıkça belirlenen esaslar ve USS çerçevesinde; Sağlık Afet Koordinasyon Merkezi (SAKOM) tarafından Olay Yönetim Sistemi’nde (OYS) tanımlanan olay ile ilişkili olarak ambulans veya kendi imkânları ile gelen başvuruların kimlik, tanı, servis ve tedavi gibi vakıa bilgilerini, boş, dolu ve toplam yatak durumlarını, servislerin seviye bilgilerini, fiilen çalışan nöbetçi hekim listelerini ve ambulansla acile getirilen hastaların tanı ile tedavi bilgilerini, güncel ve doğru olarak komuta kontrol merkezine vermekle yükümlüdür.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(Mülga beşinci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-11/7/2013-28704)</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Özel hastaneler, acil sağlık hizmetlerini düzenleyen ilgili diğer mevzuata da uymak zorundadır.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Özel hastanelerin acil ünitesinde günün her saatinde tabip bulundurulması şarttır. Acil tabibi tarafından yapılacak davete ilgili dal uzmanının ve diğer personelin uymaları zorunludur. Normal çalışma saatleri dışında faaliyet gösterilen uzmanlık dallarındaki uzman tabipler "icapçı" konumda görev yaparlar. Mesul müdür tarafından düzenlenen çalışma belgesi ile üstlerinde fotoğraflı "nöbetçi tabip" yazılı kimlik kartı bulunmak kaydıyla, kadrolu veya </w:t>
      </w:r>
      <w:r w:rsidRPr="0039380B">
        <w:rPr>
          <w:rFonts w:ascii="Calibri" w:eastAsia="Times New Roman" w:hAnsi="Calibri" w:cs="Calibri"/>
          <w:b/>
          <w:bCs/>
          <w:color w:val="1C283D"/>
          <w:lang w:eastAsia="tr-TR"/>
        </w:rPr>
        <w:t xml:space="preserve">(Değişik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-27/5/2012-28305) </w:t>
      </w:r>
      <w:r w:rsidRPr="0039380B">
        <w:rPr>
          <w:rFonts w:ascii="Calibri" w:eastAsia="Times New Roman" w:hAnsi="Calibri" w:cs="Calibri"/>
          <w:color w:val="1C283D"/>
          <w:u w:val="single"/>
          <w:lang w:eastAsia="tr-TR"/>
        </w:rPr>
        <w:t>kadro dışı geçici</w:t>
      </w:r>
      <w:r w:rsidRPr="0039380B">
        <w:rPr>
          <w:rFonts w:ascii="Calibri" w:eastAsia="Times New Roman" w:hAnsi="Calibri" w:cs="Calibri"/>
          <w:color w:val="1C283D"/>
          <w:lang w:eastAsia="tr-TR"/>
        </w:rPr>
        <w:t xml:space="preserve"> çalışan uzman tabipler ve/veya </w:t>
      </w:r>
      <w:proofErr w:type="spellStart"/>
      <w:r w:rsidRPr="0039380B">
        <w:rPr>
          <w:rFonts w:ascii="Calibri" w:eastAsia="Times New Roman" w:hAnsi="Calibri" w:cs="Calibri"/>
          <w:color w:val="1C283D"/>
          <w:lang w:eastAsia="tr-TR"/>
        </w:rPr>
        <w:t>tabibler</w:t>
      </w:r>
      <w:proofErr w:type="spellEnd"/>
      <w:r w:rsidRPr="0039380B">
        <w:rPr>
          <w:rFonts w:ascii="Calibri" w:eastAsia="Times New Roman" w:hAnsi="Calibri" w:cs="Calibri"/>
          <w:color w:val="1C283D"/>
          <w:lang w:eastAsia="tr-TR"/>
        </w:rPr>
        <w:t xml:space="preserve"> veyahut sadece nöbet hizmetleri için kısmi zamanlı </w:t>
      </w:r>
      <w:r w:rsidRPr="0039380B">
        <w:rPr>
          <w:rFonts w:ascii="Calibri" w:eastAsia="Times New Roman" w:hAnsi="Calibri" w:cs="Calibri"/>
          <w:color w:val="1C283D"/>
          <w:lang w:eastAsia="tr-TR"/>
        </w:rPr>
        <w:lastRenderedPageBreak/>
        <w:t>çalışan uzman tabipler ve/veya tabipler nöbet tutar. Nöbetçi tabip listesi haftalık olarak hazırlanır ve mesul müdür tarafından onaylanarak dosyalanır.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-22/3/2017-30015)</w:t>
      </w:r>
      <w:r w:rsidRPr="0039380B">
        <w:rPr>
          <w:rFonts w:ascii="Calibri" w:eastAsia="Times New Roman" w:hAnsi="Calibri" w:cs="Calibri"/>
          <w:color w:val="1C283D"/>
          <w:lang w:eastAsia="tr-TR"/>
        </w:rPr>
        <w:t> Belirli bir uzmanlık dalında faaliyet gösteren hastanelerin acil üniteleri sürekli olarak kullanıma hazır hâlde bulundurulur ve faaliyet gösterecekleri ilgili uzmanlık dalı veya dallarının gerektirdiği tıbbi donanım, malzeme ve ilaçlar bulunur.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Dal hastanelerinin acil üniteleri sürekli olarak kullanıma hazır hâlde bulundurulur ve faaliyet gösterecekleri ilgili uzmanlık dalı veya dallarının gerektirdiği tıbbi donanım, malzeme ve ilaçlar bulunur.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(Mülga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-1/7/2014-29047)</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(Ek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-27/5/2012-28305) (Mülga fıkra:RG-1/7/2014-29047)</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Ambulans hizmetleri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40-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-03/03/2004-25391)</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Özel hastaneler; acil durumlarda veya gerektiğinde hasta naklinde kullanılmak üzere, tam donanımlı ambulans bulundurmak veya bu amaçla söz konusu hizmeti sunan </w:t>
      </w:r>
      <w:r w:rsidRPr="0039380B">
        <w:rPr>
          <w:rFonts w:ascii="Calibri" w:eastAsia="Times New Roman" w:hAnsi="Calibri" w:cs="Calibri"/>
          <w:b/>
          <w:bCs/>
          <w:color w:val="1C283D"/>
          <w:lang w:eastAsia="tr-TR"/>
        </w:rPr>
        <w:t xml:space="preserve">(Değişik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-1/7/2014-29047) </w:t>
      </w:r>
      <w:r w:rsidRPr="0039380B">
        <w:rPr>
          <w:rFonts w:ascii="Calibri" w:eastAsia="Times New Roman" w:hAnsi="Calibri" w:cs="Calibri"/>
          <w:color w:val="1C283D"/>
          <w:u w:val="single"/>
          <w:lang w:eastAsia="tr-TR"/>
        </w:rPr>
        <w:t xml:space="preserve">7/12/2006 tarihli ve 26369 sayılı Resmî </w:t>
      </w:r>
      <w:proofErr w:type="spellStart"/>
      <w:r w:rsidRPr="0039380B">
        <w:rPr>
          <w:rFonts w:ascii="Calibri" w:eastAsia="Times New Roman" w:hAnsi="Calibri" w:cs="Calibri"/>
          <w:color w:val="1C283D"/>
          <w:u w:val="single"/>
          <w:lang w:eastAsia="tr-TR"/>
        </w:rPr>
        <w:t>Gazete’de</w:t>
      </w:r>
      <w:proofErr w:type="spellEnd"/>
      <w:r w:rsidRPr="0039380B">
        <w:rPr>
          <w:rFonts w:ascii="Calibri" w:eastAsia="Times New Roman" w:hAnsi="Calibri" w:cs="Calibri"/>
          <w:color w:val="1C283D"/>
          <w:u w:val="single"/>
          <w:lang w:eastAsia="tr-TR"/>
        </w:rPr>
        <w:t xml:space="preserve"> yayımlanan Ambulanslar ve Acil Sağlık Araçları ile Ambulans Hizmetleri Yönetmeliği</w:t>
      </w:r>
      <w:r w:rsidRPr="0039380B">
        <w:rPr>
          <w:rFonts w:ascii="Calibri" w:eastAsia="Times New Roman" w:hAnsi="Calibri" w:cs="Calibri"/>
          <w:color w:val="1C283D"/>
          <w:lang w:eastAsia="tr-TR"/>
        </w:rPr>
        <w:t> hükümlerine göre ruhsatı bulunan bir özel ambulans şirketi ile hizmet sözleşmesi yapmış olmak zorundadırlar.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Komplikasyon gelişen hastaların tedavilerinin sağlanması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40/A –  (</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-23/7/2008-26945)</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Özel hastanede yatarak veya ayakta tedavi görmekte iken uygulanan tedaviye bağlı olarak </w:t>
      </w:r>
      <w:proofErr w:type="gramStart"/>
      <w:r w:rsidRPr="0039380B">
        <w:rPr>
          <w:rFonts w:ascii="Calibri" w:eastAsia="Times New Roman" w:hAnsi="Calibri" w:cs="Calibri"/>
          <w:color w:val="1C283D"/>
          <w:lang w:eastAsia="tr-TR"/>
        </w:rPr>
        <w:t>komplikasyon</w:t>
      </w:r>
      <w:proofErr w:type="gramEnd"/>
      <w:r w:rsidRPr="0039380B">
        <w:rPr>
          <w:rFonts w:ascii="Calibri" w:eastAsia="Times New Roman" w:hAnsi="Calibri" w:cs="Calibri"/>
          <w:color w:val="1C283D"/>
          <w:lang w:eastAsia="tr-TR"/>
        </w:rPr>
        <w:t xml:space="preserve"> gelişen hastalara gerekli tedavinin sağlanması veya müdahalenin yapılması için hastanenin imkânları tıbben yeterli değil ise, hastanın ihtiyacı olan tıbbi hizmeti sunabilecek donanım ve yeterlilikteki kamu veya başka bir özel hastaneyle gereken koordinasyon sağlanarak hasta sevk edilir. </w:t>
      </w:r>
      <w:r w:rsidRPr="0039380B">
        <w:rPr>
          <w:rFonts w:ascii="Calibri" w:eastAsia="Times New Roman" w:hAnsi="Calibri" w:cs="Calibri"/>
          <w:b/>
          <w:bCs/>
          <w:color w:val="1C283D"/>
          <w:lang w:eastAsia="tr-TR"/>
        </w:rPr>
        <w:t xml:space="preserve">(Mülga iki </w:t>
      </w:r>
      <w:proofErr w:type="gramStart"/>
      <w:r w:rsidRPr="0039380B">
        <w:rPr>
          <w:rFonts w:ascii="Calibri" w:eastAsia="Times New Roman" w:hAnsi="Calibri" w:cs="Calibri"/>
          <w:b/>
          <w:bCs/>
          <w:color w:val="1C283D"/>
          <w:lang w:eastAsia="tr-TR"/>
        </w:rPr>
        <w:t>cümle:RG</w:t>
      </w:r>
      <w:proofErr w:type="gramEnd"/>
      <w:r w:rsidRPr="0039380B">
        <w:rPr>
          <w:rFonts w:ascii="Calibri" w:eastAsia="Times New Roman" w:hAnsi="Calibri" w:cs="Calibri"/>
          <w:b/>
          <w:bCs/>
          <w:color w:val="1C283D"/>
          <w:lang w:eastAsia="tr-TR"/>
        </w:rPr>
        <w:t>-21/3/2014-28948)</w:t>
      </w:r>
      <w:r w:rsidRPr="0039380B">
        <w:rPr>
          <w:rFonts w:ascii="Calibri" w:eastAsia="Times New Roman" w:hAnsi="Calibri" w:cs="Calibri"/>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Eczane hizmetleri ve nöbetleri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41- </w:t>
      </w:r>
      <w:r w:rsidRPr="0039380B">
        <w:rPr>
          <w:rFonts w:ascii="Calibri" w:eastAsia="Times New Roman" w:hAnsi="Calibri" w:cs="Calibri"/>
          <w:color w:val="1C283D"/>
          <w:lang w:eastAsia="tr-TR"/>
        </w:rPr>
        <w:t>Özel hastanelerin eczanelerinden sadece yatan hastalara ilaç verilir. Özel hastane eczaneleri ile bunların sorumlu müdür ve diğer yetkilileri, teftiş ve cezaî yaptırımlar yönünden ilgili mevzuat hükümlerine tâbidirler.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Sorumlu müdürü bulunmayan hastane eczaneleri kapatılır.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üçüncü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-13/04/2003-25078) </w:t>
      </w:r>
      <w:r w:rsidRPr="0039380B">
        <w:rPr>
          <w:rFonts w:ascii="Calibri" w:eastAsia="Times New Roman" w:hAnsi="Calibri" w:cs="Calibri"/>
          <w:color w:val="1C283D"/>
          <w:lang w:eastAsia="tr-TR"/>
        </w:rPr>
        <w:t>Dört veya daha fazla eczacı istihdam edilen özel hastane eczanelerinde, çalışma saatleri dışında ve tatil günlerinde, hizmetin bizzat eczacı tarafından yerine getirilmesi şartıyla nöbet hizmeti verilir. Nöbet listesi, sorumlu müdür tarafından belirlenen eczacı tarafından yapılır. Ancak, dört eczacıdan daha az eczacı istihdam edilen özel hastane eczanelerinde nöbet hizmeti verilmesi zorunlu değildir.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İç hizmet yönergesi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42-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-21/10/2006-26326)</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Özel hastanelerde ameliyathane, yoğun bakım, sterilizasyon ünitesi ve acil ünitesi ile laboratuvarlar ve poliklinik hizmetleri gibi hastanedeki tüm hizmet alanlarında çalışma esaslarına ilişkin kurallar, hizmetlerin yürütülmesinde Bakanlık politikaları ile ulusal sağlık hedefleri dikkate alınarak ve </w:t>
      </w:r>
      <w:proofErr w:type="gramStart"/>
      <w:r w:rsidRPr="0039380B">
        <w:rPr>
          <w:rFonts w:ascii="Calibri" w:eastAsia="Times New Roman" w:hAnsi="Calibri" w:cs="Calibri"/>
          <w:color w:val="1C283D"/>
          <w:lang w:eastAsia="tr-TR"/>
        </w:rPr>
        <w:t>uluslar arası</w:t>
      </w:r>
      <w:proofErr w:type="gramEnd"/>
      <w:r w:rsidRPr="0039380B">
        <w:rPr>
          <w:rFonts w:ascii="Calibri" w:eastAsia="Times New Roman" w:hAnsi="Calibri" w:cs="Calibri"/>
          <w:color w:val="1C283D"/>
          <w:lang w:eastAsia="tr-TR"/>
        </w:rPr>
        <w:t xml:space="preserve"> uygulama esasları ile tıbbi etik kurallarına göre  mesul müdür tarafından yazılı hale getirilir; müdürlüğün uygun görüşü alınarak ilgili birim personeline duyurularak uygulanır ve denetimlerde yetkililere ibraz edilir.</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DÖRDÜNCÜ BÖLÜM</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Tıbbî Donanım ve Bulundurulması Zorunlu İlaçlar</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Tıbbî donanım</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lastRenderedPageBreak/>
        <w:t>Madde 43- </w:t>
      </w:r>
      <w:r w:rsidRPr="0039380B">
        <w:rPr>
          <w:rFonts w:ascii="Calibri" w:eastAsia="Times New Roman" w:hAnsi="Calibri" w:cs="Calibri"/>
          <w:color w:val="1C283D"/>
          <w:lang w:eastAsia="tr-TR"/>
        </w:rPr>
        <w:t>Özel hastanelerde bulundurulacak tıbbî araç ve gereçlerin asgari sayıları ve türleri EK-4’de gösterilmiştir.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Bulundurulması zorunlu ilaçlar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44- </w:t>
      </w:r>
      <w:r w:rsidRPr="0039380B">
        <w:rPr>
          <w:rFonts w:ascii="Calibri" w:eastAsia="Times New Roman" w:hAnsi="Calibri" w:cs="Calibri"/>
          <w:color w:val="1C283D"/>
          <w:lang w:eastAsia="tr-TR"/>
        </w:rPr>
        <w:t>Özel hastanelerde bulundurulması zorunlu ilaçların türleri ve asgarî miktarları EK-5’de gösterilmiştir.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EK-5’de gösterilen ilaçların yerine ayni bileşimde veya aynı etkiye sahip başka muadil ilaçlar bulundurulabilir.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-22/3/2017-30015)</w:t>
      </w:r>
      <w:r w:rsidRPr="0039380B">
        <w:rPr>
          <w:rFonts w:ascii="Calibri" w:eastAsia="Times New Roman" w:hAnsi="Calibri" w:cs="Calibri"/>
          <w:color w:val="1C283D"/>
          <w:lang w:eastAsia="tr-TR"/>
        </w:rPr>
        <w:t xml:space="preserve"> Özel hastane eczanesinde, 12/4/2014 tarihli ve 28970 sayılı Resmî </w:t>
      </w:r>
      <w:proofErr w:type="spellStart"/>
      <w:r w:rsidRPr="0039380B">
        <w:rPr>
          <w:rFonts w:ascii="Calibri" w:eastAsia="Times New Roman" w:hAnsi="Calibri" w:cs="Calibri"/>
          <w:color w:val="1C283D"/>
          <w:lang w:eastAsia="tr-TR"/>
        </w:rPr>
        <w:t>Gazete’de</w:t>
      </w:r>
      <w:proofErr w:type="spellEnd"/>
      <w:r w:rsidRPr="0039380B">
        <w:rPr>
          <w:rFonts w:ascii="Calibri" w:eastAsia="Times New Roman" w:hAnsi="Calibri" w:cs="Calibri"/>
          <w:color w:val="1C283D"/>
          <w:lang w:eastAsia="tr-TR"/>
        </w:rPr>
        <w:t xml:space="preserve"> yayımlanan Eczacılar ve Eczaneler Hakkında Yönetmeliğin ilgili maddesi uyarınca belirlenen listedeki ilaçların, tıbbî madde ve malzemenin bulundurulması da şarttır.</w:t>
      </w: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BEŞİNCİ BÖLÜM</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Özel Dal Hastanelerinin Alt Yapı Standartları</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Dal hastaneleri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45 –</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Mülga:RG</w:t>
      </w:r>
      <w:proofErr w:type="gramEnd"/>
      <w:r w:rsidRPr="0039380B">
        <w:rPr>
          <w:rFonts w:ascii="Calibri" w:eastAsia="Times New Roman" w:hAnsi="Calibri" w:cs="Calibri"/>
          <w:b/>
          <w:bCs/>
          <w:color w:val="1C283D"/>
          <w:lang w:eastAsia="tr-TR"/>
        </w:rPr>
        <w:t>-15/2/2008-26788)</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Ruh sağlığı ve hastalıkları hastanesi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46- (</w:t>
      </w:r>
      <w:proofErr w:type="gramStart"/>
      <w:r w:rsidRPr="0039380B">
        <w:rPr>
          <w:rFonts w:ascii="Calibri" w:eastAsia="Times New Roman" w:hAnsi="Calibri" w:cs="Calibri"/>
          <w:b/>
          <w:bCs/>
          <w:color w:val="1C283D"/>
          <w:lang w:eastAsia="tr-TR"/>
        </w:rPr>
        <w:t>Mülga:RG</w:t>
      </w:r>
      <w:proofErr w:type="gramEnd"/>
      <w:r w:rsidRPr="0039380B">
        <w:rPr>
          <w:rFonts w:ascii="Calibri" w:eastAsia="Times New Roman" w:hAnsi="Calibri" w:cs="Calibri"/>
          <w:b/>
          <w:bCs/>
          <w:color w:val="1C283D"/>
          <w:lang w:eastAsia="tr-TR"/>
        </w:rPr>
        <w:t>-21/10/2006-26326)</w:t>
      </w:r>
    </w:p>
    <w:p w:rsidR="0039380B" w:rsidRPr="0039380B" w:rsidRDefault="0039380B" w:rsidP="0039380B">
      <w:pPr>
        <w:shd w:val="clear" w:color="auto" w:fill="FFFFFF"/>
        <w:spacing w:after="0" w:line="240" w:lineRule="auto"/>
        <w:ind w:firstLine="567"/>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Enfeksiyon Hastalıkları Hastanesi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46/A —</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Mülga:RG</w:t>
      </w:r>
      <w:proofErr w:type="gramEnd"/>
      <w:r w:rsidRPr="0039380B">
        <w:rPr>
          <w:rFonts w:ascii="Calibri" w:eastAsia="Times New Roman" w:hAnsi="Calibri" w:cs="Calibri"/>
          <w:b/>
          <w:bCs/>
          <w:color w:val="1C283D"/>
          <w:lang w:eastAsia="tr-TR"/>
        </w:rPr>
        <w:t>-21/10/2006-26326)</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Diğer özel dal hastaneleri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47- (</w:t>
      </w:r>
      <w:proofErr w:type="gramStart"/>
      <w:r w:rsidRPr="0039380B">
        <w:rPr>
          <w:rFonts w:ascii="Calibri" w:eastAsia="Times New Roman" w:hAnsi="Calibri" w:cs="Calibri"/>
          <w:b/>
          <w:bCs/>
          <w:color w:val="1C283D"/>
          <w:lang w:eastAsia="tr-TR"/>
        </w:rPr>
        <w:t>Mülga:RG</w:t>
      </w:r>
      <w:proofErr w:type="gramEnd"/>
      <w:r w:rsidRPr="0039380B">
        <w:rPr>
          <w:rFonts w:ascii="Calibri" w:eastAsia="Times New Roman" w:hAnsi="Calibri" w:cs="Calibri"/>
          <w:b/>
          <w:bCs/>
          <w:color w:val="1C283D"/>
          <w:lang w:eastAsia="tr-TR"/>
        </w:rPr>
        <w:t>-21/10/2006-26326)</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ALTINCI BÖLÜM</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Tıbbî Kayıt ve Arşiv, Faturalandırma ve Hastaya Verilecek Belgeler</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Tıbbî kayıt</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48- </w:t>
      </w:r>
      <w:r w:rsidRPr="0039380B">
        <w:rPr>
          <w:rFonts w:ascii="Calibri" w:eastAsia="Times New Roman" w:hAnsi="Calibri" w:cs="Calibri"/>
          <w:color w:val="1C283D"/>
          <w:lang w:eastAsia="tr-TR"/>
        </w:rPr>
        <w:t>Özel hastanelerin acil servis, poliklinik, klinik, röntgen, laboratuvar ve ameliyathane gibi tıbbî hizmet ünitelerinde, sayfa ve sıra numarası verilmiş ve her sayfası müdürlükçe mühürlenmiş protokol defterlerinin tutulması zorunludur.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Özel hastanelere başvuran her hasta için hasta dosyası düzenlenir. Hasta dosyasına hastanın tedavisiyle ilgili bütün </w:t>
      </w:r>
      <w:proofErr w:type="spellStart"/>
      <w:r w:rsidRPr="0039380B">
        <w:rPr>
          <w:rFonts w:ascii="Calibri" w:eastAsia="Times New Roman" w:hAnsi="Calibri" w:cs="Calibri"/>
          <w:color w:val="1C283D"/>
          <w:lang w:eastAsia="tr-TR"/>
        </w:rPr>
        <w:t>müşahadeler</w:t>
      </w:r>
      <w:proofErr w:type="spellEnd"/>
      <w:r w:rsidRPr="0039380B">
        <w:rPr>
          <w:rFonts w:ascii="Calibri" w:eastAsia="Times New Roman" w:hAnsi="Calibri" w:cs="Calibri"/>
          <w:color w:val="1C283D"/>
          <w:lang w:eastAsia="tr-TR"/>
        </w:rPr>
        <w:t xml:space="preserve"> ve yapılan muayene, tahlil ve tetkik sonuçları ile tedavi ve günlük değişiklikler yazılır.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-22/3/2017-30015)</w:t>
      </w:r>
      <w:r w:rsidRPr="0039380B">
        <w:rPr>
          <w:rFonts w:ascii="Calibri" w:eastAsia="Times New Roman" w:hAnsi="Calibri" w:cs="Calibri"/>
          <w:color w:val="1C283D"/>
          <w:lang w:eastAsia="tr-TR"/>
        </w:rPr>
        <w:t> Hasta dosyası içerisinde, asgarî olarak aşağıdaki belgelerin bulunması şarttır: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a) Hasta kabul kâğıdı,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 Tıbbî </w:t>
      </w:r>
      <w:proofErr w:type="spellStart"/>
      <w:r w:rsidRPr="0039380B">
        <w:rPr>
          <w:rFonts w:ascii="Calibri" w:eastAsia="Times New Roman" w:hAnsi="Calibri" w:cs="Calibri"/>
          <w:color w:val="1C283D"/>
          <w:lang w:eastAsia="tr-TR"/>
        </w:rPr>
        <w:t>müşahade</w:t>
      </w:r>
      <w:proofErr w:type="spellEnd"/>
      <w:r w:rsidRPr="0039380B">
        <w:rPr>
          <w:rFonts w:ascii="Calibri" w:eastAsia="Times New Roman" w:hAnsi="Calibri" w:cs="Calibri"/>
          <w:color w:val="1C283D"/>
          <w:lang w:eastAsia="tr-TR"/>
        </w:rPr>
        <w:t> ve muayene kâğıdı,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c) Hasta tabelası,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ç) Hemşire gözlem </w:t>
      </w:r>
      <w:proofErr w:type="gramStart"/>
      <w:r w:rsidRPr="0039380B">
        <w:rPr>
          <w:rFonts w:ascii="Calibri" w:eastAsia="Times New Roman" w:hAnsi="Calibri" w:cs="Calibri"/>
          <w:color w:val="1C283D"/>
          <w:lang w:eastAsia="tr-TR"/>
        </w:rPr>
        <w:t>kağıdı</w:t>
      </w:r>
      <w:proofErr w:type="gramEnd"/>
      <w:r w:rsidRPr="0039380B">
        <w:rPr>
          <w:rFonts w:ascii="Calibri" w:eastAsia="Times New Roman" w:hAnsi="Calibri" w:cs="Calibri"/>
          <w:color w:val="1C283D"/>
          <w:lang w:eastAsia="tr-TR"/>
        </w:rPr>
        <w:t>,</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d) Röntgen ve laboratuvar istek kâğıdı ve tetkik raporları,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e) Ameliyat kâğıdı,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f) Hastanın muayene istek formu,</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g) Çıkış özeti,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ğ) Uygulanacak tedavinin kabul edildiğine dair olan ve 1/8/1998 tarihli ve 23420 sayılı Resmî </w:t>
      </w:r>
      <w:proofErr w:type="spellStart"/>
      <w:r w:rsidRPr="0039380B">
        <w:rPr>
          <w:rFonts w:ascii="Calibri" w:eastAsia="Times New Roman" w:hAnsi="Calibri" w:cs="Calibri"/>
          <w:color w:val="1C283D"/>
          <w:lang w:eastAsia="tr-TR"/>
        </w:rPr>
        <w:t>Gazete’de</w:t>
      </w:r>
      <w:proofErr w:type="spellEnd"/>
      <w:r w:rsidRPr="0039380B">
        <w:rPr>
          <w:rFonts w:ascii="Calibri" w:eastAsia="Times New Roman" w:hAnsi="Calibri" w:cs="Calibri"/>
          <w:color w:val="1C283D"/>
          <w:lang w:eastAsia="tr-TR"/>
        </w:rPr>
        <w:t xml:space="preserve"> yayımlanan Hasta Hakları Yönetmeliğinin ilgili maddesi uyarınca alınmış rızayı gösteren muvafakat formu.</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Tıbbî arşiv ve Bakanlığa yapılacak bildirimler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39380B">
        <w:rPr>
          <w:rFonts w:ascii="Calibri" w:eastAsia="Times New Roman" w:hAnsi="Calibri" w:cs="Calibri"/>
          <w:b/>
          <w:bCs/>
          <w:color w:val="1C283D"/>
          <w:lang w:eastAsia="tr-TR"/>
        </w:rPr>
        <w:lastRenderedPageBreak/>
        <w:t>Madde 49– </w:t>
      </w:r>
      <w:r w:rsidRPr="0039380B">
        <w:rPr>
          <w:rFonts w:ascii="Calibri" w:eastAsia="Times New Roman" w:hAnsi="Calibri" w:cs="Calibri"/>
          <w:color w:val="1C283D"/>
          <w:lang w:eastAsia="tr-TR"/>
        </w:rPr>
        <w:t>Özel hastanelerde, muayene, teşhis ve tedavi amacıyla başvuran hasta, yaralı, acil ve adlî vakalar ile ilgili olarak yapılan tıbbî ve idarî işlemlere ilişkin kayıtların, düzenlenen ve kullanılan belgelerin toplanması ve bunların müteakip başvurular ile denetim ve adlî mercilerce her istenildiğinde hazır bulundurulması amacıyla tasnif ve muhafazaya uygun bir merkezî tıbbî arşiv kurulması zorunludur. </w:t>
      </w:r>
      <w:proofErr w:type="gramEnd"/>
      <w:r w:rsidRPr="0039380B">
        <w:rPr>
          <w:rFonts w:ascii="Calibri" w:eastAsia="Times New Roman" w:hAnsi="Calibri" w:cs="Calibri"/>
          <w:b/>
          <w:bCs/>
          <w:color w:val="1C283D"/>
          <w:lang w:eastAsia="tr-TR"/>
        </w:rPr>
        <w:t xml:space="preserve">(Ek </w:t>
      </w:r>
      <w:proofErr w:type="gramStart"/>
      <w:r w:rsidRPr="0039380B">
        <w:rPr>
          <w:rFonts w:ascii="Calibri" w:eastAsia="Times New Roman" w:hAnsi="Calibri" w:cs="Calibri"/>
          <w:b/>
          <w:bCs/>
          <w:color w:val="1C283D"/>
          <w:lang w:eastAsia="tr-TR"/>
        </w:rPr>
        <w:t>cümle:RG</w:t>
      </w:r>
      <w:proofErr w:type="gramEnd"/>
      <w:r w:rsidRPr="0039380B">
        <w:rPr>
          <w:rFonts w:ascii="Calibri" w:eastAsia="Times New Roman" w:hAnsi="Calibri" w:cs="Calibri"/>
          <w:b/>
          <w:bCs/>
          <w:color w:val="1C283D"/>
          <w:lang w:eastAsia="tr-TR"/>
        </w:rPr>
        <w:t>-22/3/2017-30015)</w:t>
      </w:r>
      <w:r w:rsidRPr="0039380B">
        <w:rPr>
          <w:rFonts w:ascii="Calibri" w:eastAsia="Times New Roman" w:hAnsi="Calibri" w:cs="Calibri"/>
          <w:color w:val="1C283D"/>
          <w:lang w:eastAsia="tr-TR"/>
        </w:rPr>
        <w:t> Merkezi tıbbi arşivin hastane bünyesinde bulunması zorunlu değildir.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İlgili diğer mevzuat hükümleri saklı kalmak kaydıyla, özel hastanede tutulan hasta dosyaları, en az yirmi yıl süre ile saklanır.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Faaliyeti sona eren özel hastanelerin arşiv belgeleri, bir tutanağa bağlanarak müdürlüğe teslim edilir.</w:t>
      </w:r>
    </w:p>
    <w:p w:rsidR="0039380B" w:rsidRPr="00855838" w:rsidRDefault="0039380B" w:rsidP="0039380B">
      <w:pPr>
        <w:shd w:val="clear" w:color="auto" w:fill="FFFFFF"/>
        <w:spacing w:after="0" w:line="240" w:lineRule="auto"/>
        <w:ind w:firstLine="567"/>
        <w:jc w:val="both"/>
        <w:rPr>
          <w:rFonts w:ascii="Calibri" w:eastAsia="Times New Roman" w:hAnsi="Calibri" w:cs="Calibri"/>
          <w:strike/>
          <w:color w:val="1C283D"/>
          <w:lang w:eastAsia="tr-TR"/>
        </w:rPr>
      </w:pPr>
      <w:r w:rsidRPr="00855838">
        <w:rPr>
          <w:rFonts w:ascii="Calibri" w:eastAsia="Times New Roman" w:hAnsi="Calibri" w:cs="Calibri"/>
          <w:b/>
          <w:bCs/>
          <w:strike/>
          <w:color w:val="1C283D"/>
          <w:lang w:eastAsia="tr-TR"/>
        </w:rPr>
        <w:t xml:space="preserve">(Değişik </w:t>
      </w:r>
      <w:proofErr w:type="gramStart"/>
      <w:r w:rsidRPr="00855838">
        <w:rPr>
          <w:rFonts w:ascii="Calibri" w:eastAsia="Times New Roman" w:hAnsi="Calibri" w:cs="Calibri"/>
          <w:b/>
          <w:bCs/>
          <w:strike/>
          <w:color w:val="1C283D"/>
          <w:lang w:eastAsia="tr-TR"/>
        </w:rPr>
        <w:t>fıkra:RG</w:t>
      </w:r>
      <w:proofErr w:type="gramEnd"/>
      <w:r w:rsidRPr="00855838">
        <w:rPr>
          <w:rFonts w:ascii="Calibri" w:eastAsia="Times New Roman" w:hAnsi="Calibri" w:cs="Calibri"/>
          <w:b/>
          <w:bCs/>
          <w:strike/>
          <w:color w:val="1C283D"/>
          <w:lang w:eastAsia="tr-TR"/>
        </w:rPr>
        <w:t>-22/3/2017-30015)</w:t>
      </w:r>
      <w:r w:rsidRPr="00855838">
        <w:rPr>
          <w:rFonts w:ascii="Calibri" w:eastAsia="Times New Roman" w:hAnsi="Calibri" w:cs="Calibri"/>
          <w:strike/>
          <w:color w:val="1C283D"/>
          <w:lang w:eastAsia="tr-TR"/>
        </w:rPr>
        <w:t> Özel hastaneler tarafından kayıt altına alınan kişisel sağlık verileri, 6698 sayılı Kişisel Verilerin Korunması Kanununa uygun bir şekilde işlenir ve Bakanlıkça belirlenen usul ve esaslara uygun bir şekilde merkezi sağlık veri sistemine aktarılır. Bakanlık tarafından kurulan kayıt ve bildirim sistemine ve Bakanlıkça yapılacak diğer iş ve işlemlere esas olmak üzere, istenilen bilgi ve belgelerin Bakanlığa gönderilmesi zorunludur.</w:t>
      </w:r>
    </w:p>
    <w:p w:rsidR="00855838" w:rsidRDefault="00855838" w:rsidP="0039380B">
      <w:pPr>
        <w:shd w:val="clear" w:color="auto" w:fill="FFFFFF"/>
        <w:spacing w:after="0" w:line="240" w:lineRule="auto"/>
        <w:ind w:firstLine="567"/>
        <w:jc w:val="both"/>
        <w:rPr>
          <w:rFonts w:ascii="Calibri" w:eastAsia="Times New Roman" w:hAnsi="Calibri" w:cs="Calibri"/>
          <w:color w:val="1C283D"/>
          <w:lang w:eastAsia="tr-TR"/>
        </w:rPr>
      </w:pPr>
      <w:r w:rsidRPr="0039380B">
        <w:rPr>
          <w:rFonts w:ascii="Calibri" w:eastAsia="Times New Roman" w:hAnsi="Calibri" w:cs="Calibri"/>
          <w:b/>
          <w:bCs/>
          <w:color w:val="1C283D"/>
          <w:lang w:eastAsia="tr-TR"/>
        </w:rPr>
        <w:t>(Değişik</w:t>
      </w:r>
      <w:r>
        <w:rPr>
          <w:rFonts w:ascii="Calibri" w:eastAsia="Times New Roman" w:hAnsi="Calibri" w:cs="Calibri"/>
          <w:b/>
          <w:bCs/>
          <w:color w:val="1C283D"/>
          <w:lang w:eastAsia="tr-TR"/>
        </w:rPr>
        <w:t xml:space="preserve"> </w:t>
      </w:r>
      <w:proofErr w:type="gramStart"/>
      <w:r>
        <w:rPr>
          <w:rFonts w:ascii="Calibri" w:eastAsia="Times New Roman" w:hAnsi="Calibri" w:cs="Calibri"/>
          <w:b/>
          <w:bCs/>
          <w:color w:val="1C283D"/>
          <w:lang w:eastAsia="tr-TR"/>
        </w:rPr>
        <w:t>fıkra</w:t>
      </w:r>
      <w:r w:rsidRPr="0039380B">
        <w:rPr>
          <w:rFonts w:ascii="Calibri" w:eastAsia="Times New Roman" w:hAnsi="Calibri" w:cs="Calibri"/>
          <w:b/>
          <w:bCs/>
          <w:color w:val="1C283D"/>
          <w:lang w:eastAsia="tr-TR"/>
        </w:rPr>
        <w:t>:RG</w:t>
      </w:r>
      <w:proofErr w:type="gramEnd"/>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31</w:t>
      </w:r>
      <w:r w:rsidRPr="0039380B">
        <w:rPr>
          <w:rFonts w:ascii="Calibri" w:eastAsia="Times New Roman" w:hAnsi="Calibri" w:cs="Calibri"/>
          <w:b/>
          <w:bCs/>
          <w:color w:val="1C283D"/>
          <w:lang w:eastAsia="tr-TR"/>
        </w:rPr>
        <w:t>/5/201</w:t>
      </w:r>
      <w:r>
        <w:rPr>
          <w:rFonts w:ascii="Calibri" w:eastAsia="Times New Roman" w:hAnsi="Calibri" w:cs="Calibri"/>
          <w:b/>
          <w:bCs/>
          <w:color w:val="1C283D"/>
          <w:lang w:eastAsia="tr-TR"/>
        </w:rPr>
        <w:t>9</w:t>
      </w:r>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30790</w:t>
      </w:r>
      <w:r w:rsidRPr="0039380B">
        <w:rPr>
          <w:rFonts w:ascii="Calibri" w:eastAsia="Times New Roman" w:hAnsi="Calibri" w:cs="Calibri"/>
          <w:b/>
          <w:bCs/>
          <w:color w:val="1C283D"/>
          <w:lang w:eastAsia="tr-TR"/>
        </w:rPr>
        <w:t>)</w:t>
      </w:r>
    </w:p>
    <w:p w:rsidR="00855838" w:rsidRPr="0039380B" w:rsidRDefault="00855838"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4D5903">
        <w:rPr>
          <w:rFonts w:eastAsia="Times New Roman" w:cstheme="minorHAnsi"/>
          <w:color w:val="FF0000"/>
          <w:lang w:eastAsia="tr-TR"/>
        </w:rPr>
        <w:t>Özel hastaneler tarafından kayıt altına alınan kişisel sağlık verileri, 6698 sayılı Kişisel Verilerin Korunması Kanunu ve ikincil düzenlemelere uygun bir şekilde Bakanlıkça belirlenen usul ve esaslar çerçevesinde merkezi sağlık veri sistemine aktarılır ve işlenir. Bakanlık tarafından kurulan kayıt ve bildirim sistemine ve Bakanlıkça yapılacak diğer iş ve işlemlere esas olmak üzere, istenilen bilgi ve belgelerin Bakanlığa gönderilmesi zorunludur.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 (Ek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-23/9/2010-27708)</w:t>
      </w:r>
      <w:r w:rsidRPr="0039380B">
        <w:rPr>
          <w:rFonts w:ascii="Calibri" w:eastAsia="Times New Roman" w:hAnsi="Calibri" w:cs="Calibri"/>
          <w:color w:val="1C283D"/>
          <w:lang w:eastAsia="tr-TR"/>
        </w:rPr>
        <w:t xml:space="preserve"> Özel hastaneler, kliniklerinde takip ettikleri gebeler, </w:t>
      </w:r>
      <w:proofErr w:type="spellStart"/>
      <w:r w:rsidRPr="0039380B">
        <w:rPr>
          <w:rFonts w:ascii="Calibri" w:eastAsia="Times New Roman" w:hAnsi="Calibri" w:cs="Calibri"/>
          <w:color w:val="1C283D"/>
          <w:lang w:eastAsia="tr-TR"/>
        </w:rPr>
        <w:t>yenidoğan</w:t>
      </w:r>
      <w:proofErr w:type="spellEnd"/>
      <w:r w:rsidRPr="0039380B">
        <w:rPr>
          <w:rFonts w:ascii="Calibri" w:eastAsia="Times New Roman" w:hAnsi="Calibri" w:cs="Calibri"/>
          <w:color w:val="1C283D"/>
          <w:lang w:eastAsia="tr-TR"/>
        </w:rPr>
        <w:t xml:space="preserve"> ve bebeklerin izlenmesi ve kontrolü için Bakanlıkça istenilen kayıt ve bildirimleri istenilen formatta ve sürelerde Bakanlıkça belirlenen birime bildirir.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(Ek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-23/9/2010-27708)</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(Değişik:RG-1/7/2014-29047) </w:t>
      </w:r>
      <w:r w:rsidRPr="0039380B">
        <w:rPr>
          <w:rFonts w:ascii="Calibri" w:eastAsia="Times New Roman" w:hAnsi="Calibri" w:cs="Calibri"/>
          <w:color w:val="1C283D"/>
          <w:lang w:eastAsia="tr-TR"/>
        </w:rPr>
        <w:t>Hasta mahremiyeti dikkate alınmak kaydıyla, ortak kullanım alanları kamera kayıt sistemi ile kayıt altına alınır ve kamera görüntüleri en az iki ay süre ile saklanır.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Kayıtların bilgisayar ortamında tutulması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50</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-21/10/2006-26326)</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Özel hastanelerde, bu Yönetmelikte belirtilmiş her türlü kayıt işlemi, bilgisayar ortamında ve/veya ihtiyaca göre yazılı kayıt sistemi ile tutulabilir. Bu amaçla, bilgisayar çıktılarının sistem </w:t>
      </w:r>
      <w:proofErr w:type="gramStart"/>
      <w:r w:rsidRPr="0039380B">
        <w:rPr>
          <w:rFonts w:ascii="Calibri" w:eastAsia="Times New Roman" w:hAnsi="Calibri" w:cs="Calibri"/>
          <w:color w:val="1C283D"/>
          <w:lang w:eastAsia="tr-TR"/>
        </w:rPr>
        <w:t>dahilinde</w:t>
      </w:r>
      <w:proofErr w:type="gramEnd"/>
      <w:r w:rsidRPr="0039380B">
        <w:rPr>
          <w:rFonts w:ascii="Calibri" w:eastAsia="Times New Roman" w:hAnsi="Calibri" w:cs="Calibri"/>
          <w:color w:val="1C283D"/>
          <w:lang w:eastAsia="tr-TR"/>
        </w:rPr>
        <w:t xml:space="preserve"> ilk numaradan başlayarak numaralandırılması ve mesul müdür tarafından onaylanması zorunludur.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Bilgisayar ortamındaki kayıtların, denetim veya başkaca resmî amaçla istenildiğinde, bilgisayar ekranında izlenen belgeyle daha önceki çıktıların tutarlılık göstermesi zorunludur.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Bu kayıtların bilgisayar ortamında saklanmasının, değiştirilmesinin ve silinmesinin önlenmesi, gizliliğin ihlal edilmemesi amacıyla fizikî, manyetik veya elektronik müdahalelere ve olası </w:t>
      </w:r>
      <w:proofErr w:type="spellStart"/>
      <w:r w:rsidRPr="0039380B">
        <w:rPr>
          <w:rFonts w:ascii="Calibri" w:eastAsia="Times New Roman" w:hAnsi="Calibri" w:cs="Calibri"/>
          <w:color w:val="1C283D"/>
          <w:lang w:eastAsia="tr-TR"/>
        </w:rPr>
        <w:t>suistimallere</w:t>
      </w:r>
      <w:proofErr w:type="spellEnd"/>
      <w:r w:rsidRPr="0039380B">
        <w:rPr>
          <w:rFonts w:ascii="Calibri" w:eastAsia="Times New Roman" w:hAnsi="Calibri" w:cs="Calibri"/>
          <w:color w:val="1C283D"/>
          <w:lang w:eastAsia="tr-TR"/>
        </w:rPr>
        <w:t xml:space="preserve"> karşı gerekli idarî ve teknik tedbirlerin alınmasından ve periyodik olarak denetlenmesinden mesul müdür sorumludur. Mevcut yedekleme sisteminden günlük, haftalık, aylık ve yıllık olmak üzere veriler yedeklenir.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Adli vakalara ve adli raporlara ait kayıtların gizliliği ve güvenliği açısından vakayı takip eden tabip dışında vaka hakkında veri girişi yapılamaması </w:t>
      </w:r>
      <w:proofErr w:type="gramStart"/>
      <w:r w:rsidRPr="0039380B">
        <w:rPr>
          <w:rFonts w:ascii="Calibri" w:eastAsia="Times New Roman" w:hAnsi="Calibri" w:cs="Calibri"/>
          <w:color w:val="1C283D"/>
          <w:lang w:eastAsia="tr-TR"/>
        </w:rPr>
        <w:t>yada</w:t>
      </w:r>
      <w:proofErr w:type="gramEnd"/>
      <w:r w:rsidRPr="0039380B">
        <w:rPr>
          <w:rFonts w:ascii="Calibri" w:eastAsia="Times New Roman" w:hAnsi="Calibri" w:cs="Calibri"/>
          <w:color w:val="1C283D"/>
          <w:lang w:eastAsia="tr-TR"/>
        </w:rPr>
        <w:t xml:space="preserve"> adli raporu tanzim eden tabibin onayından sonra kendisi dahil hiç kimsenin rapor ile ilgili değişiklik yapamaması için gerekli düzenlemeler yapılır. Adli vaka kayıtlarına mesul müdür veya yetkilendirdiği kişiler erişebilir. Ancak, yetkililerin rapor üzerinde hiçbir şekilde değişiklik yapmasına izin verilmez. Adli kayıt veya raporların resmi olarak istenmesi halinde yeni çıktı alınarak suret olduğu belirtilmek kaydıyla tasdiklenebilir. Bu raporlar ile ilgili sorumluluk mesul müdüre ve hastane sahibine aittir.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Güvenli dijital hasta kaydına geçilmeyen hastanelerde bilgisayar ortamında kayıt tutulması, yazılı kayıt sisteminin gereklerini ortadan kaldırmaz. </w:t>
      </w:r>
      <w:r w:rsidRPr="0039380B">
        <w:rPr>
          <w:rFonts w:ascii="Calibri" w:eastAsia="Times New Roman" w:hAnsi="Calibri" w:cs="Calibri"/>
          <w:b/>
          <w:bCs/>
          <w:color w:val="1C283D"/>
          <w:lang w:eastAsia="tr-TR"/>
        </w:rPr>
        <w:t xml:space="preserve">(Ek </w:t>
      </w:r>
      <w:proofErr w:type="gramStart"/>
      <w:r w:rsidRPr="0039380B">
        <w:rPr>
          <w:rFonts w:ascii="Calibri" w:eastAsia="Times New Roman" w:hAnsi="Calibri" w:cs="Calibri"/>
          <w:b/>
          <w:bCs/>
          <w:color w:val="1C283D"/>
          <w:lang w:eastAsia="tr-TR"/>
        </w:rPr>
        <w:t>cümle:RG</w:t>
      </w:r>
      <w:proofErr w:type="gramEnd"/>
      <w:r w:rsidRPr="0039380B">
        <w:rPr>
          <w:rFonts w:ascii="Calibri" w:eastAsia="Times New Roman" w:hAnsi="Calibri" w:cs="Calibri"/>
          <w:b/>
          <w:bCs/>
          <w:color w:val="1C283D"/>
          <w:lang w:eastAsia="tr-TR"/>
        </w:rPr>
        <w:t>-27/5/2012-28305) </w:t>
      </w:r>
      <w:r w:rsidRPr="0039380B">
        <w:rPr>
          <w:rFonts w:ascii="Calibri" w:eastAsia="Times New Roman" w:hAnsi="Calibri" w:cs="Calibri"/>
          <w:color w:val="1C283D"/>
          <w:lang w:eastAsia="tr-TR"/>
        </w:rPr>
        <w:t>15/1/2004 tarihli ve 5070 sayılı Elektronik İmza Kanunu hükümlerine uygun elektronik imza ile imzalanmış tıbbi kayıtlar, resmi kayıt olarak kabul edilir ve ilgili mevzuata göre yedekleme ve arşivlemesi yapılır.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lastRenderedPageBreak/>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Hastane faturalarının düzenlenmesi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Madde 51- (Değişik birinci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-21/3/2014-28948) </w:t>
      </w:r>
      <w:r w:rsidRPr="0039380B">
        <w:rPr>
          <w:rFonts w:ascii="Calibri" w:eastAsia="Times New Roman" w:hAnsi="Calibri" w:cs="Calibri"/>
          <w:color w:val="1C283D"/>
          <w:lang w:eastAsia="tr-TR"/>
        </w:rPr>
        <w:t>Özel hastanelerde ayakta veya yatarak tedavi edilen bütün hastalar için ilgili mevzuatına göre satış fişi veya fatura düzenlenmesi zorunludur. Satış fişi veya fatura ekinde hastaya sunulan sağlık hizmetinin ayrıntılı dökümünü ve birim fiyatlarını gösteren belge düzenlenir.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(Mülga ikinci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-13/04/2003-25078)</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Özel hastanelerde kullanılan ilaç ve tıbbî malzemeler ile ayrıca verilen içecek, gazete, kitap, telefon konuşması ve benzeri ihtiyaçlar için alınacak ücret, piyasa rayiç bedellerinin üzerinde olamaz.</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Hastalara verilecek belgeler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52- </w:t>
      </w:r>
      <w:r w:rsidRPr="0039380B">
        <w:rPr>
          <w:rFonts w:ascii="Calibri" w:eastAsia="Times New Roman" w:hAnsi="Calibri" w:cs="Calibri"/>
          <w:color w:val="1C283D"/>
          <w:lang w:eastAsia="tr-TR"/>
        </w:rPr>
        <w:t>Özel hastaneler, hastalar tarafından istenildiğinde, aşağıda belirtilen belgeleri ücretsiz olarak vermek zorundadırlar: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a) </w:t>
      </w:r>
      <w:r w:rsidRPr="0039380B">
        <w:rPr>
          <w:rFonts w:ascii="Calibri" w:eastAsia="Times New Roman" w:hAnsi="Calibri" w:cs="Calibri"/>
          <w:color w:val="1C283D"/>
          <w:lang w:eastAsia="tr-TR"/>
        </w:rPr>
        <w:t>Özel hastanede kullanılıp bedeli hastadan alınan ilaç ve sarf malzemesinin tür ve miktarlarını gösteren liste,</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b)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-22/3/2017-30015) </w:t>
      </w:r>
      <w:r w:rsidRPr="0039380B">
        <w:rPr>
          <w:rFonts w:ascii="Calibri" w:eastAsia="Times New Roman" w:hAnsi="Calibri" w:cs="Calibri"/>
          <w:color w:val="1C283D"/>
          <w:lang w:eastAsia="tr-TR"/>
        </w:rPr>
        <w:t>Adlî vakalara ilişkin olanların asılları verilmemek kaydıyla, özel hastanede veya dışarıda yapılan ve bedeli hasta tarafından ödenen her türlü tetkik, tahlil ve görüntüleme sonuçları,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c) </w:t>
      </w:r>
      <w:r w:rsidRPr="0039380B">
        <w:rPr>
          <w:rFonts w:ascii="Calibri" w:eastAsia="Times New Roman" w:hAnsi="Calibri" w:cs="Calibri"/>
          <w:color w:val="1C283D"/>
          <w:lang w:eastAsia="tr-TR"/>
        </w:rPr>
        <w:t>Dışarıdan satın alınan ilaç ve malzemenin reçeteleri,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d) </w:t>
      </w:r>
      <w:r w:rsidRPr="0039380B">
        <w:rPr>
          <w:rFonts w:ascii="Calibri" w:eastAsia="Times New Roman" w:hAnsi="Calibri" w:cs="Calibri"/>
          <w:color w:val="1C283D"/>
          <w:lang w:eastAsia="tr-TR"/>
        </w:rPr>
        <w:t>Hastaların klinik ve laboratuvar bulguları, hastalığın teşhisi, seyri, yapılan incelemeler ile tedavi ve sonucuna ilişkin tedaviyi yapan tabip tarafından düzenlenecek çıkış özeti.</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YEDİNCİ BÖLÜM</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Yatak Sınıfları, Gündelik Yatak Ücretleri,</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Kıyafet ve Kimlik Kartı, Reklam ve Tanıtım</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Yatak sınıfları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53- </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-22/3/2017-30015)</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Özel hastanelerde; özel, birinci sınıf ve ikinci sınıf hasta odaları ile yoğun bakım hizmetlerinin gereklerine göre kuvöz ve yoğun bakım yatakları bulunur.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Özel oda; üç taraftan müdahaleye uygun, tek yataklı, müstakil tuvalet ve lavabo, tuvalet ile lavabodan ayrılmış banyo, buzdolabı, televizyon, internet, telefon ile hasta refakatçisinin dinlenmesi için oda/bölüm ve içinde ayrıca banyo, lavabo ve tuvaleti olan,</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Birinci sınıf oda; üç taraftan müdahaleye uygun, tek yataklı, müstakil tuvaletli ve lavabolu, tuvalet ile lavabodan ayrılmış banyosu olan ve hasta refakatçisinin dinlenmesine yönelik donanımı bulunan,</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İkinci sınıf oda; iki yataklı, yatakların arası uygun biçimde ayrılabilen, üç taraftan müdahaleye uygun, müstakil tuvaletli, lavabolu ve tuvalet ve lavabodan ayrılmış banyo bölümü olan,</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39380B">
        <w:rPr>
          <w:rFonts w:ascii="Calibri" w:eastAsia="Times New Roman" w:hAnsi="Calibri" w:cs="Calibri"/>
          <w:color w:val="1C283D"/>
          <w:lang w:eastAsia="tr-TR"/>
        </w:rPr>
        <w:t>hasta</w:t>
      </w:r>
      <w:proofErr w:type="gramEnd"/>
      <w:r w:rsidRPr="0039380B">
        <w:rPr>
          <w:rFonts w:ascii="Calibri" w:eastAsia="Times New Roman" w:hAnsi="Calibri" w:cs="Calibri"/>
          <w:color w:val="1C283D"/>
          <w:lang w:eastAsia="tr-TR"/>
        </w:rPr>
        <w:t> odalarıdır.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Gündelik yatak ücretinin kapsamı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54- </w:t>
      </w:r>
      <w:r w:rsidRPr="0039380B">
        <w:rPr>
          <w:rFonts w:ascii="Calibri" w:eastAsia="Times New Roman" w:hAnsi="Calibri" w:cs="Calibri"/>
          <w:color w:val="1C283D"/>
          <w:lang w:eastAsia="tr-TR"/>
        </w:rPr>
        <w:t xml:space="preserve">Özel hastanelerde yatan hastalardan yatak sınıflarına göre gündelik yatak ücreti alınır. Gündelik yatak ücretine; yatak, yemek, temizlik ve rutin hemşirelik bakimi hizmetleri </w:t>
      </w:r>
      <w:proofErr w:type="gramStart"/>
      <w:r w:rsidRPr="0039380B">
        <w:rPr>
          <w:rFonts w:ascii="Calibri" w:eastAsia="Times New Roman" w:hAnsi="Calibri" w:cs="Calibri"/>
          <w:color w:val="1C283D"/>
          <w:lang w:eastAsia="tr-TR"/>
        </w:rPr>
        <w:t>dahildir</w:t>
      </w:r>
      <w:proofErr w:type="gramEnd"/>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 xml:space="preserve">(Ek </w:t>
      </w:r>
      <w:proofErr w:type="gramStart"/>
      <w:r w:rsidRPr="0039380B">
        <w:rPr>
          <w:rFonts w:ascii="Calibri" w:eastAsia="Times New Roman" w:hAnsi="Calibri" w:cs="Calibri"/>
          <w:b/>
          <w:bCs/>
          <w:color w:val="1C283D"/>
          <w:lang w:eastAsia="tr-TR"/>
        </w:rPr>
        <w:t>cümle:RG</w:t>
      </w:r>
      <w:proofErr w:type="gramEnd"/>
      <w:r w:rsidRPr="0039380B">
        <w:rPr>
          <w:rFonts w:ascii="Calibri" w:eastAsia="Times New Roman" w:hAnsi="Calibri" w:cs="Calibri"/>
          <w:b/>
          <w:bCs/>
          <w:color w:val="1C283D"/>
          <w:lang w:eastAsia="tr-TR"/>
        </w:rPr>
        <w:t>-21/10/2006-26326) </w:t>
      </w:r>
      <w:r w:rsidRPr="0039380B">
        <w:rPr>
          <w:rFonts w:ascii="Calibri" w:eastAsia="Times New Roman" w:hAnsi="Calibri" w:cs="Calibri"/>
          <w:color w:val="1C283D"/>
          <w:u w:val="single"/>
          <w:lang w:eastAsia="tr-TR"/>
        </w:rPr>
        <w:t>Bu hizmetler gündelik yatak ücreti dışında ayrıca fatura edilemez.</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Günlük yatak ücretleri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Madde 55- (Başlığı ile birlikte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-27/5/2012-28305)</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Özel hastaneler, günlük yatak ücretlerini her yıl kendileri tespit ederek Bakanlığa bildirir ve bu ücret Bakanlıkça onaylanır.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lastRenderedPageBreak/>
        <w:t>Bakanlık, </w:t>
      </w:r>
      <w:r w:rsidRPr="0039380B">
        <w:rPr>
          <w:rFonts w:ascii="Calibri" w:eastAsia="Times New Roman" w:hAnsi="Calibri" w:cs="Calibri"/>
          <w:b/>
          <w:bCs/>
          <w:color w:val="1C283D"/>
          <w:lang w:eastAsia="tr-TR"/>
        </w:rPr>
        <w:t xml:space="preserve">(Mülga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-22/3/2017-30015)</w:t>
      </w:r>
      <w:r w:rsidRPr="0039380B">
        <w:rPr>
          <w:rFonts w:ascii="Calibri" w:eastAsia="Times New Roman" w:hAnsi="Calibri" w:cs="Calibri"/>
          <w:color w:val="1C283D"/>
          <w:lang w:eastAsia="tr-TR"/>
        </w:rPr>
        <w:t> (…) emsal hastanelerdeki en yüksek ve en düşük yatak ücretlerini ve hastanelerin kapasitelerini dikkate alarak, gerektiğinde günlük yatak ücretlerinin üst sınırını belirlemeye yetkilidir.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Fakir ve muhtaç hastaların tedavisi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56- </w:t>
      </w:r>
      <w:r w:rsidRPr="0039380B">
        <w:rPr>
          <w:rFonts w:ascii="Calibri" w:eastAsia="Times New Roman" w:hAnsi="Calibri" w:cs="Calibri"/>
          <w:color w:val="1C283D"/>
          <w:lang w:eastAsia="tr-TR"/>
        </w:rPr>
        <w:t>Özel hastanelerde, en az bir yatak olmak kaydıyla, yatakların % 3’ü fakir ve muhtaç hastaların tedavisi için ayırılır ve bu sayı ruhsatlarında gösterilir.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ikinci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-13/04/2003-25078) </w:t>
      </w:r>
      <w:r w:rsidRPr="0039380B">
        <w:rPr>
          <w:rFonts w:ascii="Calibri" w:eastAsia="Times New Roman" w:hAnsi="Calibri" w:cs="Calibri"/>
          <w:color w:val="1C283D"/>
          <w:lang w:eastAsia="tr-TR"/>
        </w:rPr>
        <w:t xml:space="preserve">Ücretsiz tedavi için ayrılan bu yataklarda, Sosyal Yardımlaşma ve Dayanışmayı Teşvik Fonu Başkanlığınca öngörülen kriterlere uygun fakir ve muhtaç kişilerden, hastanenin bulunduğu yerdeki en büyük mülki amir veya müdürlük tarafından </w:t>
      </w:r>
      <w:proofErr w:type="spellStart"/>
      <w:r w:rsidRPr="0039380B">
        <w:rPr>
          <w:rFonts w:ascii="Calibri" w:eastAsia="Times New Roman" w:hAnsi="Calibri" w:cs="Calibri"/>
          <w:color w:val="1C283D"/>
          <w:lang w:eastAsia="tr-TR"/>
        </w:rPr>
        <w:t>sevkedilen</w:t>
      </w:r>
      <w:proofErr w:type="spellEnd"/>
      <w:r w:rsidRPr="0039380B">
        <w:rPr>
          <w:rFonts w:ascii="Calibri" w:eastAsia="Times New Roman" w:hAnsi="Calibri" w:cs="Calibri"/>
          <w:color w:val="1C283D"/>
          <w:lang w:eastAsia="tr-TR"/>
        </w:rPr>
        <w:t xml:space="preserve"> hastalar ile acil olarak müracaat eden ve başka bir kuruma nakli tıbben mümkün olmayan fakir ve muhtaç hastaların tedavileri ücretsiz olarak yapılır.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Bu hastalara ait bilgiler, EK-8’de yer alan Ücretsiz Hasta Bilgi Formuna uygun olarak doldurulur ve üç ayda bir müdürlüğe gönderilir.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Koruyucu sağlık hizmetleri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57- </w:t>
      </w:r>
      <w:r w:rsidRPr="0039380B">
        <w:rPr>
          <w:rFonts w:ascii="Calibri" w:eastAsia="Times New Roman" w:hAnsi="Calibri" w:cs="Calibri"/>
          <w:color w:val="1C283D"/>
          <w:lang w:eastAsia="tr-TR"/>
        </w:rPr>
        <w:t>Özel hastaneler, Kanunun 3 üncü maddesinin (b) bendi uyarınca, müdürlüğün uygun görüsü ve Bakanlığın onayı ile koruyucu sağlık hizmetleri verebilirler.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Güvenlik makamlarına bildirim</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58- </w:t>
      </w:r>
      <w:r w:rsidRPr="0039380B">
        <w:rPr>
          <w:rFonts w:ascii="Calibri" w:eastAsia="Times New Roman" w:hAnsi="Calibri" w:cs="Calibri"/>
          <w:color w:val="1C283D"/>
          <w:lang w:eastAsia="tr-TR"/>
        </w:rPr>
        <w:t>Durumundan şüphe edilen ve kimliği belli olmayan hastalar ile adlî vakalar, ilgili mevzuat uyarınca derhal güvenlik makamlarına bildirilir.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Kıyafet ve kimlik kartı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59</w:t>
      </w:r>
      <w:r w:rsidRPr="0039380B">
        <w:rPr>
          <w:rFonts w:ascii="Calibri" w:eastAsia="Times New Roman" w:hAnsi="Calibri" w:cs="Calibri"/>
          <w:color w:val="1C283D"/>
          <w:lang w:eastAsia="tr-TR"/>
        </w:rPr>
        <w:t>- Özel hastanede çalışan bütün personelin, hizmetin gereklerine uygun olarak önlük veya üniforma giymesi zorunludur.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Bütün personelin yakasına, personelin </w:t>
      </w:r>
      <w:proofErr w:type="spellStart"/>
      <w:r w:rsidRPr="0039380B">
        <w:rPr>
          <w:rFonts w:ascii="Calibri" w:eastAsia="Times New Roman" w:hAnsi="Calibri" w:cs="Calibri"/>
          <w:color w:val="1C283D"/>
          <w:lang w:eastAsia="tr-TR"/>
        </w:rPr>
        <w:t>adini</w:t>
      </w:r>
      <w:proofErr w:type="spellEnd"/>
      <w:r w:rsidRPr="0039380B">
        <w:rPr>
          <w:rFonts w:ascii="Calibri" w:eastAsia="Times New Roman" w:hAnsi="Calibri" w:cs="Calibri"/>
          <w:color w:val="1C283D"/>
          <w:lang w:eastAsia="tr-TR"/>
        </w:rPr>
        <w:t>, soyadını, mesleğini ve unvanını belirten ve mesul müdürlükçe onaylanmış olan fotoğraflı bir kimlik kartı takılması şarttır.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Bilgilendirme ve Tanıtım</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60 —</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 xml:space="preserve">(Başlığı ile birlikte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-28/05/2004-25475)</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Özel hastaneler; tıbbî deontoloji ve meslekî etik kurallarına aykırı şekilde, insanları yanıltan, yanlış yönlendiren ve talep yaratmaya yönelik, ruhsatında yazılı kabul ve tedavi ettiği uzmanlık dallarından başka hastaları kabul ve tedavi ettiği intibaını uyandıran, diğer hastaneler aleyhine haksız rekabet yaratan davranışlarda bulunamazlar ve bu mahiyette tanıtım yapamazlar. </w:t>
      </w:r>
      <w:r w:rsidRPr="0039380B">
        <w:rPr>
          <w:rFonts w:ascii="Calibri" w:eastAsia="Times New Roman" w:hAnsi="Calibri" w:cs="Calibri"/>
          <w:b/>
          <w:bCs/>
          <w:color w:val="1C283D"/>
          <w:lang w:eastAsia="tr-TR"/>
        </w:rPr>
        <w:t xml:space="preserve">(Mülga </w:t>
      </w:r>
      <w:proofErr w:type="gramStart"/>
      <w:r w:rsidRPr="0039380B">
        <w:rPr>
          <w:rFonts w:ascii="Calibri" w:eastAsia="Times New Roman" w:hAnsi="Calibri" w:cs="Calibri"/>
          <w:b/>
          <w:bCs/>
          <w:color w:val="1C283D"/>
          <w:lang w:eastAsia="tr-TR"/>
        </w:rPr>
        <w:t>cümle:RG</w:t>
      </w:r>
      <w:proofErr w:type="gramEnd"/>
      <w:r w:rsidRPr="0039380B">
        <w:rPr>
          <w:rFonts w:ascii="Calibri" w:eastAsia="Times New Roman" w:hAnsi="Calibri" w:cs="Calibri"/>
          <w:b/>
          <w:bCs/>
          <w:color w:val="1C283D"/>
          <w:lang w:eastAsia="tr-TR"/>
        </w:rPr>
        <w:t>-1/7/2014-29047)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Özel hastaneler tarafından; sağlığı koruyucu ve geliştirici nitelikteki bilgilendirme ve tanıtımlar yapılabilir. Bilgilendirme ve tanıtım faaliyetleri kapsamında, yanıltıcı, abartılı, doğruluğu bilimsel olarak kanıtlanmamış bilgilere ve talep yaratmaya yönelik açıklamalara yer verilemez.</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Özel hastaneler; hizmet alanları ve sunacağı hizmetler ile açılış bilgileri ve benzeri konularda toplumu bilgilendirmek amacıyla tanıtım yapabilir ve ilan verebilir.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Özel hastaneler tarafından oluşturulan internet sitelerinde; yer alan her türlü sağlık bilgisi, alanı ile ilgili bilgi ve tecrübeye sahip sağlık meslek mensupları tarafından verilmek zorundadır. Bu siteler aracılığıyla hiçbir şekilde tedavi edici sağlık hizmetine yönelik bilgiler verilemez. İnternet sayfalarında verilen bilginin, son güncelleme tarihi açıkça belirtilir.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Yukarıda belirtilen esaslara uymayan özel hastane sahipleri ve mesul müdürleri hakkında ilgili mevzuat hükümlerindeki müeyyideler uygulanır.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Kuruluş isimlendirmesi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60/A –</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-1/7/2014-29047)</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lastRenderedPageBreak/>
        <w:t>Özel hastanenin tabelasına veya basılı evrakına; ruhsatlarında yer alan mevcut isim ve unvanları veya tescil edilmiş isimlerinin dışındaki diğer isim ve unvanları ile faaliyet izin belgesinde belirtilen uzmanlık dalları haricinde başka uzmanlık dalı yazılamaz.</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Özel hastane isimlendirilmesinde; kişilerin yanlış algılaması ve karışıklığın önlenmesi amacıyla, hangi ilde olduğuna bakılmaksızın ülke genelindeki üniversite ve kamu sağlık kurum veya kuruluşlarının isimleri aynen veya çağrıştıracak şekilde kullanılamaz.</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Dinî ödevlerin yapılma sekli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61- </w:t>
      </w:r>
      <w:r w:rsidRPr="0039380B">
        <w:rPr>
          <w:rFonts w:ascii="Calibri" w:eastAsia="Times New Roman" w:hAnsi="Calibri" w:cs="Calibri"/>
          <w:color w:val="1C283D"/>
          <w:lang w:eastAsia="tr-TR"/>
        </w:rPr>
        <w:t>Özel hastanelerde, hastaların dinî gereklerini yerine getirebilecekleri mekân </w:t>
      </w:r>
      <w:r w:rsidRPr="0039380B">
        <w:rPr>
          <w:rFonts w:ascii="Calibri" w:eastAsia="Times New Roman" w:hAnsi="Calibri" w:cs="Calibri"/>
          <w:b/>
          <w:bCs/>
          <w:color w:val="1C283D"/>
          <w:lang w:eastAsia="tr-TR"/>
        </w:rPr>
        <w:t xml:space="preserve">(Değişik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-1/7/2014-29047) </w:t>
      </w:r>
      <w:r w:rsidRPr="0039380B">
        <w:rPr>
          <w:rFonts w:ascii="Calibri" w:eastAsia="Times New Roman" w:hAnsi="Calibri" w:cs="Calibri"/>
          <w:color w:val="1C283D"/>
          <w:u w:val="single"/>
          <w:lang w:eastAsia="tr-TR"/>
        </w:rPr>
        <w:t>ayrılır</w:t>
      </w:r>
      <w:r w:rsidRPr="0039380B">
        <w:rPr>
          <w:rFonts w:ascii="Calibri" w:eastAsia="Times New Roman" w:hAnsi="Calibri" w:cs="Calibri"/>
          <w:color w:val="1C283D"/>
          <w:lang w:eastAsia="tr-TR"/>
        </w:rPr>
        <w:t xml:space="preserve">. </w:t>
      </w:r>
      <w:proofErr w:type="spellStart"/>
      <w:r w:rsidRPr="0039380B">
        <w:rPr>
          <w:rFonts w:ascii="Calibri" w:eastAsia="Times New Roman" w:hAnsi="Calibri" w:cs="Calibri"/>
          <w:color w:val="1C283D"/>
          <w:lang w:eastAsia="tr-TR"/>
        </w:rPr>
        <w:t>Agoni</w:t>
      </w:r>
      <w:proofErr w:type="spellEnd"/>
      <w:r w:rsidRPr="0039380B">
        <w:rPr>
          <w:rFonts w:ascii="Calibri" w:eastAsia="Times New Roman" w:hAnsi="Calibri" w:cs="Calibri"/>
          <w:color w:val="1C283D"/>
          <w:lang w:eastAsia="tr-TR"/>
        </w:rPr>
        <w:t xml:space="preserve"> halindeki hastaların dinî hizmetlerden faydalanmaları için Hasta Hakları Yönetmeliğinin </w:t>
      </w:r>
      <w:r w:rsidRPr="0039380B">
        <w:rPr>
          <w:rFonts w:ascii="Calibri" w:eastAsia="Times New Roman" w:hAnsi="Calibri" w:cs="Calibri"/>
          <w:b/>
          <w:bCs/>
          <w:color w:val="1C283D"/>
          <w:lang w:eastAsia="tr-TR"/>
        </w:rPr>
        <w:t xml:space="preserve">(Değişik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-22/3/2017-30015)</w:t>
      </w:r>
      <w:r w:rsidRPr="0039380B">
        <w:rPr>
          <w:rFonts w:ascii="Calibri" w:eastAsia="Times New Roman" w:hAnsi="Calibri" w:cs="Calibri"/>
          <w:color w:val="1C283D"/>
          <w:lang w:eastAsia="tr-TR"/>
        </w:rPr>
        <w:t> </w:t>
      </w:r>
      <w:r w:rsidRPr="0039380B">
        <w:rPr>
          <w:rFonts w:ascii="Calibri" w:eastAsia="Times New Roman" w:hAnsi="Calibri" w:cs="Calibri"/>
          <w:color w:val="1C283D"/>
          <w:u w:val="single"/>
          <w:lang w:eastAsia="tr-TR"/>
        </w:rPr>
        <w:t>ilgili</w:t>
      </w:r>
      <w:r w:rsidRPr="0039380B">
        <w:rPr>
          <w:rFonts w:ascii="Calibri" w:eastAsia="Times New Roman" w:hAnsi="Calibri" w:cs="Calibri"/>
          <w:color w:val="1C283D"/>
          <w:lang w:eastAsia="tr-TR"/>
        </w:rPr>
        <w:t> maddesi uyarınca gereken tedbirler alınır.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SEKİZİNCİ BÖLÜM</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Denetim, Faaliyet Durdurma, Ruhsatın Geri Alınması, Yasaklar, Müeyyideler,</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Grup ve Tür Değişikliği ve Devir</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Denetim</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62-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-1/7/2014-29047)</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Özel hastaneler, şikâyet, soruşturma veya Bakanlıkça yapılacak olağan dışı denetimler hariç olmak üzere, Müdürlükçe oluşturulan bir ekip tarafından düzenli olarak denetlenir. Müdürlükçe yapılacak denetimlerin sıklığı, denetimlerde görev alacak personelin nitelikleri ve sayısı ile kullanılacak denetim formlarına ilişkin hususlar Bakanlıkça belirlenir.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(Mülga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-23/1/2015-29245)</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Hastanenin bir kısmında faaliyetin geçici olarak durdurulması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63-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-1/7/2014-29047)</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Aşağıdaki hallerde;</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a) Özel hastanenin faaliyet izin belgesinde bulunan uzmanlık dallarında bu Yönetmeliğe göre gerekli olan uzman tabip bulundurulmadığı tespit edildiği takdirde, ilgili uzmanlık dalında çalıştırılacak uzman tabip temin edilinceye kadar,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 Özel hastanenin faaliyet izin belgesinde bulunan uzmanlık dallarındaki kliniklerin tıbbî donanımının eksik olduğu tespit edildiği takdirde, bu kliniklerin eksiklikleri giderilinceye kadar,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c) Bu Yönetmelikte öngörülen, uzman tabipler hariç olmak üzere asgarî sağlık personeli bulunmaması halinde, personelin özelliği, sayısı ve çalıştığı birim nazara alınarak verilen sürede personel eksikliğinin giderilmemesi halinde eksiklik giderilinceye kadar,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d) Hastanenin herhangi bir biriminde veya kısmında hastaların tedavisini olumsuz etkileyecek bir eksikliğin tespiti halinde eksiklik giderilinceye kadar,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eksiklik tespit edilen ilgili birimin faaliyeti </w:t>
      </w:r>
      <w:r w:rsidRPr="0039380B">
        <w:rPr>
          <w:rFonts w:ascii="Calibri" w:eastAsia="Times New Roman" w:hAnsi="Calibri" w:cs="Calibri"/>
          <w:b/>
          <w:bCs/>
          <w:color w:val="1C283D"/>
          <w:lang w:eastAsia="tr-TR"/>
        </w:rPr>
        <w:t xml:space="preserve">(Mülga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-23/1/2015-29245) </w:t>
      </w:r>
      <w:r w:rsidRPr="0039380B">
        <w:rPr>
          <w:rFonts w:ascii="Calibri" w:eastAsia="Times New Roman" w:hAnsi="Calibri" w:cs="Calibri"/>
          <w:color w:val="1C283D"/>
          <w:lang w:eastAsia="tr-TR"/>
        </w:rPr>
        <w:t>(…) Valilikçe durdurulur. </w:t>
      </w:r>
      <w:r w:rsidRPr="0039380B">
        <w:rPr>
          <w:rFonts w:ascii="Calibri" w:eastAsia="Times New Roman" w:hAnsi="Calibri" w:cs="Calibri"/>
          <w:b/>
          <w:bCs/>
          <w:color w:val="1C283D"/>
          <w:lang w:eastAsia="tr-TR"/>
        </w:rPr>
        <w:t xml:space="preserve">(Ek </w:t>
      </w:r>
      <w:proofErr w:type="gramStart"/>
      <w:r w:rsidRPr="0039380B">
        <w:rPr>
          <w:rFonts w:ascii="Calibri" w:eastAsia="Times New Roman" w:hAnsi="Calibri" w:cs="Calibri"/>
          <w:b/>
          <w:bCs/>
          <w:color w:val="1C283D"/>
          <w:lang w:eastAsia="tr-TR"/>
        </w:rPr>
        <w:t>cümle:RG</w:t>
      </w:r>
      <w:proofErr w:type="gramEnd"/>
      <w:r w:rsidRPr="0039380B">
        <w:rPr>
          <w:rFonts w:ascii="Calibri" w:eastAsia="Times New Roman" w:hAnsi="Calibri" w:cs="Calibri"/>
          <w:b/>
          <w:bCs/>
          <w:color w:val="1C283D"/>
          <w:lang w:eastAsia="tr-TR"/>
        </w:rPr>
        <w:t>-23/1/2015-29245) </w:t>
      </w:r>
      <w:r w:rsidRPr="0039380B">
        <w:rPr>
          <w:rFonts w:ascii="Calibri" w:eastAsia="Times New Roman" w:hAnsi="Calibri" w:cs="Calibri"/>
          <w:color w:val="1C283D"/>
          <w:lang w:eastAsia="tr-TR"/>
        </w:rPr>
        <w:t>Bu fıkranın (d) bendi uyarınca yapılacak faaliyet durdurma işleminde Bakanlığın uygun görüşü aranır.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Hastanenin tamamında faaliyetin geçici olarak durdurulması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64-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-1/7/2014-29047)</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Aşağıdaki hallerde;</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a) Mesul müdürün ölümü veya temelli olarak hastaneden ayrılmasından sonra, bir ay zarfında yerine başkası atanmazsa, yeni mesul müdürün görevlendirilmesi işlemleri tamamlanıncaya kadar,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 Bu Yönetmeliğe göre zorunlu olan acil ünitesi, bulunması veya hizmet satın alınması zorunlu laboratuvarlar ile </w:t>
      </w:r>
      <w:r w:rsidRPr="0039380B">
        <w:rPr>
          <w:rFonts w:ascii="Calibri" w:eastAsia="Times New Roman" w:hAnsi="Calibri" w:cs="Calibri"/>
          <w:b/>
          <w:bCs/>
          <w:color w:val="1C283D"/>
          <w:lang w:eastAsia="tr-TR"/>
        </w:rPr>
        <w:t xml:space="preserve">(Değişik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-22/3/2017-30015)</w:t>
      </w:r>
      <w:r w:rsidRPr="0039380B">
        <w:rPr>
          <w:rFonts w:ascii="Calibri" w:eastAsia="Times New Roman" w:hAnsi="Calibri" w:cs="Calibri"/>
          <w:color w:val="1C283D"/>
          <w:lang w:eastAsia="tr-TR"/>
        </w:rPr>
        <w:t> </w:t>
      </w:r>
      <w:r w:rsidRPr="0039380B">
        <w:rPr>
          <w:rFonts w:ascii="Calibri" w:eastAsia="Times New Roman" w:hAnsi="Calibri" w:cs="Calibri"/>
          <w:color w:val="1C283D"/>
          <w:u w:val="single"/>
          <w:lang w:eastAsia="tr-TR"/>
        </w:rPr>
        <w:t>hastanede bulunması zorunlu</w:t>
      </w:r>
      <w:r w:rsidRPr="0039380B">
        <w:rPr>
          <w:rFonts w:ascii="Calibri" w:eastAsia="Times New Roman" w:hAnsi="Calibri" w:cs="Calibri"/>
          <w:color w:val="1C283D"/>
          <w:lang w:eastAsia="tr-TR"/>
        </w:rPr>
        <w:t> hizmet birimlerinden birinin veya birkaçının bulunmaması halinde bu eksiklikler giderilinceye kadar,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lastRenderedPageBreak/>
        <w:t>c) Ruhsata esas bina haricinde tamamen veya kısmen faaliyette bulunulduğunun tespiti durumunda ruhsatlandırma tamamlanıncaya kadar,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d) Sağlık hizmeti alanların tedavilerini olumsuz etkileyecek durumların ortaya çıkması halinde bu durum ortadan kaldırılana kadar,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e) Taşınacak özel hastanenin talebinin bulunması halinde, 65 inci maddenin dördüncü fıkrasında belirlenen süreleri aşmamak kaydıyla yeni binasında faaliyete başlayıncaya kadar,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Bakanlığın kararı üzerine Valilikçe özel hastanenin tamamında faaliyeti durdurulur. (e) bendi kapsamında sahiplik, müdürlüğe tebligat adresi bildirerek hastane binasını boşaltabilir.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Doğal afet, genel salgın hastalık, kısmi veya genel seferberlik ilanı gibi mücbir sebeplerden dolayı özel hastanenin faaliyeti Bakanlıkça en fazla üç yıl süreyle askıya alınabilir.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Ruhsatın geri alınması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65-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-22/3/2017-30015)</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Denetimlerde tespit edilen eksikliklerin verilen süre içinde giderilmemesi nedeniyle bir kısmında veya tamamında faaliyeti geçici olarak durdurulan hastanede, faaliyet durdurma tarihinden itibaren en geç bir yıl içinde eksiklikler giderilmezse, ruhsat Bakanlıkça askıya alınır. Ruhsatı askıya alınan hastanede eksikliklerin giderilip faaliyete geçilmesi için faaliyet durdurma tarihi bitimi itibariyle en fazla bir yıllık ek süre verilir. Bu sürede de faaliyete geçemeyen hastanenin ruhsatı Bakanlıkça iptal edilir. Ayrıca;</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a) Faaliyeti geçici olarak kısmen veya tamamen durdurulduğu halde hasta kabulüne devam eden özel hastanenin faaliyeti, iki kat süreyle tamamen durdurulur. Ancak, faaliyeti iki kat süreyle durdurulmasına rağmen hasta kabulü yapan,</w:t>
      </w:r>
    </w:p>
    <w:p w:rsidR="0039380B" w:rsidRPr="00777843" w:rsidRDefault="0039380B" w:rsidP="0039380B">
      <w:pPr>
        <w:shd w:val="clear" w:color="auto" w:fill="FFFFFF"/>
        <w:spacing w:after="0" w:line="240" w:lineRule="auto"/>
        <w:ind w:firstLine="567"/>
        <w:jc w:val="both"/>
        <w:rPr>
          <w:rFonts w:ascii="Calibri" w:eastAsia="Times New Roman" w:hAnsi="Calibri" w:cs="Calibri"/>
          <w:color w:val="1C283D"/>
          <w:lang w:eastAsia="tr-TR"/>
        </w:rPr>
      </w:pPr>
      <w:r w:rsidRPr="00777843">
        <w:rPr>
          <w:rFonts w:ascii="Calibri" w:eastAsia="Times New Roman" w:hAnsi="Calibri" w:cs="Calibri"/>
          <w:color w:val="1C283D"/>
          <w:lang w:eastAsia="tr-TR"/>
        </w:rPr>
        <w:t>b) Taşınma amacıyla faaliyetini askıya alan özel hastanelerden, taşınma taleplerinin uygun bulunduğu tarihten itibaren en geç iki yıl içerisinde ön izin belgesi ve ön izin belgesinin alındığı tarihten itibaren ise beş yıl içerisinde ruhsat belgesi almak için gerekli olan şartları sağlayamayan,</w:t>
      </w:r>
    </w:p>
    <w:p w:rsidR="00777843" w:rsidRDefault="00777843" w:rsidP="0039380B">
      <w:pPr>
        <w:shd w:val="clear" w:color="auto" w:fill="FFFFFF"/>
        <w:spacing w:after="0" w:line="240" w:lineRule="auto"/>
        <w:ind w:firstLine="567"/>
        <w:jc w:val="both"/>
        <w:rPr>
          <w:rFonts w:eastAsia="Times New Roman" w:cstheme="minorHAnsi"/>
          <w:color w:val="FF0000"/>
          <w:lang w:eastAsia="tr-TR"/>
        </w:rPr>
      </w:pPr>
      <w:r w:rsidRPr="0039380B">
        <w:rPr>
          <w:rFonts w:ascii="Calibri" w:eastAsia="Times New Roman" w:hAnsi="Calibri" w:cs="Calibri"/>
          <w:b/>
          <w:bCs/>
          <w:color w:val="1C283D"/>
          <w:lang w:eastAsia="tr-TR"/>
        </w:rPr>
        <w:t>(Değişik</w:t>
      </w:r>
      <w:r>
        <w:rPr>
          <w:rFonts w:ascii="Calibri" w:eastAsia="Times New Roman" w:hAnsi="Calibri" w:cs="Calibri"/>
          <w:b/>
          <w:bCs/>
          <w:color w:val="1C283D"/>
          <w:lang w:eastAsia="tr-TR"/>
        </w:rPr>
        <w:t xml:space="preserve"> </w:t>
      </w:r>
      <w:proofErr w:type="gramStart"/>
      <w:r>
        <w:rPr>
          <w:rFonts w:ascii="Calibri" w:eastAsia="Times New Roman" w:hAnsi="Calibri" w:cs="Calibri"/>
          <w:b/>
          <w:bCs/>
          <w:color w:val="1C283D"/>
          <w:lang w:eastAsia="tr-TR"/>
        </w:rPr>
        <w:t>fıkra</w:t>
      </w:r>
      <w:r w:rsidRPr="0039380B">
        <w:rPr>
          <w:rFonts w:ascii="Calibri" w:eastAsia="Times New Roman" w:hAnsi="Calibri" w:cs="Calibri"/>
          <w:b/>
          <w:bCs/>
          <w:color w:val="1C283D"/>
          <w:lang w:eastAsia="tr-TR"/>
        </w:rPr>
        <w:t>:RG</w:t>
      </w:r>
      <w:proofErr w:type="gramEnd"/>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31</w:t>
      </w:r>
      <w:r w:rsidRPr="0039380B">
        <w:rPr>
          <w:rFonts w:ascii="Calibri" w:eastAsia="Times New Roman" w:hAnsi="Calibri" w:cs="Calibri"/>
          <w:b/>
          <w:bCs/>
          <w:color w:val="1C283D"/>
          <w:lang w:eastAsia="tr-TR"/>
        </w:rPr>
        <w:t>/5/201</w:t>
      </w:r>
      <w:r>
        <w:rPr>
          <w:rFonts w:ascii="Calibri" w:eastAsia="Times New Roman" w:hAnsi="Calibri" w:cs="Calibri"/>
          <w:b/>
          <w:bCs/>
          <w:color w:val="1C283D"/>
          <w:lang w:eastAsia="tr-TR"/>
        </w:rPr>
        <w:t>9</w:t>
      </w:r>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30790</w:t>
      </w:r>
      <w:r w:rsidRPr="0039380B">
        <w:rPr>
          <w:rFonts w:ascii="Calibri" w:eastAsia="Times New Roman" w:hAnsi="Calibri" w:cs="Calibri"/>
          <w:b/>
          <w:bCs/>
          <w:color w:val="1C283D"/>
          <w:lang w:eastAsia="tr-TR"/>
        </w:rPr>
        <w:t>)</w:t>
      </w:r>
    </w:p>
    <w:p w:rsidR="00777843" w:rsidRPr="0039380B" w:rsidRDefault="00777843"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4D5903">
        <w:rPr>
          <w:rFonts w:eastAsia="Times New Roman" w:cstheme="minorHAnsi"/>
          <w:color w:val="FF0000"/>
          <w:lang w:eastAsia="tr-TR"/>
        </w:rPr>
        <w:t>b) Bu Yönetmeliğin 68 inci maddesinde belirlenen süreler sonunda ön izin ve ruhsat belgesini alamayan,</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39380B">
        <w:rPr>
          <w:rFonts w:ascii="Calibri" w:eastAsia="Times New Roman" w:hAnsi="Calibri" w:cs="Calibri"/>
          <w:color w:val="1C283D"/>
          <w:lang w:eastAsia="tr-TR"/>
        </w:rPr>
        <w:t>hastanenin</w:t>
      </w:r>
      <w:proofErr w:type="gramEnd"/>
      <w:r w:rsidRPr="0039380B">
        <w:rPr>
          <w:rFonts w:ascii="Calibri" w:eastAsia="Times New Roman" w:hAnsi="Calibri" w:cs="Calibri"/>
          <w:color w:val="1C283D"/>
          <w:lang w:eastAsia="tr-TR"/>
        </w:rPr>
        <w:t> ruhsatı Bakanlıkça iptal edilir.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Faaliyetin durdurulması durumunda hastalara ilişkin işlemler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65/A – (</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-22/3/2017-30015)</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Özel hastanenin tamamında veya bir kısmında faaliyetin geçici olarak durdurulması veya ruhsatın iptal edilmesi söz konusu olduğunda müdürlük tarafından öncelikle mevcut yatan hastalarla ilgili tespit yapılır. Nakli mümkün olmayan hastaların tedavilerinin tamamlanmasından ve nakli mümkün olanların da diğer hastanelere nakillerinden sonra özel hastanenin faaliyeti durdurulur. Bu durumdaki hastanelere yeni hasta kabulü yapılamaz.</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Yasaklar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66-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-21/10/2006-26326)</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Bu Yönetmelik kapsamındaki hastane ve kişiler için yasak olan fiil ve davranışlar aşağıda belirtilmiştir.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a) Özel hastaneler, ruhsat ve faaliyet izin  belgesi almadan hizmet veremezler.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-25/8/2016-29812)</w:t>
      </w:r>
      <w:r w:rsidRPr="0039380B">
        <w:rPr>
          <w:rFonts w:ascii="Calibri" w:eastAsia="Times New Roman" w:hAnsi="Calibri" w:cs="Calibri"/>
          <w:color w:val="1C283D"/>
          <w:lang w:eastAsia="tr-TR"/>
        </w:rPr>
        <w:t> Özel hastaneler, faaliyet izin  belgelerinde  belirtilen yatak sayılarında Bakanlıktan izin almaksızın arttırma, azaltma veya tür değişikliği yapamazlar ve faaliyet izin  belgelerinde  yazılı yatak sayısından fazla hasta yatıramazlar.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c)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-11/3/2009-27166)</w:t>
      </w:r>
      <w:r w:rsidRPr="0039380B">
        <w:rPr>
          <w:rFonts w:ascii="Calibri" w:eastAsia="Times New Roman" w:hAnsi="Calibri" w:cs="Calibri"/>
          <w:color w:val="1C283D"/>
          <w:lang w:eastAsia="tr-TR"/>
        </w:rPr>
        <w:t>  Özel hastaneler, faaliyet izin belgesinde bulunmayan uzmanlık dallarında hasta kabul ve tedavi edemezler.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d) Özel hastane binası içinde geçici veya sürekli olacak şekilde ikamet edilmek üzere yerler ayrılamaz ve ikamet edilemez.</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lastRenderedPageBreak/>
        <w:t>e) Özel hastanelerde, faaliyet izin belgesinde belirtilen uzmanlık dalları haricindeki diğer dallara ait araç ve gereçler bulundurulamaz </w:t>
      </w:r>
      <w:r w:rsidRPr="0039380B">
        <w:rPr>
          <w:rFonts w:ascii="Calibri" w:eastAsia="Times New Roman" w:hAnsi="Calibri" w:cs="Calibri"/>
          <w:b/>
          <w:bCs/>
          <w:color w:val="1C283D"/>
          <w:lang w:eastAsia="tr-TR"/>
        </w:rPr>
        <w:t xml:space="preserve">(Mülga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-1/7/2014-29047) </w:t>
      </w:r>
      <w:r w:rsidRPr="0039380B">
        <w:rPr>
          <w:rFonts w:ascii="Calibri" w:eastAsia="Times New Roman" w:hAnsi="Calibri" w:cs="Calibri"/>
          <w:color w:val="1C283D"/>
          <w:lang w:eastAsia="tr-TR"/>
        </w:rPr>
        <w:t>(…)</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f) Özel hastaneler, belirlenen gündelik yatak ücreti dışında bir ücret uygulayamazlar.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g) Özel hastanelerde bulunan eczaneler, amacı dışında faaliyet gösteremezler ve dışarıya ilaç satamazlar.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h) Özel hastane sahibi bir şirket, dernek veya vakıf ise, şirket, dernek veya vakfın  faaliyet alanına  giren diğer işler özel hastanede yapılamaz. </w:t>
      </w:r>
      <w:r w:rsidRPr="0039380B">
        <w:rPr>
          <w:rFonts w:ascii="Calibri" w:eastAsia="Times New Roman" w:hAnsi="Calibri" w:cs="Calibri"/>
          <w:b/>
          <w:bCs/>
          <w:color w:val="1C283D"/>
          <w:lang w:eastAsia="tr-TR"/>
        </w:rPr>
        <w:t xml:space="preserve">(Ek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-1/7/2014-29047) </w:t>
      </w:r>
      <w:r w:rsidRPr="0039380B">
        <w:rPr>
          <w:rFonts w:ascii="Calibri" w:eastAsia="Times New Roman" w:hAnsi="Calibri" w:cs="Calibri"/>
          <w:color w:val="1C283D"/>
          <w:u w:val="single"/>
          <w:lang w:eastAsia="tr-TR"/>
        </w:rPr>
        <w:t>Özel hastanede amacı dışında faaliyet gösterilemez</w:t>
      </w:r>
      <w:r w:rsidRPr="0039380B">
        <w:rPr>
          <w:rFonts w:ascii="Calibri" w:eastAsia="Times New Roman" w:hAnsi="Calibri" w:cs="Calibri"/>
          <w:color w:val="1C283D"/>
          <w:lang w:eastAsia="tr-TR"/>
        </w:rPr>
        <w:t>.</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ı)  Özel hastanede herhangi bir faaliyet alanının veya biriminin, yetkisi olmayan kişiler tarafından kullanımı yasaktır. </w:t>
      </w:r>
      <w:r w:rsidRPr="0039380B">
        <w:rPr>
          <w:rFonts w:ascii="Calibri" w:eastAsia="Times New Roman" w:hAnsi="Calibri" w:cs="Calibri"/>
          <w:b/>
          <w:bCs/>
          <w:color w:val="1C283D"/>
          <w:lang w:eastAsia="tr-TR"/>
        </w:rPr>
        <w:t xml:space="preserve">(Mülga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-1/7/2014-29047)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j) Özel hastanelerde, adlarına personel çalışma belgesi düzenlenmeyen tabip ve diğer sağlık personeli çalıştırılamaz.</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k)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-23/1/2015-29245) </w:t>
      </w:r>
      <w:r w:rsidRPr="0039380B">
        <w:rPr>
          <w:rFonts w:ascii="Calibri" w:eastAsia="Times New Roman" w:hAnsi="Calibri" w:cs="Calibri"/>
          <w:color w:val="1C283D"/>
          <w:lang w:eastAsia="tr-TR"/>
        </w:rPr>
        <w:t>Özel hastanelerde, uzmanlık belgesi olmayanlar uzman olarak ve kanunen mesleğini icra yetkisi bulunmayan tabipler çalıştırılamaz.</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l) Başkasına ait tabip kaşesi, diğer tabip veya personel tarafından hiç bir surette  kullanılamaz.</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m)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-1/7/2014-29047) </w:t>
      </w:r>
      <w:r w:rsidRPr="0039380B">
        <w:rPr>
          <w:rFonts w:ascii="Calibri" w:eastAsia="Times New Roman" w:hAnsi="Calibri" w:cs="Calibri"/>
          <w:color w:val="1C283D"/>
          <w:lang w:eastAsia="tr-TR"/>
        </w:rPr>
        <w:t>Özel izne tâbi hizmet birimleri Sağlık Bakanlığından izin almaksızın açılamaz ve buralarda hizmet verilemez.</w:t>
      </w:r>
    </w:p>
    <w:p w:rsidR="0039380B" w:rsidRPr="0039380B" w:rsidRDefault="0039380B" w:rsidP="0039380B">
      <w:pPr>
        <w:shd w:val="clear" w:color="auto" w:fill="FFFFFF"/>
        <w:spacing w:after="0" w:line="240" w:lineRule="auto"/>
        <w:ind w:firstLine="567"/>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n)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-1/7/2014-29047) </w:t>
      </w:r>
      <w:r w:rsidRPr="0039380B">
        <w:rPr>
          <w:rFonts w:ascii="Calibri" w:eastAsia="Times New Roman" w:hAnsi="Calibri" w:cs="Calibri"/>
          <w:color w:val="1C283D"/>
          <w:lang w:eastAsia="tr-TR"/>
        </w:rPr>
        <w:t>Özel hastanelerde Türkiye Cumhuriyeti yasalarınca suç olarak kabul edilen hiçbir tıbbi işlem yapılamaz.</w:t>
      </w:r>
    </w:p>
    <w:p w:rsidR="0039380B" w:rsidRPr="0039380B" w:rsidRDefault="0039380B" w:rsidP="0039380B">
      <w:pPr>
        <w:shd w:val="clear" w:color="auto" w:fill="FFFFFF"/>
        <w:spacing w:after="0" w:line="240" w:lineRule="auto"/>
        <w:ind w:firstLine="567"/>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o)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-1/7/2014-29047) </w:t>
      </w:r>
      <w:r w:rsidRPr="0039380B">
        <w:rPr>
          <w:rFonts w:ascii="Calibri" w:eastAsia="Times New Roman" w:hAnsi="Calibri" w:cs="Calibri"/>
          <w:color w:val="1C283D"/>
          <w:lang w:eastAsia="tr-TR"/>
        </w:rPr>
        <w:t>Özel hastanelerde hasta mahremiyeti ile hasta bilgilerinin gizliliği ilkeleri ihlal edilemez.</w:t>
      </w:r>
    </w:p>
    <w:p w:rsidR="0039380B" w:rsidRPr="0039380B" w:rsidRDefault="0039380B" w:rsidP="0039380B">
      <w:pPr>
        <w:shd w:val="clear" w:color="auto" w:fill="FFFFFF"/>
        <w:spacing w:after="0" w:line="240" w:lineRule="auto"/>
        <w:ind w:firstLine="567"/>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ö)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-23/1/2015-29245) </w:t>
      </w:r>
      <w:r w:rsidRPr="0039380B">
        <w:rPr>
          <w:rFonts w:ascii="Calibri" w:eastAsia="Times New Roman" w:hAnsi="Calibri" w:cs="Calibri"/>
          <w:color w:val="1C283D"/>
          <w:lang w:eastAsia="tr-TR"/>
        </w:rPr>
        <w:t>Tıbbi cihazların düzenli olarak bakım, kontrol ve kalibrasyonu yapılır.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Müeyyideler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67- </w:t>
      </w:r>
      <w:r w:rsidRPr="0039380B">
        <w:rPr>
          <w:rFonts w:ascii="Calibri" w:eastAsia="Times New Roman" w:hAnsi="Calibri" w:cs="Calibri"/>
          <w:color w:val="1C283D"/>
          <w:lang w:eastAsia="tr-TR"/>
        </w:rPr>
        <w:t xml:space="preserve">Bu Yönetmelikte belirlenen </w:t>
      </w:r>
      <w:proofErr w:type="spellStart"/>
      <w:r w:rsidRPr="0039380B">
        <w:rPr>
          <w:rFonts w:ascii="Calibri" w:eastAsia="Times New Roman" w:hAnsi="Calibri" w:cs="Calibri"/>
          <w:color w:val="1C283D"/>
          <w:lang w:eastAsia="tr-TR"/>
        </w:rPr>
        <w:t>usûl</w:t>
      </w:r>
      <w:proofErr w:type="spellEnd"/>
      <w:r w:rsidRPr="0039380B">
        <w:rPr>
          <w:rFonts w:ascii="Calibri" w:eastAsia="Times New Roman" w:hAnsi="Calibri" w:cs="Calibri"/>
          <w:color w:val="1C283D"/>
          <w:lang w:eastAsia="tr-TR"/>
        </w:rPr>
        <w:t xml:space="preserve"> ve esaslara uymayanlar ile yasaklara aykırı hareket edenlere, bu Yönetmelikte öngörülen idarî müeyyideler ile bu Yönetmelikte müeyyide öngörülmemekle birlikte 2219 sayılı Hususi Hastaneler Kanununda müeyyide öngörülen diğer hallerde ise, bu Kanunda ve ilgili diğer mevzuatta belirlenen idarî ve cezaî müeyyideler uygulanır.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Özel hastane statüsünde birleşme ve taşınmalar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68 –</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 xml:space="preserve">(Başlığı ile birlikte Yeniden </w:t>
      </w:r>
      <w:proofErr w:type="gramStart"/>
      <w:r w:rsidRPr="0039380B">
        <w:rPr>
          <w:rFonts w:ascii="Calibri" w:eastAsia="Times New Roman" w:hAnsi="Calibri" w:cs="Calibri"/>
          <w:b/>
          <w:bCs/>
          <w:color w:val="1C283D"/>
          <w:lang w:eastAsia="tr-TR"/>
        </w:rPr>
        <w:t>düzenleme:RG</w:t>
      </w:r>
      <w:proofErr w:type="gramEnd"/>
      <w:r w:rsidRPr="0039380B">
        <w:rPr>
          <w:rFonts w:ascii="Calibri" w:eastAsia="Times New Roman" w:hAnsi="Calibri" w:cs="Calibri"/>
          <w:b/>
          <w:bCs/>
          <w:color w:val="1C283D"/>
          <w:lang w:eastAsia="tr-TR"/>
        </w:rPr>
        <w:t>-22/3/2017-30015)</w:t>
      </w:r>
    </w:p>
    <w:p w:rsidR="0039380B" w:rsidRPr="00303F30" w:rsidRDefault="0039380B" w:rsidP="0039380B">
      <w:pPr>
        <w:shd w:val="clear" w:color="auto" w:fill="FFFFFF"/>
        <w:spacing w:after="0" w:line="240" w:lineRule="auto"/>
        <w:ind w:firstLine="567"/>
        <w:jc w:val="both"/>
        <w:rPr>
          <w:rFonts w:ascii="Times New Roman" w:eastAsia="Times New Roman" w:hAnsi="Times New Roman" w:cs="Times New Roman"/>
          <w:strike/>
          <w:color w:val="1C283D"/>
          <w:sz w:val="24"/>
          <w:szCs w:val="24"/>
          <w:lang w:eastAsia="tr-TR"/>
        </w:rPr>
      </w:pPr>
      <w:r w:rsidRPr="00303F30">
        <w:rPr>
          <w:rFonts w:ascii="Calibri" w:eastAsia="Times New Roman" w:hAnsi="Calibri" w:cs="Calibri"/>
          <w:strike/>
          <w:color w:val="1C283D"/>
          <w:lang w:eastAsia="tr-TR"/>
        </w:rPr>
        <w:t>Özel hastane bulunduğu il içerisinde veya başka bir ile taşınabilir. </w:t>
      </w:r>
      <w:r w:rsidRPr="00303F30">
        <w:rPr>
          <w:rFonts w:ascii="Calibri" w:eastAsia="Times New Roman" w:hAnsi="Calibri" w:cs="Calibri"/>
          <w:b/>
          <w:bCs/>
          <w:strike/>
          <w:color w:val="1C283D"/>
          <w:lang w:eastAsia="tr-TR"/>
        </w:rPr>
        <w:t xml:space="preserve">(Değişik </w:t>
      </w:r>
      <w:proofErr w:type="gramStart"/>
      <w:r w:rsidRPr="00303F30">
        <w:rPr>
          <w:rFonts w:ascii="Calibri" w:eastAsia="Times New Roman" w:hAnsi="Calibri" w:cs="Calibri"/>
          <w:b/>
          <w:bCs/>
          <w:strike/>
          <w:color w:val="1C283D"/>
          <w:lang w:eastAsia="tr-TR"/>
        </w:rPr>
        <w:t>cümle:RG</w:t>
      </w:r>
      <w:proofErr w:type="gramEnd"/>
      <w:r w:rsidRPr="00303F30">
        <w:rPr>
          <w:rFonts w:ascii="Calibri" w:eastAsia="Times New Roman" w:hAnsi="Calibri" w:cs="Calibri"/>
          <w:b/>
          <w:bCs/>
          <w:strike/>
          <w:color w:val="1C283D"/>
          <w:lang w:eastAsia="tr-TR"/>
        </w:rPr>
        <w:t>-20/4/2018-30397) </w:t>
      </w:r>
      <w:r w:rsidRPr="00303F30">
        <w:rPr>
          <w:rFonts w:ascii="Calibri" w:eastAsia="Times New Roman" w:hAnsi="Calibri" w:cs="Calibri"/>
          <w:strike/>
          <w:color w:val="1C283D"/>
          <w:lang w:eastAsia="tr-TR"/>
        </w:rPr>
        <w:t>Ancak taşınma işlemi, Bakanlıkça yapılan planlamalara uygun bulunması halinde yapılabilir.  Taşınma amacıyla başvuran özel hastaneler, taşınma taleplerinin uygun bulunduğu tarihten itibaren en geç iki yıl içerisinde ön izin belgesi ve ön izin belgesinin alındığı tarihten itibaren ise beş yıl içerisinde ruhsat belgesi alarak taşınma işlemlerini sonuçlandırmak zorundadır.</w:t>
      </w:r>
    </w:p>
    <w:p w:rsidR="0039380B" w:rsidRPr="00303F30" w:rsidRDefault="0039380B" w:rsidP="0039380B">
      <w:pPr>
        <w:shd w:val="clear" w:color="auto" w:fill="FFFFFF"/>
        <w:spacing w:after="0" w:line="240" w:lineRule="auto"/>
        <w:ind w:firstLine="567"/>
        <w:jc w:val="both"/>
        <w:rPr>
          <w:rFonts w:ascii="Calibri" w:eastAsia="Times New Roman" w:hAnsi="Calibri" w:cs="Calibri"/>
          <w:strike/>
          <w:color w:val="1C283D"/>
          <w:lang w:eastAsia="tr-TR"/>
        </w:rPr>
      </w:pPr>
      <w:r w:rsidRPr="00303F30">
        <w:rPr>
          <w:rFonts w:ascii="Calibri" w:eastAsia="Times New Roman" w:hAnsi="Calibri" w:cs="Calibri"/>
          <w:strike/>
          <w:color w:val="1C283D"/>
          <w:lang w:eastAsia="tr-TR"/>
        </w:rPr>
        <w:t>İhtiyaç duyulan sağlık hizmetleri için mevcut kaynakların daha verimli kullanılması amacıyla planlama kapsamındaki özel sağlık kuruluşları, tek başına veya birleşerek toplam </w:t>
      </w:r>
      <w:proofErr w:type="spellStart"/>
      <w:r w:rsidRPr="00303F30">
        <w:rPr>
          <w:rFonts w:ascii="Calibri" w:eastAsia="Times New Roman" w:hAnsi="Calibri" w:cs="Calibri"/>
          <w:strike/>
          <w:color w:val="1C283D"/>
          <w:lang w:eastAsia="tr-TR"/>
        </w:rPr>
        <w:t>otuzüç</w:t>
      </w:r>
      <w:proofErr w:type="spellEnd"/>
      <w:r w:rsidRPr="00303F30">
        <w:rPr>
          <w:rFonts w:ascii="Calibri" w:eastAsia="Times New Roman" w:hAnsi="Calibri" w:cs="Calibri"/>
          <w:strike/>
          <w:color w:val="1C283D"/>
          <w:lang w:eastAsia="tr-TR"/>
        </w:rPr>
        <w:t> uzman tabip sayısını sağlamaları halinde aynı il içerisinde veya başka bir ilde yüz yataklı özel hastaneye dönüşebilir. Ancak, başka bir ilde özel hastaneye dönüşüm Bakanlıkça yapılan planlamalara uygun olması halinde yapılabilir.</w:t>
      </w:r>
    </w:p>
    <w:p w:rsidR="00303F30" w:rsidRDefault="00303F30" w:rsidP="0039380B">
      <w:pPr>
        <w:shd w:val="clear" w:color="auto" w:fill="FFFFFF"/>
        <w:spacing w:after="0" w:line="240" w:lineRule="auto"/>
        <w:ind w:firstLine="567"/>
        <w:jc w:val="both"/>
        <w:rPr>
          <w:rFonts w:ascii="Calibri" w:eastAsia="Times New Roman" w:hAnsi="Calibri" w:cs="Calibri"/>
          <w:color w:val="1C283D"/>
          <w:lang w:eastAsia="tr-TR"/>
        </w:rPr>
      </w:pPr>
      <w:r w:rsidRPr="0039380B">
        <w:rPr>
          <w:rFonts w:ascii="Calibri" w:eastAsia="Times New Roman" w:hAnsi="Calibri" w:cs="Calibri"/>
          <w:b/>
          <w:bCs/>
          <w:color w:val="1C283D"/>
          <w:lang w:eastAsia="tr-TR"/>
        </w:rPr>
        <w:t>(Değişik</w:t>
      </w:r>
      <w:r>
        <w:rPr>
          <w:rFonts w:ascii="Calibri" w:eastAsia="Times New Roman" w:hAnsi="Calibri" w:cs="Calibri"/>
          <w:b/>
          <w:bCs/>
          <w:color w:val="1C283D"/>
          <w:lang w:eastAsia="tr-TR"/>
        </w:rPr>
        <w:t xml:space="preserve"> </w:t>
      </w:r>
      <w:proofErr w:type="gramStart"/>
      <w:r>
        <w:rPr>
          <w:rFonts w:ascii="Calibri" w:eastAsia="Times New Roman" w:hAnsi="Calibri" w:cs="Calibri"/>
          <w:b/>
          <w:bCs/>
          <w:color w:val="1C283D"/>
          <w:lang w:eastAsia="tr-TR"/>
        </w:rPr>
        <w:t>madde</w:t>
      </w:r>
      <w:r w:rsidRPr="0039380B">
        <w:rPr>
          <w:rFonts w:ascii="Calibri" w:eastAsia="Times New Roman" w:hAnsi="Calibri" w:cs="Calibri"/>
          <w:b/>
          <w:bCs/>
          <w:color w:val="1C283D"/>
          <w:lang w:eastAsia="tr-TR"/>
        </w:rPr>
        <w:t>:RG</w:t>
      </w:r>
      <w:proofErr w:type="gramEnd"/>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31</w:t>
      </w:r>
      <w:r w:rsidRPr="0039380B">
        <w:rPr>
          <w:rFonts w:ascii="Calibri" w:eastAsia="Times New Roman" w:hAnsi="Calibri" w:cs="Calibri"/>
          <w:b/>
          <w:bCs/>
          <w:color w:val="1C283D"/>
          <w:lang w:eastAsia="tr-TR"/>
        </w:rPr>
        <w:t>/5/201</w:t>
      </w:r>
      <w:r>
        <w:rPr>
          <w:rFonts w:ascii="Calibri" w:eastAsia="Times New Roman" w:hAnsi="Calibri" w:cs="Calibri"/>
          <w:b/>
          <w:bCs/>
          <w:color w:val="1C283D"/>
          <w:lang w:eastAsia="tr-TR"/>
        </w:rPr>
        <w:t>9</w:t>
      </w:r>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30790</w:t>
      </w:r>
      <w:r w:rsidRPr="0039380B">
        <w:rPr>
          <w:rFonts w:ascii="Calibri" w:eastAsia="Times New Roman" w:hAnsi="Calibri" w:cs="Calibri"/>
          <w:b/>
          <w:bCs/>
          <w:color w:val="1C283D"/>
          <w:lang w:eastAsia="tr-TR"/>
        </w:rPr>
        <w:t>)</w:t>
      </w:r>
    </w:p>
    <w:p w:rsidR="00B03314" w:rsidRPr="004D5903" w:rsidRDefault="00B03314" w:rsidP="00B03314">
      <w:pPr>
        <w:spacing w:after="0" w:line="240" w:lineRule="atLeast"/>
        <w:ind w:firstLine="566"/>
        <w:jc w:val="both"/>
        <w:rPr>
          <w:rFonts w:eastAsia="Times New Roman" w:cstheme="minorHAnsi"/>
          <w:color w:val="FF0000"/>
          <w:lang w:eastAsia="tr-TR"/>
        </w:rPr>
      </w:pPr>
      <w:r w:rsidRPr="004D5903">
        <w:rPr>
          <w:rFonts w:eastAsia="Times New Roman" w:cstheme="minorHAnsi"/>
          <w:color w:val="FF0000"/>
          <w:lang w:eastAsia="tr-TR"/>
        </w:rPr>
        <w:t>Sağlık hizmetlerinin etkin ve kaliteli sunulması, mevcut kaynakların daha verimli kullanılması amacıyla ruhsatlı hastanelere aşağıdaki hususlarda izin verilebilir:</w:t>
      </w:r>
    </w:p>
    <w:p w:rsidR="00B03314" w:rsidRPr="004D5903" w:rsidRDefault="00B03314" w:rsidP="00B03314">
      <w:pPr>
        <w:spacing w:after="0" w:line="240" w:lineRule="atLeast"/>
        <w:ind w:firstLine="566"/>
        <w:jc w:val="both"/>
        <w:rPr>
          <w:rFonts w:eastAsia="Times New Roman" w:cstheme="minorHAnsi"/>
          <w:color w:val="FF0000"/>
          <w:lang w:eastAsia="tr-TR"/>
        </w:rPr>
      </w:pPr>
      <w:r w:rsidRPr="004D5903">
        <w:rPr>
          <w:rFonts w:eastAsia="Times New Roman" w:cstheme="minorHAnsi"/>
          <w:color w:val="FF0000"/>
          <w:lang w:eastAsia="tr-TR"/>
        </w:rPr>
        <w:t xml:space="preserve">a) Özel hastaneler aynı il içerisinde veya başka bir ildeki 15/2/2008 tarihli ve 26788 sayılı Resmî </w:t>
      </w:r>
      <w:proofErr w:type="spellStart"/>
      <w:r w:rsidRPr="004D5903">
        <w:rPr>
          <w:rFonts w:eastAsia="Times New Roman" w:cstheme="minorHAnsi"/>
          <w:color w:val="FF0000"/>
          <w:lang w:eastAsia="tr-TR"/>
        </w:rPr>
        <w:t>Gazete’de</w:t>
      </w:r>
      <w:proofErr w:type="spellEnd"/>
      <w:r w:rsidRPr="004D5903">
        <w:rPr>
          <w:rFonts w:eastAsia="Times New Roman" w:cstheme="minorHAnsi"/>
          <w:color w:val="FF0000"/>
          <w:lang w:eastAsia="tr-TR"/>
        </w:rPr>
        <w:t xml:space="preserve"> yayımlanan Ayakta Teşhis ve Tedavi Yapılan Özel Sağlık Kuruluşları Hakkında Yönetmelikte yer alan planlama kapsamındaki özel sağlık kuruluşları ile birleşebilir. Ancak, başka bir ildeki özel sağlık kuruluşuyla birleşme işlemleri Bakanlıkça yapılan planlamalara uygun olması halinde yapılabilir.</w:t>
      </w:r>
    </w:p>
    <w:p w:rsidR="00B03314" w:rsidRPr="004D5903" w:rsidRDefault="00B03314" w:rsidP="00B03314">
      <w:pPr>
        <w:spacing w:after="0" w:line="240" w:lineRule="atLeast"/>
        <w:ind w:firstLine="566"/>
        <w:jc w:val="both"/>
        <w:rPr>
          <w:rFonts w:eastAsia="Times New Roman" w:cstheme="minorHAnsi"/>
          <w:color w:val="FF0000"/>
          <w:lang w:eastAsia="tr-TR"/>
        </w:rPr>
      </w:pPr>
      <w:r w:rsidRPr="004D5903">
        <w:rPr>
          <w:rFonts w:eastAsia="Times New Roman" w:cstheme="minorHAnsi"/>
          <w:color w:val="FF0000"/>
          <w:lang w:eastAsia="tr-TR"/>
        </w:rPr>
        <w:t xml:space="preserve">b) Özel hastaneler aynı il içerisinde veya başka bir ildeki özel hastane ile birleşebilir. Ancak, başka bir ildeki özel hastaneyle birleşme işlemleri Bakanlıkça yapılan planlamalara uygun olması halinde </w:t>
      </w:r>
      <w:r w:rsidRPr="004D5903">
        <w:rPr>
          <w:rFonts w:eastAsia="Times New Roman" w:cstheme="minorHAnsi"/>
          <w:color w:val="FF0000"/>
          <w:lang w:eastAsia="tr-TR"/>
        </w:rPr>
        <w:lastRenderedPageBreak/>
        <w:t>yapılabilir. Özel hastanelerin kendi aralarında birleşmeleri halinde ruhsatlarında kayıtlı yatak sayıları ve kadro sayıları toplanarak birleştirilir. Birleşen hastanelerden kapasitesi daha küçük olan hastanenin yatak sayısının 75 ve altı olması halinde yatak sayısının %15’i; 75 yatak üzerinde olması halinde ise yatak sayısının %5’i oranında yatak ilave edilir. Birleşen hastanelerden kapasitesi daha küçük olan hastanenin yatak sayısının %5’i oranında uzman hekim kadrosu ilave edilir.</w:t>
      </w:r>
    </w:p>
    <w:p w:rsidR="00B03314" w:rsidRPr="004D5903" w:rsidRDefault="00B03314" w:rsidP="00B03314">
      <w:pPr>
        <w:spacing w:after="0" w:line="240" w:lineRule="atLeast"/>
        <w:ind w:firstLine="566"/>
        <w:jc w:val="both"/>
        <w:rPr>
          <w:rFonts w:eastAsia="Times New Roman" w:cstheme="minorHAnsi"/>
          <w:color w:val="FF0000"/>
          <w:lang w:eastAsia="tr-TR"/>
        </w:rPr>
      </w:pPr>
      <w:r w:rsidRPr="004D5903">
        <w:rPr>
          <w:rFonts w:eastAsia="Times New Roman" w:cstheme="minorHAnsi"/>
          <w:color w:val="FF0000"/>
          <w:lang w:eastAsia="tr-TR"/>
        </w:rPr>
        <w:t>c) Özel hastaneler bulunduğu il içerisinde veya bulunduğu ilden başka bir ile taşınabilir.  Taşınmak isteyen özel hastaneler Bakanlığa başvurur.</w:t>
      </w:r>
    </w:p>
    <w:p w:rsidR="00B03314" w:rsidRPr="004D5903" w:rsidRDefault="00B03314" w:rsidP="00B03314">
      <w:pPr>
        <w:spacing w:after="0" w:line="240" w:lineRule="atLeast"/>
        <w:ind w:firstLine="566"/>
        <w:jc w:val="both"/>
        <w:rPr>
          <w:rFonts w:eastAsia="Times New Roman" w:cstheme="minorHAnsi"/>
          <w:color w:val="FF0000"/>
          <w:lang w:eastAsia="tr-TR"/>
        </w:rPr>
      </w:pPr>
      <w:r w:rsidRPr="004D5903">
        <w:rPr>
          <w:rFonts w:eastAsia="Times New Roman" w:cstheme="minorHAnsi"/>
          <w:color w:val="FF0000"/>
          <w:lang w:eastAsia="tr-TR"/>
        </w:rPr>
        <w:t>Bakanlık taşınma ve birleşme taleplerini, planlama ilkeleri çerçevesinde sağlık hizmeti sunulması için öngörülen asgari nüfus ve/veya ilde verilmesi hedeflenen sağlık hizmetleri ile uzman tabip dağılımı yönünden daha az yoğunluklu bölgeleri öncelikle dikkate alarak değerlendirir. Bakanlıkça başvuru uygun görülür ise birleşme veya taşınma işlemine izin verilir.</w:t>
      </w:r>
    </w:p>
    <w:p w:rsidR="00B03314" w:rsidRPr="004D5903" w:rsidRDefault="00B03314" w:rsidP="00B03314">
      <w:pPr>
        <w:spacing w:after="0" w:line="240" w:lineRule="atLeast"/>
        <w:ind w:firstLine="566"/>
        <w:jc w:val="both"/>
        <w:rPr>
          <w:rFonts w:eastAsia="Times New Roman" w:cstheme="minorHAnsi"/>
          <w:color w:val="FF0000"/>
          <w:lang w:eastAsia="tr-TR"/>
        </w:rPr>
      </w:pPr>
      <w:r w:rsidRPr="004D5903">
        <w:rPr>
          <w:rFonts w:eastAsia="Times New Roman" w:cstheme="minorHAnsi"/>
          <w:color w:val="FF0000"/>
          <w:lang w:eastAsia="tr-TR"/>
        </w:rPr>
        <w:t>Birleşme ve/veya taşınma amacıyla başvuran özel hastaneler, taleplerinin uygun bulunduğu tarihten itibaren en geç iki yıl içerisinde ön izin belgesi ve ön izin belgesinin alındığı tarihten itibaren ise beş yıl içerisinde ruhsat belgesi alarak birleşme veya taşınma işlemlerini sonuçlandırmak zorundadır.</w:t>
      </w:r>
    </w:p>
    <w:p w:rsidR="00B03314" w:rsidRPr="004D5903" w:rsidRDefault="00B03314" w:rsidP="00B03314">
      <w:pPr>
        <w:spacing w:after="0" w:line="240" w:lineRule="atLeast"/>
        <w:ind w:firstLine="566"/>
        <w:jc w:val="both"/>
        <w:rPr>
          <w:rFonts w:eastAsia="Times New Roman" w:cstheme="minorHAnsi"/>
          <w:color w:val="FF0000"/>
          <w:lang w:eastAsia="tr-TR"/>
        </w:rPr>
      </w:pPr>
      <w:r w:rsidRPr="004D5903">
        <w:rPr>
          <w:rFonts w:eastAsia="Times New Roman" w:cstheme="minorHAnsi"/>
          <w:color w:val="FF0000"/>
          <w:lang w:eastAsia="tr-TR"/>
        </w:rPr>
        <w:t>Özel hastane ile birleşme işlemi tamamlanan özel sağlık kuruluşlarının yeniden ayrılmasına izin verilmez.</w:t>
      </w:r>
    </w:p>
    <w:p w:rsidR="00B03314" w:rsidRPr="004D5903" w:rsidRDefault="00B03314" w:rsidP="00B03314">
      <w:pPr>
        <w:spacing w:after="0" w:line="240" w:lineRule="atLeast"/>
        <w:ind w:firstLine="566"/>
        <w:jc w:val="both"/>
        <w:rPr>
          <w:rFonts w:eastAsia="Times New Roman" w:cstheme="minorHAnsi"/>
          <w:color w:val="FF0000"/>
          <w:lang w:eastAsia="tr-TR"/>
        </w:rPr>
      </w:pPr>
      <w:r w:rsidRPr="004D5903">
        <w:rPr>
          <w:rFonts w:eastAsia="Times New Roman" w:cstheme="minorHAnsi"/>
          <w:color w:val="FF0000"/>
          <w:lang w:eastAsia="tr-TR"/>
        </w:rPr>
        <w:t>Birleşme veya taşınma talebinde bulunan özel sağlık kuruluşları bu işlemler tamamlanmadan yeni bir birleşme veya taşınma talebinde bulunamazlar.</w:t>
      </w:r>
    </w:p>
    <w:p w:rsidR="0039380B" w:rsidRPr="0039380B" w:rsidRDefault="00B03314"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4D5903">
        <w:rPr>
          <w:rFonts w:eastAsia="Times New Roman" w:cstheme="minorHAnsi"/>
          <w:color w:val="FF0000"/>
          <w:lang w:eastAsia="tr-TR"/>
        </w:rPr>
        <w:t>Bu madde kapsamında alınan ön izin belgesinin alındığı tarihten itibaren iki yıl içerisinde ön izne esas adreste değişiklik yapılmak istenmesi halinde ek süre verilmeksizin ön izin adres değişikliğine Bakanlıkça izin verilebilir.</w:t>
      </w:r>
      <w:r w:rsidR="0039380B" w:rsidRPr="0039380B">
        <w:rPr>
          <w:rFonts w:ascii="Calibri" w:eastAsia="Times New Roman" w:hAnsi="Calibri" w:cs="Calibri"/>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Özel hastanenin devri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69-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-7/4/2011-27898)</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-21/3/2014-28948)</w:t>
      </w:r>
      <w:r w:rsidRPr="0039380B">
        <w:rPr>
          <w:rFonts w:ascii="Calibri" w:eastAsia="Times New Roman" w:hAnsi="Calibri" w:cs="Calibri"/>
          <w:color w:val="1C283D"/>
          <w:lang w:eastAsia="tr-TR"/>
        </w:rPr>
        <w:t> </w:t>
      </w:r>
      <w:r w:rsidRPr="00A207ED">
        <w:rPr>
          <w:rFonts w:ascii="Calibri" w:eastAsia="Times New Roman" w:hAnsi="Calibri" w:cs="Calibri"/>
          <w:strike/>
          <w:color w:val="1C283D"/>
          <w:u w:val="single"/>
          <w:lang w:eastAsia="tr-TR"/>
        </w:rPr>
        <w:t>Her ne sebeple olursa olsun devir talep tarihi itibariyle aktif olarak faaliyet göstermeyen özel hastaneler devredilemez. Faaliyette olan hastanenin devri halinde;</w:t>
      </w:r>
    </w:p>
    <w:p w:rsidR="00A207ED" w:rsidRDefault="00A207ED" w:rsidP="0039380B">
      <w:pPr>
        <w:shd w:val="clear" w:color="auto" w:fill="FFFFFF"/>
        <w:spacing w:after="0" w:line="240" w:lineRule="auto"/>
        <w:ind w:firstLine="567"/>
        <w:jc w:val="both"/>
        <w:rPr>
          <w:rFonts w:eastAsia="Times New Roman" w:cstheme="minorHAnsi"/>
          <w:color w:val="FF0000"/>
          <w:lang w:eastAsia="tr-TR"/>
        </w:rPr>
      </w:pPr>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Değişik</w:t>
      </w:r>
      <w:r>
        <w:rPr>
          <w:rFonts w:ascii="Calibri" w:eastAsia="Times New Roman" w:hAnsi="Calibri" w:cs="Calibri"/>
          <w:b/>
          <w:bCs/>
          <w:color w:val="1C283D"/>
          <w:lang w:eastAsia="tr-TR"/>
        </w:rPr>
        <w:t xml:space="preserve"> </w:t>
      </w:r>
      <w:proofErr w:type="gramStart"/>
      <w:r>
        <w:rPr>
          <w:rFonts w:ascii="Calibri" w:eastAsia="Times New Roman" w:hAnsi="Calibri" w:cs="Calibri"/>
          <w:b/>
          <w:bCs/>
          <w:color w:val="1C283D"/>
          <w:lang w:eastAsia="tr-TR"/>
        </w:rPr>
        <w:t>ibare</w:t>
      </w:r>
      <w:r w:rsidRPr="0039380B">
        <w:rPr>
          <w:rFonts w:ascii="Calibri" w:eastAsia="Times New Roman" w:hAnsi="Calibri" w:cs="Calibri"/>
          <w:b/>
          <w:bCs/>
          <w:color w:val="1C283D"/>
          <w:lang w:eastAsia="tr-TR"/>
        </w:rPr>
        <w:t>:RG</w:t>
      </w:r>
      <w:proofErr w:type="gramEnd"/>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31</w:t>
      </w:r>
      <w:r w:rsidRPr="0039380B">
        <w:rPr>
          <w:rFonts w:ascii="Calibri" w:eastAsia="Times New Roman" w:hAnsi="Calibri" w:cs="Calibri"/>
          <w:b/>
          <w:bCs/>
          <w:color w:val="1C283D"/>
          <w:lang w:eastAsia="tr-TR"/>
        </w:rPr>
        <w:t>/5/201</w:t>
      </w:r>
      <w:r>
        <w:rPr>
          <w:rFonts w:ascii="Calibri" w:eastAsia="Times New Roman" w:hAnsi="Calibri" w:cs="Calibri"/>
          <w:b/>
          <w:bCs/>
          <w:color w:val="1C283D"/>
          <w:lang w:eastAsia="tr-TR"/>
        </w:rPr>
        <w:t>9</w:t>
      </w:r>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30790</w:t>
      </w:r>
      <w:r w:rsidRPr="0039380B">
        <w:rPr>
          <w:rFonts w:ascii="Calibri" w:eastAsia="Times New Roman" w:hAnsi="Calibri" w:cs="Calibri"/>
          <w:b/>
          <w:bCs/>
          <w:color w:val="1C283D"/>
          <w:lang w:eastAsia="tr-TR"/>
        </w:rPr>
        <w:t>)</w:t>
      </w:r>
    </w:p>
    <w:p w:rsidR="00A207ED" w:rsidRDefault="00A207ED" w:rsidP="0039380B">
      <w:pPr>
        <w:shd w:val="clear" w:color="auto" w:fill="FFFFFF"/>
        <w:spacing w:after="0" w:line="240" w:lineRule="auto"/>
        <w:ind w:firstLine="567"/>
        <w:jc w:val="both"/>
        <w:rPr>
          <w:rFonts w:ascii="Calibri" w:eastAsia="Times New Roman" w:hAnsi="Calibri" w:cs="Calibri"/>
          <w:color w:val="1C283D"/>
          <w:lang w:eastAsia="tr-TR"/>
        </w:rPr>
      </w:pPr>
      <w:r w:rsidRPr="004D5903">
        <w:rPr>
          <w:rFonts w:eastAsia="Times New Roman" w:cstheme="minorHAnsi"/>
          <w:color w:val="FF0000"/>
          <w:lang w:eastAsia="tr-TR"/>
        </w:rPr>
        <w:t>Özel hastanelerin bu Yönetmelik kapsamındaki kişilere devri halinde;</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a) Taraflar arasında yapılan hastane işletmesinin devrine ilişkin sözleşme aslı veya müdürlük onaylı sureti,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 Devreden ve devralan şirketlere ait devir sözleşmesi tarihi itibarıyla geçerli olmak üzere imza yetkisine sahip kişilerin imza sirkülerinin yer aldığı belge ve ticaret sicil memurluğundan alınacak faaliyet belgesi,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c) İlgili mevzuatına uygun olarak işletmenin devrine ilişkin devralan ve devreden şirketlerin yönetim kurulu/ortaklar kurulu kararının noter onaylı örneği,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ç) Devreden ve devralan tarafa ait dilekçeler,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39380B">
        <w:rPr>
          <w:rFonts w:ascii="Calibri" w:eastAsia="Times New Roman" w:hAnsi="Calibri" w:cs="Calibri"/>
          <w:color w:val="1C283D"/>
          <w:lang w:eastAsia="tr-TR"/>
        </w:rPr>
        <w:t>ile</w:t>
      </w:r>
      <w:proofErr w:type="gramEnd"/>
      <w:r w:rsidRPr="0039380B">
        <w:rPr>
          <w:rFonts w:ascii="Calibri" w:eastAsia="Times New Roman" w:hAnsi="Calibri" w:cs="Calibri"/>
          <w:color w:val="1C283D"/>
          <w:lang w:eastAsia="tr-TR"/>
        </w:rPr>
        <w:t xml:space="preserve"> birlikte devir tarihinden itibaren en geç bir ay içerisinde müdürlüğe başvurulması zorunludur. Devralan kişi adına ruhsatname ve faaliyet izin belgesi tanzim edilinceye kadar hastanenin faaliyeti devreden sorumluluğunda devam eder. Şayet devredenin sorumluluğunda faaliyet gösterilmesi istenmiyor ise, devralan kişi adına ruhsatname ve faaliyet izin belgesi tanzim edilinceye kadar hastanenin faaliyetine ara verilir. </w:t>
      </w:r>
      <w:r w:rsidRPr="0039380B">
        <w:rPr>
          <w:rFonts w:ascii="Calibri" w:eastAsia="Times New Roman" w:hAnsi="Calibri" w:cs="Calibri"/>
          <w:b/>
          <w:bCs/>
          <w:color w:val="1C283D"/>
          <w:lang w:eastAsia="tr-TR"/>
        </w:rPr>
        <w:t xml:space="preserve">(Değişik </w:t>
      </w:r>
      <w:proofErr w:type="gramStart"/>
      <w:r w:rsidRPr="0039380B">
        <w:rPr>
          <w:rFonts w:ascii="Calibri" w:eastAsia="Times New Roman" w:hAnsi="Calibri" w:cs="Calibri"/>
          <w:b/>
          <w:bCs/>
          <w:color w:val="1C283D"/>
          <w:lang w:eastAsia="tr-TR"/>
        </w:rPr>
        <w:t>cümle:RG</w:t>
      </w:r>
      <w:proofErr w:type="gramEnd"/>
      <w:r w:rsidRPr="0039380B">
        <w:rPr>
          <w:rFonts w:ascii="Calibri" w:eastAsia="Times New Roman" w:hAnsi="Calibri" w:cs="Calibri"/>
          <w:b/>
          <w:bCs/>
          <w:color w:val="1C283D"/>
          <w:lang w:eastAsia="tr-TR"/>
        </w:rPr>
        <w:t>-21/3/2014-28948)</w:t>
      </w:r>
      <w:r w:rsidRPr="0039380B">
        <w:rPr>
          <w:rFonts w:ascii="Calibri" w:eastAsia="Times New Roman" w:hAnsi="Calibri" w:cs="Calibri"/>
          <w:color w:val="1C283D"/>
          <w:lang w:eastAsia="tr-TR"/>
        </w:rPr>
        <w:t> Devir işleminin Bakanlıkça onaylanması halinde on beş işgünü içerisinde EK-10’daki Müdürlük tarafından eklenecek bilgi ve belgeler” kısmındaki (b), (c), (ç) ve (d) bentlerindeki belgeler ve “Özel Hastane Faaliyet Başvurusunda Bulunması Gereken Bilgi ve Belgeler” kısmındaki devralana ait belgeler ile devralan adına düzenlenmesi gereken sözleşmeler ilgili sağlık müdürlüğüne iletilir.</w:t>
      </w:r>
    </w:p>
    <w:p w:rsidR="0039380B" w:rsidRDefault="0039380B" w:rsidP="0039380B">
      <w:pPr>
        <w:shd w:val="clear" w:color="auto" w:fill="FFFFFF"/>
        <w:spacing w:after="0" w:line="240" w:lineRule="auto"/>
        <w:ind w:firstLine="567"/>
        <w:jc w:val="both"/>
        <w:rPr>
          <w:rFonts w:ascii="Calibri" w:eastAsia="Times New Roman" w:hAnsi="Calibri" w:cs="Calibri"/>
          <w:color w:val="1C283D"/>
          <w:lang w:eastAsia="tr-TR"/>
        </w:rPr>
      </w:pPr>
      <w:r w:rsidRPr="0039380B">
        <w:rPr>
          <w:rFonts w:ascii="Calibri" w:eastAsia="Times New Roman" w:hAnsi="Calibri" w:cs="Calibri"/>
          <w:b/>
          <w:bCs/>
          <w:color w:val="1C283D"/>
          <w:lang w:eastAsia="tr-TR"/>
        </w:rPr>
        <w:t xml:space="preserve">(Ek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-1/7/2014-29047) </w:t>
      </w:r>
      <w:r w:rsidRPr="0039380B">
        <w:rPr>
          <w:rFonts w:ascii="Calibri" w:eastAsia="Times New Roman" w:hAnsi="Calibri" w:cs="Calibri"/>
          <w:color w:val="1C283D"/>
          <w:lang w:eastAsia="tr-TR"/>
        </w:rPr>
        <w:t>Özel hastanenin denetimi sırasında tespit edilen eksiklik ve/veya uygunsuzluklardan dolayı devralan, devredenin sorumluluklarını da almış sayılır. Eksiklik ve/veya uygunsuzluklardan dolayı devredene verilen süre, devralanın talebi halinde yeniden verilir. Özel hastanenin faaliyetinin durdurulması halinde devralan, faaliyet durdurma süresinin tamamlanmasını beklemek zorundadır.</w:t>
      </w:r>
    </w:p>
    <w:p w:rsidR="00BC62D1" w:rsidRPr="0039380B" w:rsidRDefault="00BC62D1"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lastRenderedPageBreak/>
        <w:t>(</w:t>
      </w:r>
      <w:r>
        <w:rPr>
          <w:rFonts w:ascii="Calibri" w:eastAsia="Times New Roman" w:hAnsi="Calibri" w:cs="Calibri"/>
          <w:b/>
          <w:bCs/>
          <w:color w:val="1C283D"/>
          <w:lang w:eastAsia="tr-TR"/>
        </w:rPr>
        <w:t xml:space="preserve">Ek </w:t>
      </w:r>
      <w:proofErr w:type="gramStart"/>
      <w:r>
        <w:rPr>
          <w:rFonts w:ascii="Calibri" w:eastAsia="Times New Roman" w:hAnsi="Calibri" w:cs="Calibri"/>
          <w:b/>
          <w:bCs/>
          <w:color w:val="1C283D"/>
          <w:lang w:eastAsia="tr-TR"/>
        </w:rPr>
        <w:t>fıkra</w:t>
      </w:r>
      <w:r w:rsidRPr="0039380B">
        <w:rPr>
          <w:rFonts w:ascii="Calibri" w:eastAsia="Times New Roman" w:hAnsi="Calibri" w:cs="Calibri"/>
          <w:b/>
          <w:bCs/>
          <w:color w:val="1C283D"/>
          <w:lang w:eastAsia="tr-TR"/>
        </w:rPr>
        <w:t>:RG</w:t>
      </w:r>
      <w:proofErr w:type="gramEnd"/>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31</w:t>
      </w:r>
      <w:r w:rsidRPr="0039380B">
        <w:rPr>
          <w:rFonts w:ascii="Calibri" w:eastAsia="Times New Roman" w:hAnsi="Calibri" w:cs="Calibri"/>
          <w:b/>
          <w:bCs/>
          <w:color w:val="1C283D"/>
          <w:lang w:eastAsia="tr-TR"/>
        </w:rPr>
        <w:t>/5/201</w:t>
      </w:r>
      <w:r>
        <w:rPr>
          <w:rFonts w:ascii="Calibri" w:eastAsia="Times New Roman" w:hAnsi="Calibri" w:cs="Calibri"/>
          <w:b/>
          <w:bCs/>
          <w:color w:val="1C283D"/>
          <w:lang w:eastAsia="tr-TR"/>
        </w:rPr>
        <w:t>9</w:t>
      </w:r>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30790</w:t>
      </w:r>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 xml:space="preserve"> </w:t>
      </w:r>
      <w:r w:rsidRPr="004D5903">
        <w:rPr>
          <w:rFonts w:eastAsia="Times New Roman" w:cstheme="minorHAnsi"/>
          <w:color w:val="FF0000"/>
          <w:lang w:eastAsia="tr-TR"/>
        </w:rPr>
        <w:t>Ruhsatı askıda olan özel hastanelerin ruhsatları askı süresince sadece bir kez devredilebilir.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Ruhsatları geri alınan hastane binalarının yeniden ruhsatlandırılması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69/A –  (</w:t>
      </w:r>
      <w:proofErr w:type="gramStart"/>
      <w:r w:rsidRPr="0039380B">
        <w:rPr>
          <w:rFonts w:ascii="Calibri" w:eastAsia="Times New Roman" w:hAnsi="Calibri" w:cs="Calibri"/>
          <w:b/>
          <w:bCs/>
          <w:color w:val="1C283D"/>
          <w:lang w:eastAsia="tr-TR"/>
        </w:rPr>
        <w:t>Mülga:RG</w:t>
      </w:r>
      <w:proofErr w:type="gramEnd"/>
      <w:r w:rsidRPr="0039380B">
        <w:rPr>
          <w:rFonts w:ascii="Calibri" w:eastAsia="Times New Roman" w:hAnsi="Calibri" w:cs="Calibri"/>
          <w:b/>
          <w:bCs/>
          <w:color w:val="1C283D"/>
          <w:lang w:eastAsia="tr-TR"/>
        </w:rPr>
        <w:t>-11/3/2009-27166)</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DOKUZUNCU BÖLÜM</w:t>
      </w:r>
    </w:p>
    <w:p w:rsidR="0039380B" w:rsidRPr="0039380B" w:rsidRDefault="0039380B" w:rsidP="0039380B">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Ek Madde 1 —</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-28/05/2004-25475)</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Bu maddenin yürürlüğe girdiği tarihe kadar Bakanlıkça ruhsatlandırılan özel hastaneler, bu Yönetmeliğin;</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a) 8 inci ve 9 uncu maddelerine,</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b) 20 </w:t>
      </w:r>
      <w:proofErr w:type="spellStart"/>
      <w:r w:rsidRPr="0039380B">
        <w:rPr>
          <w:rFonts w:ascii="Calibri" w:eastAsia="Times New Roman" w:hAnsi="Calibri" w:cs="Calibri"/>
          <w:color w:val="1C283D"/>
          <w:lang w:eastAsia="tr-TR"/>
        </w:rPr>
        <w:t>nci</w:t>
      </w:r>
      <w:proofErr w:type="spellEnd"/>
      <w:r w:rsidRPr="0039380B">
        <w:rPr>
          <w:rFonts w:ascii="Calibri" w:eastAsia="Times New Roman" w:hAnsi="Calibri" w:cs="Calibri"/>
          <w:color w:val="1C283D"/>
          <w:lang w:eastAsia="tr-TR"/>
        </w:rPr>
        <w:t xml:space="preserve"> maddesinin ikinci fıkrasına,</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c)</w:t>
      </w:r>
      <w:r w:rsidRPr="0039380B">
        <w:rPr>
          <w:rFonts w:ascii="Calibri" w:eastAsia="Times New Roman" w:hAnsi="Calibri" w:cs="Calibri"/>
          <w:b/>
          <w:bCs/>
          <w:color w:val="1C283D"/>
          <w:lang w:eastAsia="tr-TR"/>
        </w:rPr>
        <w:t>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-22/3/2017-30015) </w:t>
      </w:r>
      <w:r w:rsidRPr="0039380B">
        <w:rPr>
          <w:rFonts w:ascii="Calibri" w:eastAsia="Times New Roman" w:hAnsi="Calibri" w:cs="Calibri"/>
          <w:color w:val="1C283D"/>
          <w:lang w:eastAsia="tr-TR"/>
        </w:rPr>
        <w:t>24 üncü maddesinin (e), (f) ve (g) bentleri ile 25 inci maddesinin (e) bendine,</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d) 31 inci maddesinin birinci fıkrasının ilk cümlesine ve 31 inci maddesinin ikinci fıkrasında yer alan, hasta katlarındaki koridor genişliği hariç olmak üzere iki metre şartına,</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e)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Mülga:RG</w:t>
      </w:r>
      <w:proofErr w:type="gramEnd"/>
      <w:r w:rsidRPr="0039380B">
        <w:rPr>
          <w:rFonts w:ascii="Calibri" w:eastAsia="Times New Roman" w:hAnsi="Calibri" w:cs="Calibri"/>
          <w:b/>
          <w:bCs/>
          <w:color w:val="1C283D"/>
          <w:lang w:eastAsia="tr-TR"/>
        </w:rPr>
        <w:t>-22/3/2017-30015)</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f)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Mülga:RG</w:t>
      </w:r>
      <w:proofErr w:type="gramEnd"/>
      <w:r w:rsidRPr="0039380B">
        <w:rPr>
          <w:rFonts w:ascii="Calibri" w:eastAsia="Times New Roman" w:hAnsi="Calibri" w:cs="Calibri"/>
          <w:b/>
          <w:bCs/>
          <w:color w:val="1C283D"/>
          <w:lang w:eastAsia="tr-TR"/>
        </w:rPr>
        <w:t>-21/10/2006-26326)</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39380B">
        <w:rPr>
          <w:rFonts w:ascii="Calibri" w:eastAsia="Times New Roman" w:hAnsi="Calibri" w:cs="Calibri"/>
          <w:color w:val="1C283D"/>
          <w:lang w:eastAsia="tr-TR"/>
        </w:rPr>
        <w:t>uymak</w:t>
      </w:r>
      <w:proofErr w:type="gramEnd"/>
      <w:r w:rsidRPr="0039380B">
        <w:rPr>
          <w:rFonts w:ascii="Calibri" w:eastAsia="Times New Roman" w:hAnsi="Calibri" w:cs="Calibri"/>
          <w:color w:val="1C283D"/>
          <w:lang w:eastAsia="tr-TR"/>
        </w:rPr>
        <w:t xml:space="preserve"> zorunda değildirler.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Birinci fıkrada belirtilen özel hastanelerden 31 inci maddede öngörülen iki asansörü bulunmayanlar için, sedye ve tekerlekli sandalye taşımaya elverişli bir asansörü mutlaka bulunmak kaydıyla; binada, ikinci asansör yapılmasının statik ve mimari açıdan sakıncalı olduğunun İl Bayındırlık ve </w:t>
      </w:r>
      <w:proofErr w:type="gramStart"/>
      <w:r w:rsidRPr="0039380B">
        <w:rPr>
          <w:rFonts w:ascii="Calibri" w:eastAsia="Times New Roman" w:hAnsi="Calibri" w:cs="Calibri"/>
          <w:color w:val="1C283D"/>
          <w:lang w:eastAsia="tr-TR"/>
        </w:rPr>
        <w:t>İskan</w:t>
      </w:r>
      <w:proofErr w:type="gramEnd"/>
      <w:r w:rsidRPr="0039380B">
        <w:rPr>
          <w:rFonts w:ascii="Calibri" w:eastAsia="Times New Roman" w:hAnsi="Calibri" w:cs="Calibri"/>
          <w:color w:val="1C283D"/>
          <w:lang w:eastAsia="tr-TR"/>
        </w:rPr>
        <w:t xml:space="preserve"> Müdürlüğü ve Belediyece belgelenmesi halinde, ikinci asansör yaptırma zorunluluğu aranmaz.</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Bu maddenin birinci fıkrasında bahsedilen özel hastanelerin, 69 uncu maddeye göre devri suretiyle ruhsatlandırılmalarının söz konusu olması halinde de bu maddenin birinci ve ikinci fıkraları uygulanır.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Hasta Hakları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Ek Madde 2 —</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-28/05/2004-25475)</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Özel hastaneler, hasta hakları ihlalleri ile bunlara bağlı ortaya çıkan sorunların önlenmesi ve gerektiğinde hukukî korunma yollarının fiilen kullanılabilmesi için hasta haklarına dair mevzuatın etkin şekilde uygulanmasına yönelik gerekli tedbirleri alır.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Yetki devri</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 xml:space="preserve">(Ek madde </w:t>
      </w:r>
      <w:proofErr w:type="gramStart"/>
      <w:r w:rsidRPr="0039380B">
        <w:rPr>
          <w:rFonts w:ascii="Calibri" w:eastAsia="Times New Roman" w:hAnsi="Calibri" w:cs="Calibri"/>
          <w:b/>
          <w:bCs/>
          <w:color w:val="1C283D"/>
          <w:lang w:eastAsia="tr-TR"/>
        </w:rPr>
        <w:t>başlığı:RG</w:t>
      </w:r>
      <w:proofErr w:type="gramEnd"/>
      <w:r w:rsidRPr="0039380B">
        <w:rPr>
          <w:rFonts w:ascii="Calibri" w:eastAsia="Times New Roman" w:hAnsi="Calibri" w:cs="Calibri"/>
          <w:b/>
          <w:bCs/>
          <w:color w:val="1C283D"/>
          <w:lang w:eastAsia="tr-TR"/>
        </w:rPr>
        <w:t>-11/7/2013-28704)</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Ek Madde 3 –</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-21/10/2006-26326) (Değişik:RG-11/7/2013-28704)</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Bakanlık, özel hastane ruhsatname ve faaliyet izin belgesi işlemlerini valiliklere devredebilir.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Sağlık kurum ve kuruluşlarının planlanması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Ek Madde  4 –</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-15/2/2008-26788) (Değişik:RG-11/7/2013-28704)</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Bakanlıkça aşağıdaki amaçlar doğrultusunda, faaliyetine ihtiyaç duyulan sağlık kurum ve kuruluşları ile bunlara ait sağlık insan gücü, tıbbi hizmet birimleri ve nitelikleri ile teknoloji yoğunluklu tıbbi cihaz dağılımı alanlarında kamu ve özel sektörü kapsayacak şekilde planlama yapılır: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a) Sağlık hizmetlerinin, demografik yapı ve epidemiyolojik özellikler de göz önünde bulundurulmak suretiyle kaliteli, hakkaniyete uygun ve verimli şekilde sunulması,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 Sağlık kurum ve kuruluşlarının hizmet kapasiteleri, sağlık insan gücü ile çağdaş tıbbi bilgi ve teknolojinin ülke düzeyinde dengeli dağılımının sağlanması,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c) Koruyucu sağlık ve acil sağlık hizmetleri gibi işbirliği halinde hizmet sunumunun gerekli olduğu alanlarda uygun kapasitenin oluşturulması,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ç) Kaynak israfı ve atıl kapasiteye yol açılmaması.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lastRenderedPageBreak/>
        <w:t xml:space="preserve">(Değişik ikinci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-21/3/2014-28948)</w:t>
      </w:r>
      <w:r w:rsidRPr="0039380B">
        <w:rPr>
          <w:rFonts w:ascii="Calibri" w:eastAsia="Times New Roman" w:hAnsi="Calibri" w:cs="Calibri"/>
          <w:color w:val="1C283D"/>
          <w:lang w:eastAsia="tr-TR"/>
        </w:rPr>
        <w:t> Özel hastane açmak isteyenler, Bakanlıkça yapılan planlamada ihtiyaç gösterilen yerleşim bölgelerinde faaliyette bulunmak üzere başvurabilir.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Özel hastanenin kalite ve verimliliğini artırmak amacıyla izin verilebilecek hususlar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EK MADDE 5 – (</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-11/3/2009-27166)</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Kalite ve verimliliği artırmak amacıyla Bakanlıkça, ek 4 üncü maddedeki planlamadan istisna olarak ruhsatlı hastanelere aşağıdaki hususlarda izin verilebilir: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a)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-23/9/2010-27708) </w:t>
      </w:r>
      <w:r w:rsidRPr="0039380B">
        <w:rPr>
          <w:rFonts w:ascii="Calibri" w:eastAsia="Times New Roman" w:hAnsi="Calibri" w:cs="Calibri"/>
          <w:color w:val="1C283D"/>
          <w:lang w:eastAsia="tr-TR"/>
        </w:rPr>
        <w:t>Mevcut kadrolu ve kadro dışı geçici çalışan her bir tabip için poliklinik muayene odası oluşturulabilir. Bu amaçla eksik olan poliklinik odası eklenebilir.</w:t>
      </w:r>
    </w:p>
    <w:p w:rsidR="0039380B" w:rsidRPr="006F6FDB" w:rsidRDefault="0039380B" w:rsidP="0039380B">
      <w:pPr>
        <w:shd w:val="clear" w:color="auto" w:fill="FFFFFF"/>
        <w:spacing w:after="0" w:line="240" w:lineRule="auto"/>
        <w:ind w:firstLine="567"/>
        <w:jc w:val="both"/>
        <w:rPr>
          <w:rFonts w:ascii="Times New Roman" w:eastAsia="Times New Roman" w:hAnsi="Times New Roman" w:cs="Times New Roman"/>
          <w:strike/>
          <w:color w:val="1C283D"/>
          <w:sz w:val="24"/>
          <w:szCs w:val="24"/>
          <w:lang w:eastAsia="tr-TR"/>
        </w:rPr>
      </w:pPr>
      <w:r w:rsidRPr="006F6FDB">
        <w:rPr>
          <w:rFonts w:ascii="Calibri" w:eastAsia="Times New Roman" w:hAnsi="Calibri" w:cs="Calibri"/>
          <w:strike/>
          <w:color w:val="1C283D"/>
          <w:lang w:eastAsia="tr-TR"/>
        </w:rPr>
        <w:t>b) </w:t>
      </w:r>
      <w:r w:rsidRPr="006F6FDB">
        <w:rPr>
          <w:rFonts w:ascii="Calibri" w:eastAsia="Times New Roman" w:hAnsi="Calibri" w:cs="Calibri"/>
          <w:b/>
          <w:bCs/>
          <w:strike/>
          <w:color w:val="1C283D"/>
          <w:lang w:eastAsia="tr-TR"/>
        </w:rPr>
        <w:t>(</w:t>
      </w:r>
      <w:proofErr w:type="gramStart"/>
      <w:r w:rsidRPr="006F6FDB">
        <w:rPr>
          <w:rFonts w:ascii="Calibri" w:eastAsia="Times New Roman" w:hAnsi="Calibri" w:cs="Calibri"/>
          <w:b/>
          <w:bCs/>
          <w:strike/>
          <w:color w:val="1C283D"/>
          <w:lang w:eastAsia="tr-TR"/>
        </w:rPr>
        <w:t>Değişik:RG</w:t>
      </w:r>
      <w:proofErr w:type="gramEnd"/>
      <w:r w:rsidRPr="006F6FDB">
        <w:rPr>
          <w:rFonts w:ascii="Calibri" w:eastAsia="Times New Roman" w:hAnsi="Calibri" w:cs="Calibri"/>
          <w:b/>
          <w:bCs/>
          <w:strike/>
          <w:color w:val="1C283D"/>
          <w:lang w:eastAsia="tr-TR"/>
        </w:rPr>
        <w:t>-25/8/2016-29812)</w:t>
      </w:r>
      <w:r w:rsidRPr="006F6FDB">
        <w:rPr>
          <w:rFonts w:ascii="Calibri" w:eastAsia="Times New Roman" w:hAnsi="Calibri" w:cs="Calibri"/>
          <w:strike/>
          <w:color w:val="1C283D"/>
          <w:lang w:eastAsia="tr-TR"/>
        </w:rPr>
        <w:t> Hasta yatağı ve yoğun bakım yataklarının arttırılmasına, uluslararası standartlar ve ulusal sağlık hizmet sunum planlamaları çerçevesinde Bakanlıkça uygun bulunması halinde izin verilebilir. </w:t>
      </w:r>
      <w:r w:rsidRPr="006F6FDB">
        <w:rPr>
          <w:rFonts w:ascii="Calibri" w:eastAsia="Times New Roman" w:hAnsi="Calibri" w:cs="Calibri"/>
          <w:b/>
          <w:bCs/>
          <w:strike/>
          <w:color w:val="1C283D"/>
          <w:lang w:eastAsia="tr-TR"/>
        </w:rPr>
        <w:t xml:space="preserve">(Ek </w:t>
      </w:r>
      <w:proofErr w:type="gramStart"/>
      <w:r w:rsidRPr="006F6FDB">
        <w:rPr>
          <w:rFonts w:ascii="Calibri" w:eastAsia="Times New Roman" w:hAnsi="Calibri" w:cs="Calibri"/>
          <w:b/>
          <w:bCs/>
          <w:strike/>
          <w:color w:val="1C283D"/>
          <w:lang w:eastAsia="tr-TR"/>
        </w:rPr>
        <w:t>cümle:RG</w:t>
      </w:r>
      <w:proofErr w:type="gramEnd"/>
      <w:r w:rsidRPr="006F6FDB">
        <w:rPr>
          <w:rFonts w:ascii="Calibri" w:eastAsia="Times New Roman" w:hAnsi="Calibri" w:cs="Calibri"/>
          <w:b/>
          <w:bCs/>
          <w:strike/>
          <w:color w:val="1C283D"/>
          <w:lang w:eastAsia="tr-TR"/>
        </w:rPr>
        <w:t>-22/3/2017-30015)</w:t>
      </w:r>
      <w:r w:rsidRPr="006F6FDB">
        <w:rPr>
          <w:rFonts w:ascii="Calibri" w:eastAsia="Times New Roman" w:hAnsi="Calibri" w:cs="Calibri"/>
          <w:strike/>
          <w:color w:val="1C283D"/>
          <w:lang w:eastAsia="tr-TR"/>
        </w:rPr>
        <w:t>Ancak yoğun bakım yatak sayısı ile kuvöz sayılarının toplamı toplam hasta yatak sayısının %30’unu geçemez.</w:t>
      </w:r>
    </w:p>
    <w:p w:rsidR="006F6FDB" w:rsidRDefault="006F6FDB" w:rsidP="0039380B">
      <w:pPr>
        <w:shd w:val="clear" w:color="auto" w:fill="FFFFFF"/>
        <w:spacing w:after="0" w:line="240" w:lineRule="auto"/>
        <w:ind w:firstLine="567"/>
        <w:jc w:val="both"/>
        <w:rPr>
          <w:rFonts w:ascii="Calibri" w:eastAsia="Times New Roman" w:hAnsi="Calibri" w:cs="Calibri"/>
          <w:color w:val="1C283D"/>
          <w:lang w:eastAsia="tr-TR"/>
        </w:rPr>
      </w:pP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31</w:t>
      </w:r>
      <w:r w:rsidRPr="0039380B">
        <w:rPr>
          <w:rFonts w:ascii="Calibri" w:eastAsia="Times New Roman" w:hAnsi="Calibri" w:cs="Calibri"/>
          <w:b/>
          <w:bCs/>
          <w:color w:val="1C283D"/>
          <w:lang w:eastAsia="tr-TR"/>
        </w:rPr>
        <w:t>/5/201</w:t>
      </w:r>
      <w:r>
        <w:rPr>
          <w:rFonts w:ascii="Calibri" w:eastAsia="Times New Roman" w:hAnsi="Calibri" w:cs="Calibri"/>
          <w:b/>
          <w:bCs/>
          <w:color w:val="1C283D"/>
          <w:lang w:eastAsia="tr-TR"/>
        </w:rPr>
        <w:t>9</w:t>
      </w:r>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30790</w:t>
      </w:r>
      <w:r w:rsidRPr="0039380B">
        <w:rPr>
          <w:rFonts w:ascii="Calibri" w:eastAsia="Times New Roman" w:hAnsi="Calibri" w:cs="Calibri"/>
          <w:b/>
          <w:bCs/>
          <w:color w:val="1C283D"/>
          <w:lang w:eastAsia="tr-TR"/>
        </w:rPr>
        <w:t>)</w:t>
      </w:r>
    </w:p>
    <w:p w:rsidR="006F6FDB" w:rsidRDefault="006F6FDB" w:rsidP="0039380B">
      <w:pPr>
        <w:shd w:val="clear" w:color="auto" w:fill="FFFFFF"/>
        <w:spacing w:after="0" w:line="240" w:lineRule="auto"/>
        <w:ind w:firstLine="567"/>
        <w:jc w:val="both"/>
        <w:rPr>
          <w:rFonts w:ascii="Calibri" w:eastAsia="Times New Roman" w:hAnsi="Calibri" w:cs="Calibri"/>
          <w:color w:val="1C283D"/>
          <w:lang w:eastAsia="tr-TR"/>
        </w:rPr>
      </w:pPr>
      <w:r w:rsidRPr="004D5903">
        <w:rPr>
          <w:rFonts w:eastAsia="Times New Roman" w:cstheme="minorHAnsi"/>
          <w:color w:val="FF0000"/>
          <w:lang w:eastAsia="tr-TR"/>
        </w:rPr>
        <w:t>b) Özel hastanelerin hasta yatağı ve yoğun bakım yatak sayılarının artırılmasına, planlama ilkeleri çerçevesinde sağlık hizmeti sunulması için öngörülen asgari nüfus ve/veya ilde verilmesi hedeflenen sağlık hizmetleri, uzman tabip dağılımı ile özel hastane ve ildeki toplam yatakların kullanım oranları dikkate alınarak Bakanlıkça uygun bulunması halinde izin verilebilir. Ancak yoğun bakım (erişkin, çocuk ve </w:t>
      </w:r>
      <w:proofErr w:type="spellStart"/>
      <w:r w:rsidRPr="004D5903">
        <w:rPr>
          <w:rFonts w:eastAsia="Times New Roman" w:cstheme="minorHAnsi"/>
          <w:color w:val="FF0000"/>
          <w:lang w:eastAsia="tr-TR"/>
        </w:rPr>
        <w:t>yenidoğan</w:t>
      </w:r>
      <w:proofErr w:type="spellEnd"/>
      <w:r w:rsidRPr="004D5903">
        <w:rPr>
          <w:rFonts w:eastAsia="Times New Roman" w:cstheme="minorHAnsi"/>
          <w:color w:val="FF0000"/>
          <w:lang w:eastAsia="tr-TR"/>
        </w:rPr>
        <w:t>) yatak sayılarının toplamı toplam hasta yatak sayısının %30’unu geçemez. Bu bendin yürürlüğe girdiği tarihten önce ruhsat almış olan veya ön izin ve ruhsatlandırma işlemleri devam eden özel hastanelerin yatak sayıları da en geç iki yıl içerisinde bu maddeye uygun hale getirilir. Yoğun bakım yataklarının tescil işlemlerinde yoğun bakımlarla ilgili Tebliğ hükümleri uygulanır.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c) Mevcut uzman tabipler tarafından kullanılmak ve uzmanlık dallarıyla ilgili olmak kaydıyla tıbbî hizmet birimleri ve alanlar ile cihazlar eklenebilir. Teknoloji yoğunluklu tıbbî cihazlardan eklenmesine izin verilecek olanlar, </w:t>
      </w:r>
      <w:r w:rsidRPr="0039380B">
        <w:rPr>
          <w:rFonts w:ascii="Calibri" w:eastAsia="Times New Roman" w:hAnsi="Calibri" w:cs="Calibri"/>
          <w:b/>
          <w:bCs/>
          <w:color w:val="1C283D"/>
          <w:lang w:eastAsia="tr-TR"/>
        </w:rPr>
        <w:t xml:space="preserve">(Değişik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-25/8/2016-29812)</w:t>
      </w:r>
      <w:r w:rsidRPr="0039380B">
        <w:rPr>
          <w:rFonts w:ascii="Calibri" w:eastAsia="Times New Roman" w:hAnsi="Calibri" w:cs="Calibri"/>
          <w:color w:val="1C283D"/>
          <w:u w:val="single"/>
          <w:lang w:eastAsia="tr-TR"/>
        </w:rPr>
        <w:t>Bakanlıkça</w:t>
      </w:r>
      <w:r w:rsidRPr="0039380B">
        <w:rPr>
          <w:rFonts w:ascii="Calibri" w:eastAsia="Times New Roman" w:hAnsi="Calibri" w:cs="Calibri"/>
          <w:color w:val="1C283D"/>
          <w:lang w:eastAsia="tr-TR"/>
        </w:rPr>
        <w:t> belirlenir. </w:t>
      </w:r>
      <w:r w:rsidRPr="0039380B">
        <w:rPr>
          <w:rFonts w:ascii="Calibri" w:eastAsia="Times New Roman" w:hAnsi="Calibri" w:cs="Calibri"/>
          <w:b/>
          <w:bCs/>
          <w:color w:val="1C283D"/>
          <w:lang w:eastAsia="tr-TR"/>
        </w:rPr>
        <w:t xml:space="preserve">(Mülga </w:t>
      </w:r>
      <w:proofErr w:type="gramStart"/>
      <w:r w:rsidRPr="0039380B">
        <w:rPr>
          <w:rFonts w:ascii="Calibri" w:eastAsia="Times New Roman" w:hAnsi="Calibri" w:cs="Calibri"/>
          <w:b/>
          <w:bCs/>
          <w:color w:val="1C283D"/>
          <w:lang w:eastAsia="tr-TR"/>
        </w:rPr>
        <w:t>cümle:RG</w:t>
      </w:r>
      <w:proofErr w:type="gramEnd"/>
      <w:r w:rsidRPr="0039380B">
        <w:rPr>
          <w:rFonts w:ascii="Calibri" w:eastAsia="Times New Roman" w:hAnsi="Calibri" w:cs="Calibri"/>
          <w:b/>
          <w:bCs/>
          <w:color w:val="1C283D"/>
          <w:lang w:eastAsia="tr-TR"/>
        </w:rPr>
        <w:t>-22/3/2017-30015)</w:t>
      </w:r>
      <w:r w:rsidRPr="0039380B">
        <w:rPr>
          <w:rFonts w:ascii="Calibri" w:eastAsia="Times New Roman" w:hAnsi="Calibri" w:cs="Calibri"/>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d) </w:t>
      </w:r>
      <w:r w:rsidRPr="0039380B">
        <w:rPr>
          <w:rFonts w:ascii="Calibri" w:eastAsia="Times New Roman" w:hAnsi="Calibri" w:cs="Calibri"/>
          <w:b/>
          <w:bCs/>
          <w:color w:val="1C283D"/>
          <w:lang w:eastAsia="tr-TR"/>
        </w:rPr>
        <w:t xml:space="preserve">(Mülga </w:t>
      </w:r>
      <w:proofErr w:type="gramStart"/>
      <w:r w:rsidRPr="0039380B">
        <w:rPr>
          <w:rFonts w:ascii="Calibri" w:eastAsia="Times New Roman" w:hAnsi="Calibri" w:cs="Calibri"/>
          <w:b/>
          <w:bCs/>
          <w:color w:val="1C283D"/>
          <w:lang w:eastAsia="tr-TR"/>
        </w:rPr>
        <w:t>cümle:RG</w:t>
      </w:r>
      <w:proofErr w:type="gramEnd"/>
      <w:r w:rsidRPr="0039380B">
        <w:rPr>
          <w:rFonts w:ascii="Calibri" w:eastAsia="Times New Roman" w:hAnsi="Calibri" w:cs="Calibri"/>
          <w:b/>
          <w:bCs/>
          <w:color w:val="1C283D"/>
          <w:lang w:eastAsia="tr-TR"/>
        </w:rPr>
        <w:t>-22/3/2017-30015)</w:t>
      </w:r>
      <w:r w:rsidRPr="0039380B">
        <w:rPr>
          <w:rFonts w:ascii="Calibri" w:eastAsia="Times New Roman" w:hAnsi="Calibri" w:cs="Calibri"/>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e)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-21/3/2014-28948)</w:t>
      </w:r>
      <w:r w:rsidRPr="0039380B">
        <w:rPr>
          <w:rFonts w:ascii="Calibri" w:eastAsia="Times New Roman" w:hAnsi="Calibri" w:cs="Calibri"/>
          <w:color w:val="1C283D"/>
          <w:lang w:eastAsia="tr-TR"/>
        </w:rPr>
        <w:t> Ayrıca;</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1)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-25/8/2016-29812)</w:t>
      </w:r>
      <w:r w:rsidRPr="0039380B">
        <w:rPr>
          <w:rFonts w:ascii="Calibri" w:eastAsia="Times New Roman" w:hAnsi="Calibri" w:cs="Calibri"/>
          <w:color w:val="1C283D"/>
          <w:lang w:eastAsia="tr-TR"/>
        </w:rPr>
        <w:t xml:space="preserve"> Özel hastanelerde çalışan tabip ve diş tabipleri, 1219 sayılı Kanunun 12 </w:t>
      </w:r>
      <w:proofErr w:type="spellStart"/>
      <w:r w:rsidRPr="0039380B">
        <w:rPr>
          <w:rFonts w:ascii="Calibri" w:eastAsia="Times New Roman" w:hAnsi="Calibri" w:cs="Calibri"/>
          <w:color w:val="1C283D"/>
          <w:lang w:eastAsia="tr-TR"/>
        </w:rPr>
        <w:t>nci</w:t>
      </w:r>
      <w:proofErr w:type="spellEnd"/>
      <w:r w:rsidRPr="0039380B">
        <w:rPr>
          <w:rFonts w:ascii="Calibri" w:eastAsia="Times New Roman" w:hAnsi="Calibri" w:cs="Calibri"/>
          <w:color w:val="1C283D"/>
          <w:lang w:eastAsia="tr-TR"/>
        </w:rPr>
        <w:t xml:space="preserve"> maddesine uygun olmak kaydıyla bulunduğu ilde planlama kapsamındaki birden daha fazla özel sağlık kuruluşunda çalışabilir. Diğer sağlık çalışanları ise planlama kapsamındaki en fazla bir özel sağlık kuruluşunda daha çalışabilir.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39380B">
        <w:rPr>
          <w:rFonts w:ascii="Calibri" w:eastAsia="Times New Roman" w:hAnsi="Calibri" w:cs="Calibri"/>
          <w:color w:val="1C283D"/>
          <w:lang w:eastAsia="tr-TR"/>
        </w:rPr>
        <w:t>2) Ücretli veya ücretsiz izinli sayılarak yurtdışına gönderilen kamu görevlisi tabipler ile ilgili mevzuattan kaynaklanan yükümlülükleri bulunan tabipler hariç olmak üzere, yurtdışında en az iki yıl süreyle mesleğini icra eden tabipler, yurtdışından döndükten sonra Türkiye’de çalışmak üzere tercih edecekleri özel hastanede bir kereye mahsus olmak üzere planlamadan istisna tutularak kadro dışı geçici çalışabilir.</w:t>
      </w:r>
      <w:proofErr w:type="gramEnd"/>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3)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-23/1/2015-29245) </w:t>
      </w:r>
      <w:r w:rsidRPr="0039380B">
        <w:rPr>
          <w:rFonts w:ascii="Calibri" w:eastAsia="Times New Roman" w:hAnsi="Calibri" w:cs="Calibri"/>
          <w:color w:val="1C283D"/>
          <w:lang w:eastAsia="tr-TR"/>
        </w:rPr>
        <w:t>Kadrosuzluk nedeniyle emekli olan veya 60 yaşını dolduran tabipler ile engellilik oranı en az yüzde 60 olan tabipler bu maddenin ikinci fıkrasında sayılan kadrolu tabiplerin çalışma şekline uygun olarak kadro dışı geçici olarak çalışabilir.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39380B">
        <w:rPr>
          <w:rFonts w:ascii="Calibri" w:eastAsia="Times New Roman" w:hAnsi="Calibri" w:cs="Calibri"/>
          <w:color w:val="1C283D"/>
          <w:lang w:eastAsia="tr-TR"/>
        </w:rPr>
        <w:t xml:space="preserve">4) Özel hastaneler, tabip ve diş tabibi kadro sayıları için ayrı ayrı hesaplanmak şartıyla ve bu kadro sayılarının yüzde yirmisini geçmemek üzere belirlenen sayıda profesör ve doçentleri 4/11/1981 tarihli ve 2547 sayılı Yükseköğretim Kanununun 36 </w:t>
      </w:r>
      <w:proofErr w:type="spellStart"/>
      <w:r w:rsidRPr="0039380B">
        <w:rPr>
          <w:rFonts w:ascii="Calibri" w:eastAsia="Times New Roman" w:hAnsi="Calibri" w:cs="Calibri"/>
          <w:color w:val="1C283D"/>
          <w:lang w:eastAsia="tr-TR"/>
        </w:rPr>
        <w:t>ncı</w:t>
      </w:r>
      <w:proofErr w:type="spellEnd"/>
      <w:r w:rsidRPr="0039380B">
        <w:rPr>
          <w:rFonts w:ascii="Calibri" w:eastAsia="Times New Roman" w:hAnsi="Calibri" w:cs="Calibri"/>
          <w:color w:val="1C283D"/>
          <w:lang w:eastAsia="tr-TR"/>
        </w:rPr>
        <w:t xml:space="preserve"> maddesinin yedinci fıkrası kapsamında üniversite ile sözleşme yaparak kadro dışı geçici olarak çalıştırabilir.</w:t>
      </w:r>
      <w:proofErr w:type="gramEnd"/>
    </w:p>
    <w:p w:rsidR="0039380B" w:rsidRPr="0000589B" w:rsidRDefault="0039380B" w:rsidP="0000589B">
      <w:pPr>
        <w:jc w:val="both"/>
        <w:rPr>
          <w:rFonts w:ascii="Calibri" w:eastAsia="Times New Roman" w:hAnsi="Calibri" w:cs="Calibri"/>
          <w:b/>
          <w:bCs/>
          <w:color w:val="1C283D"/>
          <w:lang w:eastAsia="tr-TR"/>
        </w:rPr>
      </w:pPr>
      <w:r w:rsidRPr="0039380B">
        <w:rPr>
          <w:rFonts w:ascii="Calibri" w:eastAsia="Times New Roman" w:hAnsi="Calibri" w:cs="Calibri"/>
          <w:i/>
          <w:iCs/>
          <w:color w:val="1C283D"/>
          <w:lang w:eastAsia="tr-TR"/>
        </w:rPr>
        <w:t>5)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-22/3/2017-30015)</w:t>
      </w:r>
      <w:r w:rsidRPr="0039380B">
        <w:rPr>
          <w:rFonts w:ascii="Calibri" w:eastAsia="Times New Roman" w:hAnsi="Calibri" w:cs="Calibri"/>
          <w:i/>
          <w:iCs/>
          <w:color w:val="1C283D"/>
          <w:lang w:eastAsia="tr-TR"/>
        </w:rPr>
        <w:t> </w:t>
      </w:r>
      <w:r w:rsidRPr="0039380B">
        <w:rPr>
          <w:rFonts w:ascii="Calibri" w:eastAsia="Times New Roman" w:hAnsi="Calibri" w:cs="Calibri"/>
          <w:color w:val="1C283D"/>
          <w:lang w:eastAsia="tr-TR"/>
        </w:rPr>
        <w:t>Özel Sağlık Kuruluşlarında çalışan tabip/uzman tabipler, 1219 sayılı Kanunun 12 </w:t>
      </w:r>
      <w:proofErr w:type="spellStart"/>
      <w:r w:rsidRPr="0039380B">
        <w:rPr>
          <w:rFonts w:ascii="Calibri" w:eastAsia="Times New Roman" w:hAnsi="Calibri" w:cs="Calibri"/>
          <w:color w:val="1C283D"/>
          <w:lang w:eastAsia="tr-TR"/>
        </w:rPr>
        <w:t>nci</w:t>
      </w:r>
      <w:proofErr w:type="spellEnd"/>
      <w:r w:rsidRPr="0039380B">
        <w:rPr>
          <w:rFonts w:ascii="Calibri" w:eastAsia="Times New Roman" w:hAnsi="Calibri" w:cs="Calibri"/>
          <w:color w:val="1C283D"/>
          <w:lang w:eastAsia="tr-TR"/>
        </w:rPr>
        <w:t> maddesine uygun olmak kaydıyla, çalıştıkları sağlık kuruluşundaki çalışma saatleri dışında başka bir özel hastanenin acil servis, klinik servis ve ünitelerinde nöbet tutabilir. Bu tabiplerin nöbet listesi aylık olarak düzenlenir ve Müdürlükçe onaylanır. Özel hastane kadrosunda çalışan tabip ve uzman tabipler, hastanedeki çalışma saatleri dışında 1219 sayılı Kanunun 12 </w:t>
      </w:r>
      <w:proofErr w:type="spellStart"/>
      <w:r w:rsidRPr="0039380B">
        <w:rPr>
          <w:rFonts w:ascii="Calibri" w:eastAsia="Times New Roman" w:hAnsi="Calibri" w:cs="Calibri"/>
          <w:color w:val="1C283D"/>
          <w:lang w:eastAsia="tr-TR"/>
        </w:rPr>
        <w:t>nci</w:t>
      </w:r>
      <w:proofErr w:type="spellEnd"/>
      <w:r w:rsidR="004E0D7D">
        <w:rPr>
          <w:rFonts w:ascii="Calibri" w:eastAsia="Times New Roman" w:hAnsi="Calibri" w:cs="Calibri"/>
          <w:color w:val="1C283D"/>
          <w:lang w:eastAsia="tr-TR"/>
        </w:rPr>
        <w:t xml:space="preserve"> </w:t>
      </w:r>
      <w:r w:rsidRPr="0039380B">
        <w:rPr>
          <w:rFonts w:ascii="Calibri" w:eastAsia="Times New Roman" w:hAnsi="Calibri" w:cs="Calibri"/>
          <w:color w:val="1C283D"/>
          <w:lang w:eastAsia="tr-TR"/>
        </w:rPr>
        <w:t xml:space="preserve">maddesine uygun olmak kaydıyla kurumsal sözleşme yapılarak </w:t>
      </w:r>
      <w:r w:rsidR="0000589B" w:rsidRPr="00D96212">
        <w:rPr>
          <w:rFonts w:ascii="Calibri" w:eastAsia="Times New Roman" w:hAnsi="Calibri" w:cs="Calibri"/>
          <w:strike/>
          <w:color w:val="1C283D"/>
          <w:lang w:eastAsia="tr-TR"/>
        </w:rPr>
        <w:t>diğer özel hastane veya tıp merkezlerinde</w:t>
      </w:r>
      <w:r w:rsidR="0000589B" w:rsidRPr="0039380B">
        <w:rPr>
          <w:rFonts w:ascii="Calibri" w:eastAsia="Times New Roman" w:hAnsi="Calibri" w:cs="Calibri"/>
          <w:color w:val="1C283D"/>
          <w:lang w:eastAsia="tr-TR"/>
        </w:rPr>
        <w:t xml:space="preserve"> </w:t>
      </w:r>
      <w:r w:rsidR="0000589B" w:rsidRPr="0039380B">
        <w:rPr>
          <w:rFonts w:ascii="Calibri" w:eastAsia="Times New Roman" w:hAnsi="Calibri" w:cs="Calibri"/>
          <w:b/>
          <w:bCs/>
          <w:color w:val="1C283D"/>
          <w:lang w:eastAsia="tr-TR"/>
        </w:rPr>
        <w:t>(Değişik</w:t>
      </w:r>
      <w:r w:rsidR="0000589B">
        <w:rPr>
          <w:rFonts w:ascii="Calibri" w:eastAsia="Times New Roman" w:hAnsi="Calibri" w:cs="Calibri"/>
          <w:b/>
          <w:bCs/>
          <w:color w:val="1C283D"/>
          <w:lang w:eastAsia="tr-TR"/>
        </w:rPr>
        <w:t xml:space="preserve"> </w:t>
      </w:r>
      <w:proofErr w:type="gramStart"/>
      <w:r w:rsidR="0000589B">
        <w:rPr>
          <w:rFonts w:ascii="Calibri" w:eastAsia="Times New Roman" w:hAnsi="Calibri" w:cs="Calibri"/>
          <w:b/>
          <w:bCs/>
          <w:color w:val="1C283D"/>
          <w:lang w:eastAsia="tr-TR"/>
        </w:rPr>
        <w:t>ibare</w:t>
      </w:r>
      <w:r w:rsidR="0000589B" w:rsidRPr="0039380B">
        <w:rPr>
          <w:rFonts w:ascii="Calibri" w:eastAsia="Times New Roman" w:hAnsi="Calibri" w:cs="Calibri"/>
          <w:b/>
          <w:bCs/>
          <w:color w:val="1C283D"/>
          <w:lang w:eastAsia="tr-TR"/>
        </w:rPr>
        <w:t>:RG</w:t>
      </w:r>
      <w:proofErr w:type="gramEnd"/>
      <w:r w:rsidR="0000589B" w:rsidRPr="0039380B">
        <w:rPr>
          <w:rFonts w:ascii="Calibri" w:eastAsia="Times New Roman" w:hAnsi="Calibri" w:cs="Calibri"/>
          <w:b/>
          <w:bCs/>
          <w:color w:val="1C283D"/>
          <w:lang w:eastAsia="tr-TR"/>
        </w:rPr>
        <w:t>-</w:t>
      </w:r>
      <w:r w:rsidR="0000589B">
        <w:rPr>
          <w:rFonts w:ascii="Calibri" w:eastAsia="Times New Roman" w:hAnsi="Calibri" w:cs="Calibri"/>
          <w:b/>
          <w:bCs/>
          <w:color w:val="1C283D"/>
          <w:lang w:eastAsia="tr-TR"/>
        </w:rPr>
        <w:t>31</w:t>
      </w:r>
      <w:r w:rsidR="0000589B" w:rsidRPr="0039380B">
        <w:rPr>
          <w:rFonts w:ascii="Calibri" w:eastAsia="Times New Roman" w:hAnsi="Calibri" w:cs="Calibri"/>
          <w:b/>
          <w:bCs/>
          <w:color w:val="1C283D"/>
          <w:lang w:eastAsia="tr-TR"/>
        </w:rPr>
        <w:t>/5/201</w:t>
      </w:r>
      <w:r w:rsidR="0000589B">
        <w:rPr>
          <w:rFonts w:ascii="Calibri" w:eastAsia="Times New Roman" w:hAnsi="Calibri" w:cs="Calibri"/>
          <w:b/>
          <w:bCs/>
          <w:color w:val="1C283D"/>
          <w:lang w:eastAsia="tr-TR"/>
        </w:rPr>
        <w:t>9</w:t>
      </w:r>
      <w:r w:rsidR="0000589B" w:rsidRPr="0039380B">
        <w:rPr>
          <w:rFonts w:ascii="Calibri" w:eastAsia="Times New Roman" w:hAnsi="Calibri" w:cs="Calibri"/>
          <w:b/>
          <w:bCs/>
          <w:color w:val="1C283D"/>
          <w:lang w:eastAsia="tr-TR"/>
        </w:rPr>
        <w:t>-</w:t>
      </w:r>
      <w:r w:rsidR="0000589B">
        <w:rPr>
          <w:rFonts w:ascii="Calibri" w:eastAsia="Times New Roman" w:hAnsi="Calibri" w:cs="Calibri"/>
          <w:b/>
          <w:bCs/>
          <w:color w:val="1C283D"/>
          <w:lang w:eastAsia="tr-TR"/>
        </w:rPr>
        <w:t>30790</w:t>
      </w:r>
      <w:r w:rsidR="0000589B" w:rsidRPr="0039380B">
        <w:rPr>
          <w:rFonts w:ascii="Calibri" w:eastAsia="Times New Roman" w:hAnsi="Calibri" w:cs="Calibri"/>
          <w:b/>
          <w:bCs/>
          <w:color w:val="1C283D"/>
          <w:lang w:eastAsia="tr-TR"/>
        </w:rPr>
        <w:t>)</w:t>
      </w:r>
      <w:r w:rsidR="0000589B">
        <w:rPr>
          <w:rFonts w:ascii="Calibri" w:eastAsia="Times New Roman" w:hAnsi="Calibri" w:cs="Calibri"/>
          <w:b/>
          <w:bCs/>
          <w:color w:val="1C283D"/>
          <w:lang w:eastAsia="tr-TR"/>
        </w:rPr>
        <w:t xml:space="preserve"> </w:t>
      </w:r>
      <w:r w:rsidR="0000589B" w:rsidRPr="004D5903">
        <w:rPr>
          <w:rFonts w:eastAsia="Times New Roman" w:cstheme="minorHAnsi"/>
          <w:color w:val="FF0000"/>
          <w:lang w:eastAsia="tr-TR"/>
        </w:rPr>
        <w:t>bir özel hastane veya tıp merkezinde daha</w:t>
      </w:r>
      <w:r w:rsidRPr="0039380B">
        <w:rPr>
          <w:rFonts w:ascii="Calibri" w:eastAsia="Times New Roman" w:hAnsi="Calibri" w:cs="Calibri"/>
          <w:color w:val="1C283D"/>
          <w:lang w:eastAsia="tr-TR"/>
        </w:rPr>
        <w:t xml:space="preserve"> çalıştırılabilir. Ancak, bu </w:t>
      </w:r>
      <w:r w:rsidRPr="0039380B">
        <w:rPr>
          <w:rFonts w:ascii="Calibri" w:eastAsia="Times New Roman" w:hAnsi="Calibri" w:cs="Calibri"/>
          <w:color w:val="1C283D"/>
          <w:lang w:eastAsia="tr-TR"/>
        </w:rPr>
        <w:lastRenderedPageBreak/>
        <w:t>durumda tabip ve uzman tabiplerin muvafakatinin alınması zorunludur. Sözleşme Müdürlüğe bildirilir ve ilgili tabip ve uzman tabiplere çalışma belgesi düzenlenir. Özel hastanenin kadrosunda çalışan sözleşmeye konu tabip ve uzman tabiplerin kadrodan ayrılmaları halinde sözleşme sona erer.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6) Bu Yönetmelik kapsamındaki kadro dışı geçici çalışma hükümleri tabiplere yönelik bir hak olup özel hastaneye müktesep kadro hakkı vermez. Müdürlükçe kadro dışı geçici çalışan tabip adına EK-12 deki personel çalışma belgesi düzenlenir Kadro dışı geçici çalışma gün ve saatleri, kadrolu çalışılan kuruluşla yapılan sözleşmede açıkça belirtilir. Kadro dışı geçici çalışılan uzmanlık dalları kuruluşun ruhsatına ve faaliyet izin belgesine, çalışma şekli de belirtilerek eklenir. Bu uzmanların hastaneden ayrılması halinde yerine üç ay içinde aynı şekilde çalışacak uzman bulunamaz ise ilgili uzmanlık dalı hastanenin ruhsatından/faaliyet izin belgesinden çıkarılır. Bu bendin 3 numaralı alt bendi ile bu maddenin 7 ve 8 inci fıkraları kapsamındaki tabibin çalıştığı hastaneden ayrılıp muayenehaneler hariç planlama kapsamındaki başka özel sağlık kuruluşunda başlamak istemesi halinde de aynı şekilde çalışmasına izin verilir.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f)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-23/9/2010-27708)</w:t>
      </w:r>
      <w:r w:rsidRPr="0039380B">
        <w:rPr>
          <w:rFonts w:ascii="Calibri" w:eastAsia="Times New Roman" w:hAnsi="Calibri" w:cs="Calibri"/>
          <w:color w:val="1C283D"/>
          <w:lang w:eastAsia="tr-TR"/>
        </w:rPr>
        <w:t> Özel hastanenin </w:t>
      </w:r>
      <w:r w:rsidRPr="0039380B">
        <w:rPr>
          <w:rFonts w:ascii="Calibri" w:eastAsia="Times New Roman" w:hAnsi="Calibri" w:cs="Calibri"/>
          <w:b/>
          <w:bCs/>
          <w:color w:val="1C283D"/>
          <w:lang w:eastAsia="tr-TR"/>
        </w:rPr>
        <w:t>(Değişik ibare:RG-22/3/2017-30015)</w:t>
      </w:r>
      <w:r w:rsidRPr="0039380B">
        <w:rPr>
          <w:rFonts w:ascii="Calibri" w:eastAsia="Times New Roman" w:hAnsi="Calibri" w:cs="Calibri"/>
          <w:color w:val="1C283D"/>
          <w:lang w:eastAsia="tr-TR"/>
        </w:rPr>
        <w:t> </w:t>
      </w:r>
      <w:r w:rsidRPr="0039380B">
        <w:rPr>
          <w:rFonts w:ascii="Calibri" w:eastAsia="Times New Roman" w:hAnsi="Calibri" w:cs="Calibri"/>
          <w:color w:val="1C283D"/>
          <w:u w:val="single"/>
          <w:lang w:eastAsia="tr-TR"/>
        </w:rPr>
        <w:t>faaliyet izin belgesinde</w:t>
      </w:r>
      <w:r w:rsidRPr="0039380B">
        <w:rPr>
          <w:rFonts w:ascii="Calibri" w:eastAsia="Times New Roman" w:hAnsi="Calibri" w:cs="Calibri"/>
          <w:color w:val="1C283D"/>
          <w:lang w:eastAsia="tr-TR"/>
        </w:rPr>
        <w:t> kayıtlı uzmanlık dallarında kadrolu çalışanlardan yan dal veya iki ayrı uzmanlığı olan tabipler, bulunduğu hastanede kadrolu çalıştıkları uzmanlık dalı dışındaki uzmanlık dalında da çalışabilirler. Bu durumda, her iki uzmanlık dalı da faaliyet izin belgesine işlenir. Bu şekilde çalışan tabibin hastaneden ayrılması halinde, altmış gün içinde geçici olarak çalışılan uzmanlık dalında uzman tabip bulunamaz ise bu uzmanlık dalı faaliyet izin belgesinden çıkarılır.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g)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-23/9/2010-27708)</w:t>
      </w:r>
      <w:r w:rsidRPr="0039380B">
        <w:rPr>
          <w:rFonts w:ascii="Calibri" w:eastAsia="Times New Roman" w:hAnsi="Calibri" w:cs="Calibri"/>
          <w:color w:val="1C283D"/>
          <w:lang w:eastAsia="tr-TR"/>
        </w:rPr>
        <w:t xml:space="preserve"> Sağlık durumu </w:t>
      </w:r>
      <w:proofErr w:type="spellStart"/>
      <w:r w:rsidRPr="0039380B">
        <w:rPr>
          <w:rFonts w:ascii="Calibri" w:eastAsia="Times New Roman" w:hAnsi="Calibri" w:cs="Calibri"/>
          <w:color w:val="1C283D"/>
          <w:lang w:eastAsia="tr-TR"/>
        </w:rPr>
        <w:t>aciliyet</w:t>
      </w:r>
      <w:proofErr w:type="spellEnd"/>
      <w:r w:rsidRPr="0039380B">
        <w:rPr>
          <w:rFonts w:ascii="Calibri" w:eastAsia="Times New Roman" w:hAnsi="Calibri" w:cs="Calibri"/>
          <w:color w:val="1C283D"/>
          <w:lang w:eastAsia="tr-TR"/>
        </w:rPr>
        <w:t xml:space="preserve"> arz eden ve/veya başka kuruma sevki tıbben riskli olan hastalar için, tedavisini üstlenen tabibin talebi üzerine tıbbi görüş, destekleyici ve tamamlayıcı hizmet veya yardım alınması için konsültasyon hizmetine ihtiyaç duyulan dalda o ildeki öncelikle özel sağlık kurum/kuruluşlarındaki kadrolu hekimlerden olmak üzere </w:t>
      </w:r>
      <w:proofErr w:type="spellStart"/>
      <w:r w:rsidRPr="0039380B">
        <w:rPr>
          <w:rFonts w:ascii="Calibri" w:eastAsia="Times New Roman" w:hAnsi="Calibri" w:cs="Calibri"/>
          <w:color w:val="1C283D"/>
          <w:lang w:eastAsia="tr-TR"/>
        </w:rPr>
        <w:t>konsültan</w:t>
      </w:r>
      <w:proofErr w:type="spellEnd"/>
      <w:r w:rsidRPr="0039380B">
        <w:rPr>
          <w:rFonts w:ascii="Calibri" w:eastAsia="Times New Roman" w:hAnsi="Calibri" w:cs="Calibri"/>
          <w:color w:val="1C283D"/>
          <w:lang w:eastAsia="tr-TR"/>
        </w:rPr>
        <w:t xml:space="preserve"> hekim davet edilebilir. </w:t>
      </w:r>
      <w:proofErr w:type="spellStart"/>
      <w:r w:rsidRPr="0039380B">
        <w:rPr>
          <w:rFonts w:ascii="Calibri" w:eastAsia="Times New Roman" w:hAnsi="Calibri" w:cs="Calibri"/>
          <w:color w:val="1C283D"/>
          <w:lang w:eastAsia="tr-TR"/>
        </w:rPr>
        <w:t>Konsültan</w:t>
      </w:r>
      <w:proofErr w:type="spellEnd"/>
      <w:r w:rsidRPr="0039380B">
        <w:rPr>
          <w:rFonts w:ascii="Calibri" w:eastAsia="Times New Roman" w:hAnsi="Calibri" w:cs="Calibri"/>
          <w:color w:val="1C283D"/>
          <w:lang w:eastAsia="tr-TR"/>
        </w:rPr>
        <w:t xml:space="preserve"> hizmet bedeli hastane tarafından hizmet sunan kuruma ödenir. Bu şekilde hastaneye davet edilen </w:t>
      </w:r>
      <w:proofErr w:type="spellStart"/>
      <w:r w:rsidRPr="0039380B">
        <w:rPr>
          <w:rFonts w:ascii="Calibri" w:eastAsia="Times New Roman" w:hAnsi="Calibri" w:cs="Calibri"/>
          <w:color w:val="1C283D"/>
          <w:lang w:eastAsia="tr-TR"/>
        </w:rPr>
        <w:t>konsültan</w:t>
      </w:r>
      <w:proofErr w:type="spellEnd"/>
      <w:r w:rsidRPr="0039380B">
        <w:rPr>
          <w:rFonts w:ascii="Calibri" w:eastAsia="Times New Roman" w:hAnsi="Calibri" w:cs="Calibri"/>
          <w:color w:val="1C283D"/>
          <w:lang w:eastAsia="tr-TR"/>
        </w:rPr>
        <w:t xml:space="preserve"> hekimlerin isimleri ve uzmanlık dalları hakkında mesul müdür tarafından en geç beş iş günü içinde müdürlüğe bilgi verilir. </w:t>
      </w:r>
      <w:proofErr w:type="spellStart"/>
      <w:r w:rsidRPr="0039380B">
        <w:rPr>
          <w:rFonts w:ascii="Calibri" w:eastAsia="Times New Roman" w:hAnsi="Calibri" w:cs="Calibri"/>
          <w:color w:val="1C283D"/>
          <w:lang w:eastAsia="tr-TR"/>
        </w:rPr>
        <w:t>Konsültan</w:t>
      </w:r>
      <w:proofErr w:type="spellEnd"/>
      <w:r w:rsidRPr="0039380B">
        <w:rPr>
          <w:rFonts w:ascii="Calibri" w:eastAsia="Times New Roman" w:hAnsi="Calibri" w:cs="Calibri"/>
          <w:color w:val="1C283D"/>
          <w:lang w:eastAsia="tr-TR"/>
        </w:rPr>
        <w:t xml:space="preserve"> hizmetine sürekli ihtiyaç duyulan uzmanlık dallarında bu fıkranın (e) bendinin (1) numaralı alt bendi kapsamında hekim çalıştırılabilir.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h)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-27/5/2012-28305) </w:t>
      </w:r>
      <w:r w:rsidRPr="0039380B">
        <w:rPr>
          <w:rFonts w:ascii="Calibri" w:eastAsia="Times New Roman" w:hAnsi="Calibri" w:cs="Calibri"/>
          <w:color w:val="1C283D"/>
          <w:lang w:eastAsia="tr-TR"/>
        </w:rPr>
        <w:t>Özel hastanede görev yapan bir uzman hekimin ayrılması halinde, aynı dalda uzman hekim süre kaydı aranmaksızın istihdam edilir. </w:t>
      </w:r>
      <w:r w:rsidRPr="0039380B">
        <w:rPr>
          <w:rFonts w:ascii="Calibri" w:eastAsia="Times New Roman" w:hAnsi="Calibri" w:cs="Calibri"/>
          <w:b/>
          <w:bCs/>
          <w:color w:val="1C283D"/>
          <w:lang w:eastAsia="tr-TR"/>
        </w:rPr>
        <w:t xml:space="preserve">(Mülga </w:t>
      </w:r>
      <w:proofErr w:type="gramStart"/>
      <w:r w:rsidRPr="0039380B">
        <w:rPr>
          <w:rFonts w:ascii="Calibri" w:eastAsia="Times New Roman" w:hAnsi="Calibri" w:cs="Calibri"/>
          <w:b/>
          <w:bCs/>
          <w:color w:val="1C283D"/>
          <w:lang w:eastAsia="tr-TR"/>
        </w:rPr>
        <w:t>cümle:RG</w:t>
      </w:r>
      <w:proofErr w:type="gramEnd"/>
      <w:r w:rsidRPr="0039380B">
        <w:rPr>
          <w:rFonts w:ascii="Calibri" w:eastAsia="Times New Roman" w:hAnsi="Calibri" w:cs="Calibri"/>
          <w:b/>
          <w:bCs/>
          <w:color w:val="1C283D"/>
          <w:lang w:eastAsia="tr-TR"/>
        </w:rPr>
        <w:t>-22/3/2017-30015)</w:t>
      </w:r>
      <w:r w:rsidRPr="0039380B">
        <w:rPr>
          <w:rFonts w:ascii="Calibri" w:eastAsia="Times New Roman" w:hAnsi="Calibri" w:cs="Calibri"/>
          <w:color w:val="1C283D"/>
          <w:lang w:eastAsia="tr-TR"/>
        </w:rPr>
        <w:t> (…)</w:t>
      </w:r>
    </w:p>
    <w:p w:rsidR="0039380B" w:rsidRPr="00693323" w:rsidRDefault="0039380B" w:rsidP="00693323">
      <w:pPr>
        <w:shd w:val="clear" w:color="auto" w:fill="FFFFFF"/>
        <w:spacing w:after="0" w:line="240" w:lineRule="auto"/>
        <w:ind w:firstLine="567"/>
        <w:jc w:val="both"/>
        <w:rPr>
          <w:rFonts w:ascii="Calibri" w:eastAsia="Times New Roman" w:hAnsi="Calibri" w:cs="Calibri"/>
          <w:color w:val="1C283D"/>
          <w:lang w:eastAsia="tr-TR"/>
        </w:rPr>
      </w:pPr>
      <w:r w:rsidRPr="0039380B">
        <w:rPr>
          <w:rFonts w:ascii="Calibri" w:eastAsia="Times New Roman" w:hAnsi="Calibri" w:cs="Calibri"/>
          <w:color w:val="1C283D"/>
          <w:lang w:eastAsia="tr-TR"/>
        </w:rPr>
        <w:t>ı)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-23/9/2010-27708) (Değişik:RG-22/3/2017-30015) </w:t>
      </w:r>
      <w:r w:rsidRPr="0039380B">
        <w:rPr>
          <w:rFonts w:ascii="Calibri" w:eastAsia="Times New Roman" w:hAnsi="Calibri" w:cs="Calibri"/>
          <w:color w:val="1C283D"/>
          <w:lang w:eastAsia="tr-TR"/>
        </w:rPr>
        <w:t>1219 sayılı Kanunun 12 </w:t>
      </w:r>
      <w:proofErr w:type="spellStart"/>
      <w:r w:rsidRPr="0039380B">
        <w:rPr>
          <w:rFonts w:ascii="Calibri" w:eastAsia="Times New Roman" w:hAnsi="Calibri" w:cs="Calibri"/>
          <w:color w:val="1C283D"/>
          <w:lang w:eastAsia="tr-TR"/>
        </w:rPr>
        <w:t>nci</w:t>
      </w:r>
      <w:proofErr w:type="spellEnd"/>
      <w:r w:rsidRPr="0039380B">
        <w:rPr>
          <w:rFonts w:ascii="Calibri" w:eastAsia="Times New Roman" w:hAnsi="Calibri" w:cs="Calibri"/>
          <w:color w:val="1C283D"/>
          <w:lang w:eastAsia="tr-TR"/>
        </w:rPr>
        <w:t> maddesine uygun olmak kaydıyla mesleğini serbest olarak icra eden hekimler muayenehanesine müracaat eden hastalarının teşhis ve tedavisini özel hastanelerde yapabilirler. Hastaya sunulan teşhis ve tedavi hizmetlerinden muayenehane hekimi ve özel hastane müştereken sorumludur. Bu durumdaki hastalar, hastanedeki tedavi masraflarının kendileri tarafından karşılanacağı hususunda bilgilendirilir ve buna ilişkin rıza formu hastaya veya kanuni temsilcisine imzalatılır. Bu hekimlere hizmet sunan hastanenin mesul müdürü her ay sonu itibariyle tedavi edilen hasta sayısı ve hekim ismi ile rıza formunu müdürlüğe bildirir. Ayrıca bu şekilde tedavi gören hastalara ayrıntılı fatura düzenlenir.</w:t>
      </w:r>
    </w:p>
    <w:p w:rsidR="00693323" w:rsidRDefault="00693323" w:rsidP="0039380B">
      <w:pPr>
        <w:shd w:val="clear" w:color="auto" w:fill="FFFFFF"/>
        <w:spacing w:after="0" w:line="240" w:lineRule="auto"/>
        <w:ind w:firstLine="567"/>
        <w:jc w:val="both"/>
        <w:rPr>
          <w:rFonts w:ascii="Calibri" w:eastAsia="Times New Roman" w:hAnsi="Calibri" w:cs="Calibri"/>
          <w:strike/>
          <w:color w:val="1C283D"/>
          <w:lang w:eastAsia="tr-TR"/>
        </w:rPr>
      </w:pPr>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 xml:space="preserve">Mülga </w:t>
      </w:r>
      <w:proofErr w:type="gramStart"/>
      <w:r>
        <w:rPr>
          <w:rFonts w:ascii="Calibri" w:eastAsia="Times New Roman" w:hAnsi="Calibri" w:cs="Calibri"/>
          <w:b/>
          <w:bCs/>
          <w:color w:val="1C283D"/>
          <w:lang w:eastAsia="tr-TR"/>
        </w:rPr>
        <w:t>madde</w:t>
      </w:r>
      <w:r w:rsidRPr="0039380B">
        <w:rPr>
          <w:rFonts w:ascii="Calibri" w:eastAsia="Times New Roman" w:hAnsi="Calibri" w:cs="Calibri"/>
          <w:b/>
          <w:bCs/>
          <w:color w:val="1C283D"/>
          <w:lang w:eastAsia="tr-TR"/>
        </w:rPr>
        <w:t>:RG</w:t>
      </w:r>
      <w:proofErr w:type="gramEnd"/>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31</w:t>
      </w:r>
      <w:r w:rsidRPr="0039380B">
        <w:rPr>
          <w:rFonts w:ascii="Calibri" w:eastAsia="Times New Roman" w:hAnsi="Calibri" w:cs="Calibri"/>
          <w:b/>
          <w:bCs/>
          <w:color w:val="1C283D"/>
          <w:lang w:eastAsia="tr-TR"/>
        </w:rPr>
        <w:t>/5/201</w:t>
      </w:r>
      <w:r>
        <w:rPr>
          <w:rFonts w:ascii="Calibri" w:eastAsia="Times New Roman" w:hAnsi="Calibri" w:cs="Calibri"/>
          <w:b/>
          <w:bCs/>
          <w:color w:val="1C283D"/>
          <w:lang w:eastAsia="tr-TR"/>
        </w:rPr>
        <w:t>9</w:t>
      </w:r>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30790</w:t>
      </w:r>
      <w:r w:rsidRPr="0039380B">
        <w:rPr>
          <w:rFonts w:ascii="Calibri" w:eastAsia="Times New Roman" w:hAnsi="Calibri" w:cs="Calibri"/>
          <w:b/>
          <w:bCs/>
          <w:color w:val="1C283D"/>
          <w:lang w:eastAsia="tr-TR"/>
        </w:rPr>
        <w:t>)</w:t>
      </w:r>
    </w:p>
    <w:p w:rsidR="0039380B" w:rsidRPr="00693323" w:rsidRDefault="0039380B" w:rsidP="0039380B">
      <w:pPr>
        <w:shd w:val="clear" w:color="auto" w:fill="FFFFFF"/>
        <w:spacing w:after="0" w:line="240" w:lineRule="auto"/>
        <w:ind w:firstLine="567"/>
        <w:jc w:val="both"/>
        <w:rPr>
          <w:rFonts w:ascii="Times New Roman" w:eastAsia="Times New Roman" w:hAnsi="Times New Roman" w:cs="Times New Roman"/>
          <w:strike/>
          <w:color w:val="1C283D"/>
          <w:sz w:val="24"/>
          <w:szCs w:val="24"/>
          <w:lang w:eastAsia="tr-TR"/>
        </w:rPr>
      </w:pPr>
      <w:r w:rsidRPr="00693323">
        <w:rPr>
          <w:rFonts w:ascii="Calibri" w:eastAsia="Times New Roman" w:hAnsi="Calibri" w:cs="Calibri"/>
          <w:strike/>
          <w:color w:val="1C283D"/>
          <w:lang w:eastAsia="tr-TR"/>
        </w:rPr>
        <w:t>i) </w:t>
      </w:r>
      <w:r w:rsidRPr="00693323">
        <w:rPr>
          <w:rFonts w:ascii="Calibri" w:eastAsia="Times New Roman" w:hAnsi="Calibri" w:cs="Calibri"/>
          <w:b/>
          <w:bCs/>
          <w:strike/>
          <w:color w:val="1C283D"/>
          <w:lang w:eastAsia="tr-TR"/>
        </w:rPr>
        <w:t>(</w:t>
      </w:r>
      <w:proofErr w:type="gramStart"/>
      <w:r w:rsidRPr="00693323">
        <w:rPr>
          <w:rFonts w:ascii="Calibri" w:eastAsia="Times New Roman" w:hAnsi="Calibri" w:cs="Calibri"/>
          <w:b/>
          <w:bCs/>
          <w:strike/>
          <w:color w:val="1C283D"/>
          <w:lang w:eastAsia="tr-TR"/>
        </w:rPr>
        <w:t>Ek:RG</w:t>
      </w:r>
      <w:proofErr w:type="gramEnd"/>
      <w:r w:rsidRPr="00693323">
        <w:rPr>
          <w:rFonts w:ascii="Calibri" w:eastAsia="Times New Roman" w:hAnsi="Calibri" w:cs="Calibri"/>
          <w:b/>
          <w:bCs/>
          <w:strike/>
          <w:color w:val="1C283D"/>
          <w:lang w:eastAsia="tr-TR"/>
        </w:rPr>
        <w:t>-23/9/2010-27708)</w:t>
      </w:r>
      <w:r w:rsidRPr="00693323">
        <w:rPr>
          <w:rFonts w:ascii="Calibri" w:eastAsia="Times New Roman" w:hAnsi="Calibri" w:cs="Calibri"/>
          <w:strike/>
          <w:color w:val="1C283D"/>
          <w:lang w:eastAsia="tr-TR"/>
        </w:rPr>
        <w:t> </w:t>
      </w:r>
      <w:r w:rsidRPr="00693323">
        <w:rPr>
          <w:rFonts w:ascii="Calibri" w:eastAsia="Times New Roman" w:hAnsi="Calibri" w:cs="Calibri"/>
          <w:b/>
          <w:bCs/>
          <w:strike/>
          <w:color w:val="1C283D"/>
          <w:lang w:eastAsia="tr-TR"/>
        </w:rPr>
        <w:t>(Değişik:RG-25/8/2016-29812)</w:t>
      </w:r>
      <w:r w:rsidRPr="00693323">
        <w:rPr>
          <w:rFonts w:ascii="Calibri" w:eastAsia="Times New Roman" w:hAnsi="Calibri" w:cs="Calibri"/>
          <w:strike/>
          <w:color w:val="1C283D"/>
          <w:lang w:eastAsia="tr-TR"/>
        </w:rPr>
        <w:t> Hekimlerin başka bir ildeki hastanede veya tıp merkezinde hizmet vermek istemeleri halinde;</w:t>
      </w:r>
    </w:p>
    <w:p w:rsidR="0039380B" w:rsidRPr="00693323" w:rsidRDefault="0039380B" w:rsidP="0039380B">
      <w:pPr>
        <w:shd w:val="clear" w:color="auto" w:fill="FFFFFF"/>
        <w:spacing w:after="0" w:line="240" w:lineRule="auto"/>
        <w:ind w:firstLine="567"/>
        <w:jc w:val="both"/>
        <w:rPr>
          <w:rFonts w:ascii="Times New Roman" w:eastAsia="Times New Roman" w:hAnsi="Times New Roman" w:cs="Times New Roman"/>
          <w:strike/>
          <w:color w:val="1C283D"/>
          <w:sz w:val="24"/>
          <w:szCs w:val="24"/>
          <w:lang w:eastAsia="tr-TR"/>
        </w:rPr>
      </w:pPr>
      <w:r w:rsidRPr="00693323">
        <w:rPr>
          <w:rFonts w:ascii="Calibri" w:eastAsia="Times New Roman" w:hAnsi="Calibri" w:cs="Calibri"/>
          <w:strike/>
          <w:color w:val="1C283D"/>
          <w:lang w:eastAsia="tr-TR"/>
        </w:rPr>
        <w:t>1) Hizmet verilecek hastanenin/tıp merkezinin tıbbi ve fiziki şartları ile personel özelliklerinin uygun olması,</w:t>
      </w:r>
    </w:p>
    <w:p w:rsidR="0039380B" w:rsidRPr="00693323" w:rsidRDefault="0039380B" w:rsidP="0039380B">
      <w:pPr>
        <w:shd w:val="clear" w:color="auto" w:fill="FFFFFF"/>
        <w:spacing w:after="0" w:line="240" w:lineRule="auto"/>
        <w:ind w:firstLine="567"/>
        <w:jc w:val="both"/>
        <w:rPr>
          <w:rFonts w:ascii="Times New Roman" w:eastAsia="Times New Roman" w:hAnsi="Times New Roman" w:cs="Times New Roman"/>
          <w:strike/>
          <w:color w:val="1C283D"/>
          <w:sz w:val="24"/>
          <w:szCs w:val="24"/>
          <w:lang w:eastAsia="tr-TR"/>
        </w:rPr>
      </w:pPr>
      <w:r w:rsidRPr="00693323">
        <w:rPr>
          <w:rFonts w:ascii="Calibri" w:eastAsia="Times New Roman" w:hAnsi="Calibri" w:cs="Calibri"/>
          <w:strike/>
          <w:color w:val="1C283D"/>
          <w:lang w:eastAsia="tr-TR"/>
        </w:rPr>
        <w:t>2) Tedavi edilen hastaların sonraki bakım ve destek hizmetlerinin aksatılmaması,</w:t>
      </w:r>
    </w:p>
    <w:p w:rsidR="0039380B" w:rsidRPr="00693323" w:rsidRDefault="0039380B" w:rsidP="0039380B">
      <w:pPr>
        <w:shd w:val="clear" w:color="auto" w:fill="FFFFFF"/>
        <w:spacing w:after="0" w:line="240" w:lineRule="auto"/>
        <w:ind w:firstLine="567"/>
        <w:jc w:val="both"/>
        <w:rPr>
          <w:rFonts w:ascii="Times New Roman" w:eastAsia="Times New Roman" w:hAnsi="Times New Roman" w:cs="Times New Roman"/>
          <w:strike/>
          <w:color w:val="1C283D"/>
          <w:sz w:val="24"/>
          <w:szCs w:val="24"/>
          <w:lang w:eastAsia="tr-TR"/>
        </w:rPr>
      </w:pPr>
      <w:r w:rsidRPr="00693323">
        <w:rPr>
          <w:rFonts w:ascii="Calibri" w:eastAsia="Times New Roman" w:hAnsi="Calibri" w:cs="Calibri"/>
          <w:strike/>
          <w:color w:val="1C283D"/>
          <w:lang w:eastAsia="tr-TR"/>
        </w:rPr>
        <w:t>3) Kadrolu çalıştıkları hastane ve hizmet sunacakları hastane/tıp merkezi ile olan sözleşmelerinde bu durumun açıkça belirtilmesi,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693323">
        <w:rPr>
          <w:rFonts w:ascii="Calibri" w:eastAsia="Times New Roman" w:hAnsi="Calibri" w:cs="Calibri"/>
          <w:strike/>
          <w:color w:val="1C283D"/>
          <w:lang w:eastAsia="tr-TR"/>
        </w:rPr>
        <w:t>zorunludur</w:t>
      </w:r>
      <w:proofErr w:type="gramEnd"/>
      <w:r w:rsidRPr="00693323">
        <w:rPr>
          <w:rFonts w:ascii="Calibri" w:eastAsia="Times New Roman" w:hAnsi="Calibri" w:cs="Calibri"/>
          <w:strike/>
          <w:color w:val="1C283D"/>
          <w:lang w:eastAsia="tr-TR"/>
        </w:rPr>
        <w:t>. Bu durumda hizmet sunacakları hastane/tıp merkezinin bulunduğu İldeki Müdürlükçe tabip adına ek-12’deki personel çalışma belgesi düzenlenir.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j)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-23/9/2010-27708)</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(Değişik:RG-30/10/2011-28100)</w:t>
      </w:r>
      <w:r w:rsidRPr="0039380B">
        <w:rPr>
          <w:rFonts w:ascii="Calibri" w:eastAsia="Times New Roman" w:hAnsi="Calibri" w:cs="Calibri"/>
          <w:color w:val="1C283D"/>
          <w:lang w:eastAsia="tr-TR"/>
        </w:rPr>
        <w:t xml:space="preserve"> Kamu görevinden istifa ederek boş bulunan özel hastane kadrosunda çalışacak tabip ve tabip dışı sağlık personeli ile özel hastaneden </w:t>
      </w:r>
      <w:r w:rsidRPr="0039380B">
        <w:rPr>
          <w:rFonts w:ascii="Calibri" w:eastAsia="Times New Roman" w:hAnsi="Calibri" w:cs="Calibri"/>
          <w:color w:val="1C283D"/>
          <w:lang w:eastAsia="tr-TR"/>
        </w:rPr>
        <w:lastRenderedPageBreak/>
        <w:t>ayrılarak kamu sağlık kurum ve kuruluşlarında çalışacak tabip ve tabip dışı sağlık personeli ayrılacağı ve başlayacağı kurum/kuruluşta planlama yapılabilmesi için, otuz gün önceden ayrılacakları kurumun/kuruluşun bulunduğu ildeki müdürlüğe bildirimde bulunur.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k)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-27/5/2012-28305) </w:t>
      </w:r>
      <w:r w:rsidRPr="0039380B">
        <w:rPr>
          <w:rFonts w:ascii="Calibri" w:eastAsia="Times New Roman" w:hAnsi="Calibri" w:cs="Calibri"/>
          <w:color w:val="1C283D"/>
          <w:lang w:eastAsia="tr-TR"/>
        </w:rPr>
        <w:t xml:space="preserve">Özel hastane, Bakanlıkça izin verilmesi kaydıyla yabancı hekim ve hekim dışı sağlık meslek mensubu çalıştırabilir. Ancak bu şekilde verilecek izin, hastaneye planlama kapsamında cihaz ve ünite ekleme hakkı vermez. Bu bent doğrultusunda yapılacak başvurular 22/2/2012 tarihli ve 28212 sayılı Resmî </w:t>
      </w:r>
      <w:proofErr w:type="spellStart"/>
      <w:r w:rsidRPr="0039380B">
        <w:rPr>
          <w:rFonts w:ascii="Calibri" w:eastAsia="Times New Roman" w:hAnsi="Calibri" w:cs="Calibri"/>
          <w:color w:val="1C283D"/>
          <w:lang w:eastAsia="tr-TR"/>
        </w:rPr>
        <w:t>Gazete’de</w:t>
      </w:r>
      <w:proofErr w:type="spellEnd"/>
      <w:r w:rsidRPr="0039380B">
        <w:rPr>
          <w:rFonts w:ascii="Calibri" w:eastAsia="Times New Roman" w:hAnsi="Calibri" w:cs="Calibri"/>
          <w:color w:val="1C283D"/>
          <w:lang w:eastAsia="tr-TR"/>
        </w:rPr>
        <w:t xml:space="preserve"> yayımlanan Yabancı Sağlık Meslek Mensuplarının Türkiye'de Özel Sağlık Kuruluşlarında Çalışma Usul ve Esaslarına Dair Yönetmelik çerçevesinde yürütülür.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l)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-27/5/2012-28305) </w:t>
      </w:r>
      <w:r w:rsidRPr="0039380B">
        <w:rPr>
          <w:rFonts w:ascii="Calibri" w:eastAsia="Times New Roman" w:hAnsi="Calibri" w:cs="Calibri"/>
          <w:color w:val="1C283D"/>
          <w:lang w:eastAsia="tr-TR"/>
        </w:rPr>
        <w:t xml:space="preserve">Diyaliz merkezleri ve üremeye yardımcı tedavi merkezlerinde ilgili mevzuatı uyarınca kadrolu çalışan uzman hekimler, 1219 sayılı Kanunun 12 </w:t>
      </w:r>
      <w:proofErr w:type="spellStart"/>
      <w:r w:rsidRPr="0039380B">
        <w:rPr>
          <w:rFonts w:ascii="Calibri" w:eastAsia="Times New Roman" w:hAnsi="Calibri" w:cs="Calibri"/>
          <w:color w:val="1C283D"/>
          <w:lang w:eastAsia="tr-TR"/>
        </w:rPr>
        <w:t>nci</w:t>
      </w:r>
      <w:proofErr w:type="spellEnd"/>
      <w:r w:rsidRPr="0039380B">
        <w:rPr>
          <w:rFonts w:ascii="Calibri" w:eastAsia="Times New Roman" w:hAnsi="Calibri" w:cs="Calibri"/>
          <w:color w:val="1C283D"/>
          <w:lang w:eastAsia="tr-TR"/>
        </w:rPr>
        <w:t xml:space="preserve"> maddesine uygun olmak kaydıyla özel hastanede </w:t>
      </w:r>
      <w:r w:rsidRPr="0039380B">
        <w:rPr>
          <w:rFonts w:ascii="Calibri" w:eastAsia="Times New Roman" w:hAnsi="Calibri" w:cs="Calibri"/>
          <w:b/>
          <w:bCs/>
          <w:color w:val="1C283D"/>
          <w:lang w:eastAsia="tr-TR"/>
        </w:rPr>
        <w:t>(Mülga ibare:RG-25/8/2016-29812)</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w:t>
      </w:r>
      <w:r w:rsidRPr="0039380B">
        <w:rPr>
          <w:rFonts w:ascii="Calibri" w:eastAsia="Times New Roman" w:hAnsi="Calibri" w:cs="Calibri"/>
          <w:color w:val="1C283D"/>
          <w:lang w:eastAsia="tr-TR"/>
        </w:rPr>
        <w:t>çalışabilirler.</w:t>
      </w:r>
    </w:p>
    <w:p w:rsidR="0039380B" w:rsidRPr="00F64FFD" w:rsidRDefault="0039380B" w:rsidP="0039380B">
      <w:pPr>
        <w:shd w:val="clear" w:color="auto" w:fill="FFFFFF"/>
        <w:spacing w:after="0" w:line="240" w:lineRule="auto"/>
        <w:ind w:firstLine="567"/>
        <w:jc w:val="both"/>
        <w:rPr>
          <w:rFonts w:ascii="Times New Roman" w:eastAsia="Times New Roman" w:hAnsi="Times New Roman" w:cs="Times New Roman"/>
          <w:strike/>
          <w:color w:val="1C283D"/>
          <w:sz w:val="24"/>
          <w:szCs w:val="24"/>
          <w:lang w:eastAsia="tr-TR"/>
        </w:rPr>
      </w:pPr>
      <w:r w:rsidRPr="00F64FFD">
        <w:rPr>
          <w:rFonts w:ascii="Calibri" w:eastAsia="Times New Roman" w:hAnsi="Calibri" w:cs="Calibri"/>
          <w:strike/>
          <w:color w:val="1C283D"/>
          <w:lang w:eastAsia="tr-TR"/>
        </w:rPr>
        <w:t>m) </w:t>
      </w:r>
      <w:r w:rsidRPr="00F64FFD">
        <w:rPr>
          <w:rFonts w:ascii="Calibri" w:eastAsia="Times New Roman" w:hAnsi="Calibri" w:cs="Calibri"/>
          <w:b/>
          <w:bCs/>
          <w:strike/>
          <w:color w:val="1C283D"/>
          <w:lang w:eastAsia="tr-TR"/>
        </w:rPr>
        <w:t>(</w:t>
      </w:r>
      <w:proofErr w:type="gramStart"/>
      <w:r w:rsidRPr="00F64FFD">
        <w:rPr>
          <w:rFonts w:ascii="Calibri" w:eastAsia="Times New Roman" w:hAnsi="Calibri" w:cs="Calibri"/>
          <w:b/>
          <w:bCs/>
          <w:strike/>
          <w:color w:val="1C283D"/>
          <w:lang w:eastAsia="tr-TR"/>
        </w:rPr>
        <w:t>Ek:RG</w:t>
      </w:r>
      <w:proofErr w:type="gramEnd"/>
      <w:r w:rsidRPr="00F64FFD">
        <w:rPr>
          <w:rFonts w:ascii="Calibri" w:eastAsia="Times New Roman" w:hAnsi="Calibri" w:cs="Calibri"/>
          <w:b/>
          <w:bCs/>
          <w:strike/>
          <w:color w:val="1C283D"/>
          <w:lang w:eastAsia="tr-TR"/>
        </w:rPr>
        <w:t>-11/7/2013-28704) (Değişik:RG-20/4/2018-30397) </w:t>
      </w:r>
      <w:r w:rsidRPr="00F64FFD">
        <w:rPr>
          <w:rFonts w:ascii="Calibri" w:eastAsia="Times New Roman" w:hAnsi="Calibri" w:cs="Calibri"/>
          <w:strike/>
          <w:color w:val="1C283D"/>
          <w:lang w:eastAsia="tr-TR"/>
        </w:rPr>
        <w:t>Özel hastaneler ve tıp merkezleri; Bakanlığın izni ve planlamalarına uygun olmak kaydıyla toplam uzman hekim kadrosundan 33’ün üstünde olanları aynı il içerisinde özel hastaneler veya tıp merkezlerine devredebilir.</w:t>
      </w:r>
    </w:p>
    <w:p w:rsidR="00E2317E" w:rsidRDefault="00E2317E" w:rsidP="00E2317E">
      <w:pPr>
        <w:spacing w:after="0" w:line="240" w:lineRule="atLeast"/>
        <w:ind w:firstLine="566"/>
        <w:jc w:val="both"/>
        <w:rPr>
          <w:rFonts w:eastAsia="Times New Roman" w:cstheme="minorHAnsi"/>
          <w:color w:val="FF0000"/>
          <w:lang w:eastAsia="tr-TR"/>
        </w:rPr>
      </w:pP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31</w:t>
      </w:r>
      <w:r w:rsidRPr="0039380B">
        <w:rPr>
          <w:rFonts w:ascii="Calibri" w:eastAsia="Times New Roman" w:hAnsi="Calibri" w:cs="Calibri"/>
          <w:b/>
          <w:bCs/>
          <w:color w:val="1C283D"/>
          <w:lang w:eastAsia="tr-TR"/>
        </w:rPr>
        <w:t>/5/201</w:t>
      </w:r>
      <w:r>
        <w:rPr>
          <w:rFonts w:ascii="Calibri" w:eastAsia="Times New Roman" w:hAnsi="Calibri" w:cs="Calibri"/>
          <w:b/>
          <w:bCs/>
          <w:color w:val="1C283D"/>
          <w:lang w:eastAsia="tr-TR"/>
        </w:rPr>
        <w:t>9</w:t>
      </w:r>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30790</w:t>
      </w:r>
      <w:r w:rsidRPr="0039380B">
        <w:rPr>
          <w:rFonts w:ascii="Calibri" w:eastAsia="Times New Roman" w:hAnsi="Calibri" w:cs="Calibri"/>
          <w:b/>
          <w:bCs/>
          <w:color w:val="1C283D"/>
          <w:lang w:eastAsia="tr-TR"/>
        </w:rPr>
        <w:t>)</w:t>
      </w:r>
    </w:p>
    <w:p w:rsidR="00E2317E" w:rsidRDefault="00E2317E" w:rsidP="00E2317E">
      <w:pPr>
        <w:shd w:val="clear" w:color="auto" w:fill="FFFFFF"/>
        <w:spacing w:after="0" w:line="240" w:lineRule="auto"/>
        <w:ind w:firstLine="567"/>
        <w:jc w:val="both"/>
        <w:rPr>
          <w:rFonts w:ascii="Calibri" w:eastAsia="Times New Roman" w:hAnsi="Calibri" w:cs="Calibri"/>
          <w:color w:val="1C283D"/>
          <w:lang w:eastAsia="tr-TR"/>
        </w:rPr>
      </w:pPr>
      <w:r w:rsidRPr="004D5903">
        <w:rPr>
          <w:rFonts w:eastAsia="Times New Roman" w:cstheme="minorHAnsi"/>
          <w:color w:val="FF0000"/>
          <w:lang w:eastAsia="tr-TR"/>
        </w:rPr>
        <w:t>m) Özel hastaneler Bakanlığın izni ile planlama kapsamındaki ünite ve merkezleri ilgili mevzuatına uygun olmak kaydıyla başka özel hastaneye devredebilir. Ancak, il dışına ve birden fazla sağlık hizmet bölgesi olan illerde bölge dışına ünite ve merkez devri, Bakanlık planlamalarına uygun bulunması halinde yapılabilir. Planlama kapsamındaki ünite ve merkezlerin devrinde, devre konu edilen ünite ve merkezlerin Bakanlıkça belirlenen asgari tıbbi cihazları ve asgari uzman hekim kadroları birlikte devredilir. Devreden özel hastane bünyesinde kalan tıbbi cihaz ve uzman hekim kadroları bu hastaneye ünite ve merkez kurma hakkı vermez. Devir işlemi gerçekleştikten sonra devreden hastanenin faaliyet izin belgesinden özellikli ünite ve merkezler çıkarılır. Bu fıkra kapsamında özel hastaneye devredilen ünite ve merkezler başka bir özel hastaneye devredilemez. Devir alınan planlama kapsamındaki ünite ve merkezler en geç 2 yıl içerisinde faaliyete başlamak zorundadır.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n) </w:t>
      </w:r>
      <w:r w:rsidRPr="0039380B">
        <w:rPr>
          <w:rFonts w:ascii="Calibri" w:eastAsia="Times New Roman" w:hAnsi="Calibri" w:cs="Calibri"/>
          <w:b/>
          <w:bCs/>
          <w:i/>
          <w:iCs/>
          <w:color w:val="1C283D"/>
          <w:lang w:eastAsia="tr-TR"/>
        </w:rPr>
        <w:t>(</w:t>
      </w:r>
      <w:proofErr w:type="gramStart"/>
      <w:r w:rsidRPr="0039380B">
        <w:rPr>
          <w:rFonts w:ascii="Calibri" w:eastAsia="Times New Roman" w:hAnsi="Calibri" w:cs="Calibri"/>
          <w:b/>
          <w:bCs/>
          <w:i/>
          <w:iCs/>
          <w:color w:val="1C283D"/>
          <w:lang w:eastAsia="tr-TR"/>
        </w:rPr>
        <w:t>Ek:RG</w:t>
      </w:r>
      <w:proofErr w:type="gramEnd"/>
      <w:r w:rsidRPr="0039380B">
        <w:rPr>
          <w:rFonts w:ascii="Calibri" w:eastAsia="Times New Roman" w:hAnsi="Calibri" w:cs="Calibri"/>
          <w:b/>
          <w:bCs/>
          <w:i/>
          <w:iCs/>
          <w:color w:val="1C283D"/>
          <w:lang w:eastAsia="tr-TR"/>
        </w:rPr>
        <w:t>-21/3/2014-28948)</w:t>
      </w:r>
      <w:r w:rsidRPr="0039380B">
        <w:rPr>
          <w:rFonts w:ascii="Calibri" w:eastAsia="Times New Roman" w:hAnsi="Calibri" w:cs="Calibri"/>
          <w:b/>
          <w:bCs/>
          <w:i/>
          <w:iCs/>
          <w:color w:val="1C283D"/>
          <w:vertAlign w:val="superscript"/>
          <w:lang w:eastAsia="tr-TR"/>
        </w:rPr>
        <w:t>(5)</w:t>
      </w:r>
      <w:r w:rsidRPr="0039380B">
        <w:rPr>
          <w:rFonts w:ascii="Calibri" w:eastAsia="Times New Roman" w:hAnsi="Calibri" w:cs="Calibri"/>
          <w:i/>
          <w:iCs/>
          <w:color w:val="1C283D"/>
          <w:vertAlign w:val="superscript"/>
          <w:lang w:eastAsia="tr-TR"/>
        </w:rPr>
        <w:t> </w:t>
      </w:r>
      <w:r w:rsidRPr="0039380B">
        <w:rPr>
          <w:rFonts w:ascii="Calibri" w:eastAsia="Times New Roman" w:hAnsi="Calibri" w:cs="Calibri"/>
          <w:i/>
          <w:iCs/>
          <w:color w:val="1C283D"/>
          <w:lang w:eastAsia="tr-TR"/>
        </w:rPr>
        <w:t>Özel hastaneler bünyesinde, kendi kadrolarında bulunan tabiplerle estetik amaçlı sağlık hizmetlerini sunmak amacıyla estetik birimi kurulabilir. Estetik birimi açma başvuruları hastanenin bulunduğu il müdürlüğüne yapılır. Müdürlükçe, açılması uygun görülen birim hastanenin faaliyet izin belgesinin EK-7’de yer alan “II - Müdürlükçe Düzenlenecek Bölüm” kısmına ve Sağlık Kuruluşları Yönetim Sistemine (SKYS) işlenir. Estetik biriminde, Ayakta Teşhis ve Tedavi Yapılan Özel Sağlık Kuruluşları Hakkında Yönetmeliğin geçici 4 üncü maddesinin dördüncü fıkrasında tanımlanan işlemler yapılabilir.</w:t>
      </w:r>
    </w:p>
    <w:p w:rsidR="0039380B" w:rsidRPr="00F64FFD" w:rsidRDefault="0039380B" w:rsidP="0039380B">
      <w:pPr>
        <w:shd w:val="clear" w:color="auto" w:fill="FFFFFF"/>
        <w:spacing w:after="0" w:line="240" w:lineRule="auto"/>
        <w:ind w:firstLine="567"/>
        <w:jc w:val="both"/>
        <w:rPr>
          <w:rFonts w:ascii="Times New Roman" w:eastAsia="Times New Roman" w:hAnsi="Times New Roman" w:cs="Times New Roman"/>
          <w:strike/>
          <w:color w:val="1C283D"/>
          <w:sz w:val="24"/>
          <w:szCs w:val="24"/>
          <w:lang w:eastAsia="tr-TR"/>
        </w:rPr>
      </w:pPr>
      <w:r w:rsidRPr="00F64FFD">
        <w:rPr>
          <w:rFonts w:ascii="Calibri" w:eastAsia="Times New Roman" w:hAnsi="Calibri" w:cs="Calibri"/>
          <w:strike/>
          <w:color w:val="1C283D"/>
          <w:lang w:eastAsia="tr-TR"/>
        </w:rPr>
        <w:t>o) </w:t>
      </w:r>
      <w:r w:rsidRPr="00F64FFD">
        <w:rPr>
          <w:rFonts w:ascii="Calibri" w:eastAsia="Times New Roman" w:hAnsi="Calibri" w:cs="Calibri"/>
          <w:b/>
          <w:bCs/>
          <w:strike/>
          <w:color w:val="1C283D"/>
          <w:lang w:eastAsia="tr-TR"/>
        </w:rPr>
        <w:t>(</w:t>
      </w:r>
      <w:proofErr w:type="gramStart"/>
      <w:r w:rsidRPr="00F64FFD">
        <w:rPr>
          <w:rFonts w:ascii="Calibri" w:eastAsia="Times New Roman" w:hAnsi="Calibri" w:cs="Calibri"/>
          <w:b/>
          <w:bCs/>
          <w:strike/>
          <w:color w:val="1C283D"/>
          <w:lang w:eastAsia="tr-TR"/>
        </w:rPr>
        <w:t>Ek:RG</w:t>
      </w:r>
      <w:proofErr w:type="gramEnd"/>
      <w:r w:rsidRPr="00F64FFD">
        <w:rPr>
          <w:rFonts w:ascii="Calibri" w:eastAsia="Times New Roman" w:hAnsi="Calibri" w:cs="Calibri"/>
          <w:b/>
          <w:bCs/>
          <w:strike/>
          <w:color w:val="1C283D"/>
          <w:lang w:eastAsia="tr-TR"/>
        </w:rPr>
        <w:t>-21/3/2014-28948)</w:t>
      </w:r>
      <w:r w:rsidRPr="00F64FFD">
        <w:rPr>
          <w:rFonts w:ascii="Calibri" w:eastAsia="Times New Roman" w:hAnsi="Calibri" w:cs="Calibri"/>
          <w:strike/>
          <w:color w:val="1C283D"/>
          <w:lang w:eastAsia="tr-TR"/>
        </w:rPr>
        <w:t> </w:t>
      </w:r>
      <w:r w:rsidRPr="00F64FFD">
        <w:rPr>
          <w:rFonts w:ascii="Calibri" w:eastAsia="Times New Roman" w:hAnsi="Calibri" w:cs="Calibri"/>
          <w:b/>
          <w:bCs/>
          <w:strike/>
          <w:color w:val="1C283D"/>
          <w:lang w:eastAsia="tr-TR"/>
        </w:rPr>
        <w:t>(Değişik:RG-25/8/2016-29812)</w:t>
      </w:r>
      <w:r w:rsidRPr="00F64FFD">
        <w:rPr>
          <w:rFonts w:ascii="Calibri" w:eastAsia="Times New Roman" w:hAnsi="Calibri" w:cs="Calibri"/>
          <w:strike/>
          <w:color w:val="1C283D"/>
          <w:lang w:eastAsia="tr-TR"/>
        </w:rPr>
        <w:t> Birleşme talep tarihi itibariyle aktif olarak faaliyet gösteren planlama kapsamındaki özel sağlık kuruluşları ile özel hastaneler, aynı il sınırları içinde özel hastane bünyesinde birleşebilir. Birleşme işlemi iki yıl içerisinde tamamlanır. Özel hastanenin bulunduğu il dışındaki başka bir kuruluşla birleşmesi halinde ise Bakanlığa başvurulur. Bakanlık başvuruyu planlama ilkeleri çerçevesinde sağlık kuruluşu hizmeti sunulması için öngörülen asgari nüfus ve/veya ilde verilmesi hedeflenen sağlık hizmetleri ile uzman ve tabip dağılımı yönünden daha az yoğunluklu bölgeleri öncelikle dikkate alarak değerlendirir. Başvuru uygun görülür ise birleşerek taşınmaya izin verilir ve birleşerek taşınma işlemi 65 inci maddenin dördüncü fıkrasında belirlenen süre içerisinde tamamlanır. Birleşme işlemi tamamlanan özel sağlık kuruluşları tekrar ayrılma talebinde bulunamaz.</w:t>
      </w:r>
    </w:p>
    <w:p w:rsidR="00F64FFD" w:rsidRDefault="00F64FFD" w:rsidP="00F64FFD">
      <w:pPr>
        <w:spacing w:after="0" w:line="240" w:lineRule="atLeast"/>
        <w:ind w:firstLine="566"/>
        <w:jc w:val="both"/>
        <w:rPr>
          <w:rFonts w:eastAsia="Times New Roman" w:cstheme="minorHAnsi"/>
          <w:color w:val="FF0000"/>
          <w:lang w:eastAsia="tr-TR"/>
        </w:rPr>
      </w:pP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w:t>
      </w:r>
      <w:r w:rsidRPr="001541BF">
        <w:rPr>
          <w:rFonts w:ascii="Calibri" w:eastAsia="Times New Roman" w:hAnsi="Calibri" w:cs="Calibri"/>
          <w:b/>
          <w:bCs/>
          <w:color w:val="1C283D"/>
          <w:lang w:eastAsia="tr-TR"/>
        </w:rPr>
        <w:t>31</w:t>
      </w:r>
      <w:r w:rsidRPr="0039380B">
        <w:rPr>
          <w:rFonts w:ascii="Calibri" w:eastAsia="Times New Roman" w:hAnsi="Calibri" w:cs="Calibri"/>
          <w:b/>
          <w:bCs/>
          <w:color w:val="1C283D"/>
          <w:lang w:eastAsia="tr-TR"/>
        </w:rPr>
        <w:t>/5/201</w:t>
      </w:r>
      <w:r w:rsidRPr="001541BF">
        <w:rPr>
          <w:rFonts w:ascii="Calibri" w:eastAsia="Times New Roman" w:hAnsi="Calibri" w:cs="Calibri"/>
          <w:b/>
          <w:bCs/>
          <w:color w:val="1C283D"/>
          <w:lang w:eastAsia="tr-TR"/>
        </w:rPr>
        <w:t>9</w:t>
      </w:r>
      <w:r w:rsidRPr="0039380B">
        <w:rPr>
          <w:rFonts w:ascii="Calibri" w:eastAsia="Times New Roman" w:hAnsi="Calibri" w:cs="Calibri"/>
          <w:b/>
          <w:bCs/>
          <w:color w:val="1C283D"/>
          <w:lang w:eastAsia="tr-TR"/>
        </w:rPr>
        <w:t>-</w:t>
      </w:r>
      <w:r w:rsidRPr="001541BF">
        <w:rPr>
          <w:rFonts w:ascii="Calibri" w:eastAsia="Times New Roman" w:hAnsi="Calibri" w:cs="Calibri"/>
          <w:b/>
          <w:bCs/>
          <w:color w:val="1C283D"/>
          <w:lang w:eastAsia="tr-TR"/>
        </w:rPr>
        <w:t>30790</w:t>
      </w:r>
      <w:r w:rsidRPr="0039380B">
        <w:rPr>
          <w:rFonts w:ascii="Calibri" w:eastAsia="Times New Roman" w:hAnsi="Calibri" w:cs="Calibri"/>
          <w:b/>
          <w:bCs/>
          <w:color w:val="1C283D"/>
          <w:lang w:eastAsia="tr-TR"/>
        </w:rPr>
        <w:t>)</w:t>
      </w:r>
    </w:p>
    <w:p w:rsidR="00F64FFD" w:rsidRDefault="00F64FFD" w:rsidP="00F64FFD">
      <w:pPr>
        <w:shd w:val="clear" w:color="auto" w:fill="FFFFFF"/>
        <w:spacing w:after="0" w:line="240" w:lineRule="auto"/>
        <w:ind w:firstLine="567"/>
        <w:jc w:val="both"/>
        <w:rPr>
          <w:rFonts w:ascii="Calibri" w:eastAsia="Times New Roman" w:hAnsi="Calibri" w:cs="Calibri"/>
          <w:color w:val="1C283D"/>
          <w:lang w:eastAsia="tr-TR"/>
        </w:rPr>
      </w:pPr>
      <w:r w:rsidRPr="004D5903">
        <w:rPr>
          <w:rFonts w:eastAsia="Times New Roman" w:cstheme="minorHAnsi"/>
          <w:color w:val="FF0000"/>
          <w:lang w:eastAsia="tr-TR"/>
        </w:rPr>
        <w:t>o) Vakıf üniversitesi kadrosunda bulunan tıp ve diş hekimliği fakülteleri öğretim üyelerinin üniversite hastanesi ve işbirliği yapılan özel hastane dışında görev alması, 1219 sayılı Kanunun 12 </w:t>
      </w:r>
      <w:proofErr w:type="spellStart"/>
      <w:r w:rsidRPr="004D5903">
        <w:rPr>
          <w:rFonts w:eastAsia="Times New Roman" w:cstheme="minorHAnsi"/>
          <w:color w:val="FF0000"/>
          <w:lang w:eastAsia="tr-TR"/>
        </w:rPr>
        <w:t>nci</w:t>
      </w:r>
      <w:proofErr w:type="spellEnd"/>
      <w:r w:rsidRPr="004D5903">
        <w:rPr>
          <w:rFonts w:eastAsia="Times New Roman" w:cstheme="minorHAnsi"/>
          <w:color w:val="FF0000"/>
          <w:lang w:eastAsia="tr-TR"/>
        </w:rPr>
        <w:t> maddesi ve 2547 sayılı Kanunun 36 </w:t>
      </w:r>
      <w:proofErr w:type="spellStart"/>
      <w:r w:rsidRPr="004D5903">
        <w:rPr>
          <w:rFonts w:eastAsia="Times New Roman" w:cstheme="minorHAnsi"/>
          <w:color w:val="FF0000"/>
          <w:lang w:eastAsia="tr-TR"/>
        </w:rPr>
        <w:t>ncı</w:t>
      </w:r>
      <w:proofErr w:type="spellEnd"/>
      <w:r w:rsidRPr="004D5903">
        <w:rPr>
          <w:rFonts w:eastAsia="Times New Roman" w:cstheme="minorHAnsi"/>
          <w:color w:val="FF0000"/>
          <w:lang w:eastAsia="tr-TR"/>
        </w:rPr>
        <w:t> maddesi hükümlerine tabidir. Ancak kurumsal sözleşme ve bu maddede düzenlenen istisnai çalışma halleri hariç hangi usulle olursa olsun özel hastaneler ruhsatlarında belirtilen uzman hekim kadrosu dı</w:t>
      </w:r>
      <w:r>
        <w:rPr>
          <w:rFonts w:eastAsia="Times New Roman" w:cstheme="minorHAnsi"/>
          <w:color w:val="FF0000"/>
          <w:lang w:eastAsia="tr-TR"/>
        </w:rPr>
        <w:t>şında uzman hekim çalıştıramaz.</w:t>
      </w:r>
    </w:p>
    <w:p w:rsidR="00693323" w:rsidRDefault="00693323" w:rsidP="0039380B">
      <w:pPr>
        <w:shd w:val="clear" w:color="auto" w:fill="FFFFFF"/>
        <w:spacing w:after="0" w:line="240" w:lineRule="auto"/>
        <w:ind w:firstLine="567"/>
        <w:jc w:val="both"/>
        <w:rPr>
          <w:rFonts w:ascii="Calibri" w:eastAsia="Times New Roman" w:hAnsi="Calibri" w:cs="Calibri"/>
          <w:color w:val="1C283D"/>
          <w:lang w:eastAsia="tr-TR"/>
        </w:rPr>
      </w:pPr>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 xml:space="preserve">Mülga </w:t>
      </w:r>
      <w:proofErr w:type="gramStart"/>
      <w:r>
        <w:rPr>
          <w:rFonts w:ascii="Calibri" w:eastAsia="Times New Roman" w:hAnsi="Calibri" w:cs="Calibri"/>
          <w:b/>
          <w:bCs/>
          <w:color w:val="1C283D"/>
          <w:lang w:eastAsia="tr-TR"/>
        </w:rPr>
        <w:t>madde</w:t>
      </w:r>
      <w:r w:rsidRPr="0039380B">
        <w:rPr>
          <w:rFonts w:ascii="Calibri" w:eastAsia="Times New Roman" w:hAnsi="Calibri" w:cs="Calibri"/>
          <w:b/>
          <w:bCs/>
          <w:color w:val="1C283D"/>
          <w:lang w:eastAsia="tr-TR"/>
        </w:rPr>
        <w:t>:RG</w:t>
      </w:r>
      <w:proofErr w:type="gramEnd"/>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31</w:t>
      </w:r>
      <w:r w:rsidRPr="0039380B">
        <w:rPr>
          <w:rFonts w:ascii="Calibri" w:eastAsia="Times New Roman" w:hAnsi="Calibri" w:cs="Calibri"/>
          <w:b/>
          <w:bCs/>
          <w:color w:val="1C283D"/>
          <w:lang w:eastAsia="tr-TR"/>
        </w:rPr>
        <w:t>/5/201</w:t>
      </w:r>
      <w:r>
        <w:rPr>
          <w:rFonts w:ascii="Calibri" w:eastAsia="Times New Roman" w:hAnsi="Calibri" w:cs="Calibri"/>
          <w:b/>
          <w:bCs/>
          <w:color w:val="1C283D"/>
          <w:lang w:eastAsia="tr-TR"/>
        </w:rPr>
        <w:t>9</w:t>
      </w:r>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30790</w:t>
      </w:r>
      <w:r w:rsidRPr="0039380B">
        <w:rPr>
          <w:rFonts w:ascii="Calibri" w:eastAsia="Times New Roman" w:hAnsi="Calibri" w:cs="Calibri"/>
          <w:b/>
          <w:bCs/>
          <w:color w:val="1C283D"/>
          <w:lang w:eastAsia="tr-TR"/>
        </w:rPr>
        <w:t>)</w:t>
      </w:r>
    </w:p>
    <w:p w:rsidR="0039380B" w:rsidRPr="00693323" w:rsidRDefault="0039380B" w:rsidP="0039380B">
      <w:pPr>
        <w:shd w:val="clear" w:color="auto" w:fill="FFFFFF"/>
        <w:spacing w:after="0" w:line="240" w:lineRule="auto"/>
        <w:ind w:firstLine="567"/>
        <w:jc w:val="both"/>
        <w:rPr>
          <w:rFonts w:ascii="Times New Roman" w:eastAsia="Times New Roman" w:hAnsi="Times New Roman" w:cs="Times New Roman"/>
          <w:strike/>
          <w:color w:val="1C283D"/>
          <w:sz w:val="24"/>
          <w:szCs w:val="24"/>
          <w:lang w:eastAsia="tr-TR"/>
        </w:rPr>
      </w:pPr>
      <w:r w:rsidRPr="00693323">
        <w:rPr>
          <w:rFonts w:ascii="Calibri" w:eastAsia="Times New Roman" w:hAnsi="Calibri" w:cs="Calibri"/>
          <w:strike/>
          <w:color w:val="1C283D"/>
          <w:lang w:eastAsia="tr-TR"/>
        </w:rPr>
        <w:lastRenderedPageBreak/>
        <w:t>p) </w:t>
      </w:r>
      <w:r w:rsidRPr="00693323">
        <w:rPr>
          <w:rFonts w:ascii="Calibri" w:eastAsia="Times New Roman" w:hAnsi="Calibri" w:cs="Calibri"/>
          <w:b/>
          <w:bCs/>
          <w:strike/>
          <w:color w:val="1C283D"/>
          <w:lang w:eastAsia="tr-TR"/>
        </w:rPr>
        <w:t>(</w:t>
      </w:r>
      <w:proofErr w:type="gramStart"/>
      <w:r w:rsidRPr="00693323">
        <w:rPr>
          <w:rFonts w:ascii="Calibri" w:eastAsia="Times New Roman" w:hAnsi="Calibri" w:cs="Calibri"/>
          <w:b/>
          <w:bCs/>
          <w:strike/>
          <w:color w:val="1C283D"/>
          <w:lang w:eastAsia="tr-TR"/>
        </w:rPr>
        <w:t>Ek:RG</w:t>
      </w:r>
      <w:proofErr w:type="gramEnd"/>
      <w:r w:rsidRPr="00693323">
        <w:rPr>
          <w:rFonts w:ascii="Calibri" w:eastAsia="Times New Roman" w:hAnsi="Calibri" w:cs="Calibri"/>
          <w:b/>
          <w:bCs/>
          <w:strike/>
          <w:color w:val="1C283D"/>
          <w:lang w:eastAsia="tr-TR"/>
        </w:rPr>
        <w:t>-21/3/2014-28948)</w:t>
      </w:r>
      <w:r w:rsidRPr="00693323">
        <w:rPr>
          <w:rFonts w:ascii="Calibri" w:eastAsia="Times New Roman" w:hAnsi="Calibri" w:cs="Calibri"/>
          <w:strike/>
          <w:color w:val="1C283D"/>
          <w:lang w:eastAsia="tr-TR"/>
        </w:rPr>
        <w:t> </w:t>
      </w:r>
      <w:r w:rsidRPr="00693323">
        <w:rPr>
          <w:rFonts w:ascii="Calibri" w:eastAsia="Times New Roman" w:hAnsi="Calibri" w:cs="Calibri"/>
          <w:b/>
          <w:bCs/>
          <w:strike/>
          <w:color w:val="1C283D"/>
          <w:lang w:eastAsia="tr-TR"/>
        </w:rPr>
        <w:t>(Değişik:RG-20/4/2018-30397)</w:t>
      </w:r>
      <w:r w:rsidRPr="00693323">
        <w:rPr>
          <w:rFonts w:ascii="Calibri" w:eastAsia="Times New Roman" w:hAnsi="Calibri" w:cs="Calibri"/>
          <w:strike/>
          <w:color w:val="1C283D"/>
          <w:lang w:eastAsia="tr-TR"/>
        </w:rPr>
        <w:t> Özel hastanelerin bulunduğu il içerisinde veya başka bir ile taşınması için Bakanlığa başvurulur. Bakanlık başvuruyu, planlama ilkeleri çerçevesinde sağlık kuruluşu hizmeti sunulması için öngörülen asgari nüfus ve/veya ilde verilmesi hedeflenen sağlık hizmetleri ile uzman ve tabip dağılımı yönünden daha az yoğunluklu bölgeleri öncelikle dikkate alarak değerlendirir. Başvuru uygun görülür ise Bakanlıkça taşınmasına izin verilir.</w:t>
      </w:r>
    </w:p>
    <w:p w:rsidR="00693323" w:rsidRDefault="00693323" w:rsidP="0039380B">
      <w:pPr>
        <w:shd w:val="clear" w:color="auto" w:fill="FFFFFF"/>
        <w:spacing w:after="0" w:line="240" w:lineRule="auto"/>
        <w:ind w:firstLine="567"/>
        <w:jc w:val="both"/>
        <w:rPr>
          <w:rFonts w:ascii="Calibri" w:eastAsia="Times New Roman" w:hAnsi="Calibri" w:cs="Calibri"/>
          <w:color w:val="1C283D"/>
          <w:lang w:eastAsia="tr-TR"/>
        </w:rPr>
      </w:pPr>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 xml:space="preserve">Mülga </w:t>
      </w:r>
      <w:proofErr w:type="gramStart"/>
      <w:r>
        <w:rPr>
          <w:rFonts w:ascii="Calibri" w:eastAsia="Times New Roman" w:hAnsi="Calibri" w:cs="Calibri"/>
          <w:b/>
          <w:bCs/>
          <w:color w:val="1C283D"/>
          <w:lang w:eastAsia="tr-TR"/>
        </w:rPr>
        <w:t>madde</w:t>
      </w:r>
      <w:r w:rsidRPr="0039380B">
        <w:rPr>
          <w:rFonts w:ascii="Calibri" w:eastAsia="Times New Roman" w:hAnsi="Calibri" w:cs="Calibri"/>
          <w:b/>
          <w:bCs/>
          <w:color w:val="1C283D"/>
          <w:lang w:eastAsia="tr-TR"/>
        </w:rPr>
        <w:t>:RG</w:t>
      </w:r>
      <w:proofErr w:type="gramEnd"/>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31</w:t>
      </w:r>
      <w:r w:rsidRPr="0039380B">
        <w:rPr>
          <w:rFonts w:ascii="Calibri" w:eastAsia="Times New Roman" w:hAnsi="Calibri" w:cs="Calibri"/>
          <w:b/>
          <w:bCs/>
          <w:color w:val="1C283D"/>
          <w:lang w:eastAsia="tr-TR"/>
        </w:rPr>
        <w:t>/5/201</w:t>
      </w:r>
      <w:r>
        <w:rPr>
          <w:rFonts w:ascii="Calibri" w:eastAsia="Times New Roman" w:hAnsi="Calibri" w:cs="Calibri"/>
          <w:b/>
          <w:bCs/>
          <w:color w:val="1C283D"/>
          <w:lang w:eastAsia="tr-TR"/>
        </w:rPr>
        <w:t>9</w:t>
      </w:r>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30790</w:t>
      </w:r>
      <w:r w:rsidRPr="0039380B">
        <w:rPr>
          <w:rFonts w:ascii="Calibri" w:eastAsia="Times New Roman" w:hAnsi="Calibri" w:cs="Calibri"/>
          <w:b/>
          <w:bCs/>
          <w:color w:val="1C283D"/>
          <w:lang w:eastAsia="tr-TR"/>
        </w:rPr>
        <w:t>)</w:t>
      </w:r>
    </w:p>
    <w:p w:rsidR="0039380B" w:rsidRPr="00693323" w:rsidRDefault="0039380B" w:rsidP="0039380B">
      <w:pPr>
        <w:shd w:val="clear" w:color="auto" w:fill="FFFFFF"/>
        <w:spacing w:after="0" w:line="240" w:lineRule="auto"/>
        <w:ind w:firstLine="567"/>
        <w:jc w:val="both"/>
        <w:rPr>
          <w:rFonts w:ascii="Times New Roman" w:eastAsia="Times New Roman" w:hAnsi="Times New Roman" w:cs="Times New Roman"/>
          <w:strike/>
          <w:color w:val="1C283D"/>
          <w:sz w:val="24"/>
          <w:szCs w:val="24"/>
          <w:lang w:eastAsia="tr-TR"/>
        </w:rPr>
      </w:pPr>
      <w:r w:rsidRPr="00693323">
        <w:rPr>
          <w:rFonts w:ascii="Calibri" w:eastAsia="Times New Roman" w:hAnsi="Calibri" w:cs="Calibri"/>
          <w:strike/>
          <w:color w:val="1C283D"/>
          <w:lang w:eastAsia="tr-TR"/>
        </w:rPr>
        <w:t>r) </w:t>
      </w:r>
      <w:r w:rsidRPr="00693323">
        <w:rPr>
          <w:rFonts w:ascii="Calibri" w:eastAsia="Times New Roman" w:hAnsi="Calibri" w:cs="Calibri"/>
          <w:b/>
          <w:bCs/>
          <w:strike/>
          <w:color w:val="1C283D"/>
          <w:lang w:eastAsia="tr-TR"/>
        </w:rPr>
        <w:t>(</w:t>
      </w:r>
      <w:proofErr w:type="gramStart"/>
      <w:r w:rsidRPr="00693323">
        <w:rPr>
          <w:rFonts w:ascii="Calibri" w:eastAsia="Times New Roman" w:hAnsi="Calibri" w:cs="Calibri"/>
          <w:b/>
          <w:bCs/>
          <w:strike/>
          <w:color w:val="1C283D"/>
          <w:lang w:eastAsia="tr-TR"/>
        </w:rPr>
        <w:t>Ek:RG</w:t>
      </w:r>
      <w:proofErr w:type="gramEnd"/>
      <w:r w:rsidRPr="00693323">
        <w:rPr>
          <w:rFonts w:ascii="Calibri" w:eastAsia="Times New Roman" w:hAnsi="Calibri" w:cs="Calibri"/>
          <w:b/>
          <w:bCs/>
          <w:strike/>
          <w:color w:val="1C283D"/>
          <w:lang w:eastAsia="tr-TR"/>
        </w:rPr>
        <w:t>-23/1/2015-29245) </w:t>
      </w:r>
      <w:r w:rsidRPr="00693323">
        <w:rPr>
          <w:rFonts w:ascii="Calibri" w:eastAsia="Times New Roman" w:hAnsi="Calibri" w:cs="Calibri"/>
          <w:strike/>
          <w:color w:val="1C283D"/>
          <w:lang w:eastAsia="tr-TR"/>
        </w:rPr>
        <w:t>Hastane yatak sayısı 75’ten az olan özel hastanelerden bu Yönetmelikte öngörülen bina şartlarının tamamını sağlayanlar ile taşınarak sağlayanların, talepleri halinde hastane yatak sayısı en fazla 75’e ruhsatlandırma aşamasında tamamlanabilir. Bu şekilde yatak sayısı artan özel hastanelerden uzman tabip kadro sayısı 25’in altında olanlara, bu sayıyı aşmamak ve bir defaya mahsus olmak kaydıyla, ilave edilen yatak sayısının 1/6 sına kadar uzman tabip kadrosu ruhsatlandırma aşamasında verilebilir.</w:t>
      </w:r>
    </w:p>
    <w:p w:rsidR="00693323" w:rsidRDefault="00693323" w:rsidP="0039380B">
      <w:pPr>
        <w:shd w:val="clear" w:color="auto" w:fill="FFFFFF"/>
        <w:spacing w:after="0" w:line="240" w:lineRule="auto"/>
        <w:ind w:firstLine="567"/>
        <w:jc w:val="both"/>
        <w:rPr>
          <w:rFonts w:ascii="Calibri" w:eastAsia="Times New Roman" w:hAnsi="Calibri" w:cs="Calibri"/>
          <w:color w:val="1C283D"/>
          <w:lang w:eastAsia="tr-TR"/>
        </w:rPr>
      </w:pPr>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 xml:space="preserve">Mülga </w:t>
      </w:r>
      <w:proofErr w:type="gramStart"/>
      <w:r>
        <w:rPr>
          <w:rFonts w:ascii="Calibri" w:eastAsia="Times New Roman" w:hAnsi="Calibri" w:cs="Calibri"/>
          <w:b/>
          <w:bCs/>
          <w:color w:val="1C283D"/>
          <w:lang w:eastAsia="tr-TR"/>
        </w:rPr>
        <w:t>madde</w:t>
      </w:r>
      <w:r w:rsidRPr="0039380B">
        <w:rPr>
          <w:rFonts w:ascii="Calibri" w:eastAsia="Times New Roman" w:hAnsi="Calibri" w:cs="Calibri"/>
          <w:b/>
          <w:bCs/>
          <w:color w:val="1C283D"/>
          <w:lang w:eastAsia="tr-TR"/>
        </w:rPr>
        <w:t>:RG</w:t>
      </w:r>
      <w:proofErr w:type="gramEnd"/>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31</w:t>
      </w:r>
      <w:r w:rsidRPr="0039380B">
        <w:rPr>
          <w:rFonts w:ascii="Calibri" w:eastAsia="Times New Roman" w:hAnsi="Calibri" w:cs="Calibri"/>
          <w:b/>
          <w:bCs/>
          <w:color w:val="1C283D"/>
          <w:lang w:eastAsia="tr-TR"/>
        </w:rPr>
        <w:t>/5/201</w:t>
      </w:r>
      <w:r>
        <w:rPr>
          <w:rFonts w:ascii="Calibri" w:eastAsia="Times New Roman" w:hAnsi="Calibri" w:cs="Calibri"/>
          <w:b/>
          <w:bCs/>
          <w:color w:val="1C283D"/>
          <w:lang w:eastAsia="tr-TR"/>
        </w:rPr>
        <w:t>9</w:t>
      </w:r>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30790</w:t>
      </w:r>
      <w:r w:rsidRPr="0039380B">
        <w:rPr>
          <w:rFonts w:ascii="Calibri" w:eastAsia="Times New Roman" w:hAnsi="Calibri" w:cs="Calibri"/>
          <w:b/>
          <w:bCs/>
          <w:color w:val="1C283D"/>
          <w:lang w:eastAsia="tr-TR"/>
        </w:rPr>
        <w:t>)</w:t>
      </w:r>
    </w:p>
    <w:p w:rsidR="0039380B" w:rsidRPr="0000589B" w:rsidRDefault="0039380B" w:rsidP="0039380B">
      <w:pPr>
        <w:shd w:val="clear" w:color="auto" w:fill="FFFFFF"/>
        <w:spacing w:after="0" w:line="240" w:lineRule="auto"/>
        <w:ind w:firstLine="567"/>
        <w:jc w:val="both"/>
        <w:rPr>
          <w:rFonts w:ascii="Times New Roman" w:eastAsia="Times New Roman" w:hAnsi="Times New Roman" w:cs="Times New Roman"/>
          <w:strike/>
          <w:color w:val="1C283D"/>
          <w:sz w:val="24"/>
          <w:szCs w:val="24"/>
          <w:lang w:eastAsia="tr-TR"/>
        </w:rPr>
      </w:pPr>
      <w:r w:rsidRPr="0000589B">
        <w:rPr>
          <w:rFonts w:ascii="Calibri" w:eastAsia="Times New Roman" w:hAnsi="Calibri" w:cs="Calibri"/>
          <w:strike/>
          <w:color w:val="1C283D"/>
          <w:lang w:eastAsia="tr-TR"/>
        </w:rPr>
        <w:t>s) </w:t>
      </w:r>
      <w:r w:rsidRPr="0000589B">
        <w:rPr>
          <w:rFonts w:ascii="Calibri" w:eastAsia="Times New Roman" w:hAnsi="Calibri" w:cs="Calibri"/>
          <w:b/>
          <w:bCs/>
          <w:strike/>
          <w:color w:val="1C283D"/>
          <w:lang w:eastAsia="tr-TR"/>
        </w:rPr>
        <w:t>(</w:t>
      </w:r>
      <w:proofErr w:type="gramStart"/>
      <w:r w:rsidRPr="0000589B">
        <w:rPr>
          <w:rFonts w:ascii="Calibri" w:eastAsia="Times New Roman" w:hAnsi="Calibri" w:cs="Calibri"/>
          <w:b/>
          <w:bCs/>
          <w:strike/>
          <w:color w:val="1C283D"/>
          <w:lang w:eastAsia="tr-TR"/>
        </w:rPr>
        <w:t>Ek:RG</w:t>
      </w:r>
      <w:proofErr w:type="gramEnd"/>
      <w:r w:rsidRPr="0000589B">
        <w:rPr>
          <w:rFonts w:ascii="Calibri" w:eastAsia="Times New Roman" w:hAnsi="Calibri" w:cs="Calibri"/>
          <w:b/>
          <w:bCs/>
          <w:strike/>
          <w:color w:val="1C283D"/>
          <w:lang w:eastAsia="tr-TR"/>
        </w:rPr>
        <w:t>-23/1/2015-29245) (Değişik:RG-22/3/2017-30015)  </w:t>
      </w:r>
      <w:r w:rsidRPr="0000589B">
        <w:rPr>
          <w:rFonts w:ascii="Calibri" w:eastAsia="Times New Roman" w:hAnsi="Calibri" w:cs="Calibri"/>
          <w:strike/>
          <w:color w:val="1C283D"/>
          <w:lang w:eastAsia="tr-TR"/>
        </w:rPr>
        <w:t>Bu maddenin yürürlüğe girdiği tarihten itibaren;</w:t>
      </w:r>
    </w:p>
    <w:p w:rsidR="0039380B" w:rsidRPr="0000589B" w:rsidRDefault="0039380B" w:rsidP="0039380B">
      <w:pPr>
        <w:shd w:val="clear" w:color="auto" w:fill="FFFFFF"/>
        <w:spacing w:after="0" w:line="240" w:lineRule="auto"/>
        <w:ind w:firstLine="567"/>
        <w:jc w:val="both"/>
        <w:rPr>
          <w:rFonts w:ascii="Times New Roman" w:eastAsia="Times New Roman" w:hAnsi="Times New Roman" w:cs="Times New Roman"/>
          <w:strike/>
          <w:color w:val="1C283D"/>
          <w:sz w:val="24"/>
          <w:szCs w:val="24"/>
          <w:lang w:eastAsia="tr-TR"/>
        </w:rPr>
      </w:pPr>
      <w:r w:rsidRPr="0000589B">
        <w:rPr>
          <w:rFonts w:ascii="Calibri" w:eastAsia="Times New Roman" w:hAnsi="Calibri" w:cs="Calibri"/>
          <w:strike/>
          <w:color w:val="1C283D"/>
          <w:lang w:eastAsia="tr-TR"/>
        </w:rPr>
        <w:t>1) Toplam yatak sayısı yüzün altında olan özel hastanelerin, yüz yatak için gerekli otuz üç uzman hekim kadrosu bulunması veya bu kadroyu aynı il içerisinde planlama kapsamındaki diğer özel sağlık kuruluşları ile birleşerek sağlamaları halinde yatak sayısını yüze tamamlamasına izin verilir. Ancak, başka ilde bulunan planlama kapsamındaki diğer özel sağlık kuruluşları ile birleşme suretiyle sağlanacak ise Bakanlığın planlamaları çerçevesinde talep değerlendirilir ve Bakanlıkça uygun bulunması halinde yapılabilir.</w:t>
      </w:r>
    </w:p>
    <w:p w:rsidR="0039380B" w:rsidRPr="0000589B" w:rsidRDefault="0039380B" w:rsidP="0039380B">
      <w:pPr>
        <w:shd w:val="clear" w:color="auto" w:fill="FFFFFF"/>
        <w:spacing w:after="0" w:line="240" w:lineRule="auto"/>
        <w:ind w:firstLine="567"/>
        <w:jc w:val="both"/>
        <w:rPr>
          <w:rFonts w:ascii="Times New Roman" w:eastAsia="Times New Roman" w:hAnsi="Times New Roman" w:cs="Times New Roman"/>
          <w:strike/>
          <w:color w:val="1C283D"/>
          <w:sz w:val="24"/>
          <w:szCs w:val="24"/>
          <w:lang w:eastAsia="tr-TR"/>
        </w:rPr>
      </w:pPr>
      <w:r w:rsidRPr="0000589B">
        <w:rPr>
          <w:rFonts w:ascii="Calibri" w:eastAsia="Times New Roman" w:hAnsi="Calibri" w:cs="Calibri"/>
          <w:strike/>
          <w:color w:val="1C283D"/>
          <w:lang w:eastAsia="tr-TR"/>
        </w:rPr>
        <w:t>2) Toplam yatak sayısı yüzün üzerinde olan özel hastanelerin, aynı il içerisinde planlama kapsamındaki diğer özel sağlık kuruluşları ile birleşerek ilave her </w:t>
      </w:r>
      <w:proofErr w:type="spellStart"/>
      <w:r w:rsidRPr="0000589B">
        <w:rPr>
          <w:rFonts w:ascii="Calibri" w:eastAsia="Times New Roman" w:hAnsi="Calibri" w:cs="Calibri"/>
          <w:strike/>
          <w:color w:val="1C283D"/>
          <w:lang w:eastAsia="tr-TR"/>
        </w:rPr>
        <w:t>onaltı</w:t>
      </w:r>
      <w:proofErr w:type="spellEnd"/>
      <w:r w:rsidRPr="0000589B">
        <w:rPr>
          <w:rFonts w:ascii="Calibri" w:eastAsia="Times New Roman" w:hAnsi="Calibri" w:cs="Calibri"/>
          <w:strike/>
          <w:color w:val="1C283D"/>
          <w:lang w:eastAsia="tr-TR"/>
        </w:rPr>
        <w:t> uzman hekim kadrosunu sağlamaları halinde elli yatak ilave etmelerine izin verilir. Ancak, başka ilde bulunan planlama kapsamındaki diğer özel sağlık kuruluşları ile birleşme suretiyle sağlanacak ise Bakanlığın planlamaları çerçevesinde talep değerlendirilir ve Bakanlıkça uygun bulunması halinde yapılabilir.</w:t>
      </w:r>
    </w:p>
    <w:p w:rsidR="0039380B" w:rsidRPr="0000589B" w:rsidRDefault="0039380B" w:rsidP="0039380B">
      <w:pPr>
        <w:shd w:val="clear" w:color="auto" w:fill="FFFFFF"/>
        <w:spacing w:after="0" w:line="240" w:lineRule="auto"/>
        <w:ind w:firstLine="567"/>
        <w:jc w:val="both"/>
        <w:rPr>
          <w:rFonts w:ascii="Times New Roman" w:eastAsia="Times New Roman" w:hAnsi="Times New Roman" w:cs="Times New Roman"/>
          <w:strike/>
          <w:color w:val="1C283D"/>
          <w:sz w:val="24"/>
          <w:szCs w:val="24"/>
          <w:lang w:eastAsia="tr-TR"/>
        </w:rPr>
      </w:pPr>
      <w:r w:rsidRPr="0000589B">
        <w:rPr>
          <w:rFonts w:ascii="Calibri" w:eastAsia="Times New Roman" w:hAnsi="Calibri" w:cs="Calibri"/>
          <w:strike/>
          <w:color w:val="1C283D"/>
          <w:lang w:eastAsia="tr-TR"/>
        </w:rPr>
        <w:t>3) Özel hastanelerin kendi aralarında birleşmelerinde ruhsatlarında kayıtlı mevcut toplam yatak ve kadro sayısı korunur.</w:t>
      </w:r>
    </w:p>
    <w:p w:rsidR="0039380B" w:rsidRPr="0000589B" w:rsidRDefault="0039380B" w:rsidP="0039380B">
      <w:pPr>
        <w:shd w:val="clear" w:color="auto" w:fill="FFFFFF"/>
        <w:spacing w:after="0" w:line="240" w:lineRule="auto"/>
        <w:ind w:firstLine="567"/>
        <w:jc w:val="both"/>
        <w:rPr>
          <w:rFonts w:ascii="Times New Roman" w:eastAsia="Times New Roman" w:hAnsi="Times New Roman" w:cs="Times New Roman"/>
          <w:strike/>
          <w:color w:val="1C283D"/>
          <w:sz w:val="24"/>
          <w:szCs w:val="24"/>
          <w:lang w:eastAsia="tr-TR"/>
        </w:rPr>
      </w:pPr>
      <w:r w:rsidRPr="0000589B">
        <w:rPr>
          <w:rFonts w:ascii="Calibri" w:eastAsia="Times New Roman" w:hAnsi="Calibri" w:cs="Calibri"/>
          <w:b/>
          <w:bCs/>
          <w:strike/>
          <w:color w:val="1C283D"/>
          <w:lang w:eastAsia="tr-TR"/>
        </w:rPr>
        <w:t xml:space="preserve">(Değişik </w:t>
      </w:r>
      <w:proofErr w:type="gramStart"/>
      <w:r w:rsidRPr="0000589B">
        <w:rPr>
          <w:rFonts w:ascii="Calibri" w:eastAsia="Times New Roman" w:hAnsi="Calibri" w:cs="Calibri"/>
          <w:b/>
          <w:bCs/>
          <w:strike/>
          <w:color w:val="1C283D"/>
          <w:lang w:eastAsia="tr-TR"/>
        </w:rPr>
        <w:t>fıkra:RG</w:t>
      </w:r>
      <w:proofErr w:type="gramEnd"/>
      <w:r w:rsidRPr="0000589B">
        <w:rPr>
          <w:rFonts w:ascii="Calibri" w:eastAsia="Times New Roman" w:hAnsi="Calibri" w:cs="Calibri"/>
          <w:b/>
          <w:bCs/>
          <w:strike/>
          <w:color w:val="1C283D"/>
          <w:lang w:eastAsia="tr-TR"/>
        </w:rPr>
        <w:t>-22/3/2017-30015)</w:t>
      </w:r>
      <w:r w:rsidRPr="0000589B">
        <w:rPr>
          <w:rFonts w:ascii="Calibri" w:eastAsia="Times New Roman" w:hAnsi="Calibri" w:cs="Calibri"/>
          <w:strike/>
          <w:color w:val="1C283D"/>
          <w:lang w:eastAsia="tr-TR"/>
        </w:rPr>
        <w:t> 3359 sayılı Sağlık Hizmetleri Temel Kanununun geçici 11 inci maddesi kapsamındaki tabip/uzman tabipler, özel hastanelerde Kanunda belirlenen çalışma süresini tamamlayana kadar planlamadan istisna olarak kadro dışı geçici olarak başlayabilir. Kanunda belirlenen çalışma süresi tamamlandığında en son çalıştığı hastanede çalışmaya devam edebilir. Ancak ayrılması halinde tekrar bu madde kapsamında değerlendirilmez.</w:t>
      </w:r>
    </w:p>
    <w:p w:rsidR="0039380B" w:rsidRPr="0000589B" w:rsidRDefault="0039380B" w:rsidP="0039380B">
      <w:pPr>
        <w:shd w:val="clear" w:color="auto" w:fill="FFFFFF"/>
        <w:spacing w:after="0" w:line="240" w:lineRule="auto"/>
        <w:ind w:firstLine="567"/>
        <w:jc w:val="both"/>
        <w:rPr>
          <w:rFonts w:ascii="Times New Roman" w:eastAsia="Times New Roman" w:hAnsi="Times New Roman" w:cs="Times New Roman"/>
          <w:strike/>
          <w:color w:val="1C283D"/>
          <w:sz w:val="24"/>
          <w:szCs w:val="24"/>
          <w:lang w:eastAsia="tr-TR"/>
        </w:rPr>
      </w:pPr>
      <w:r w:rsidRPr="0000589B">
        <w:rPr>
          <w:rFonts w:ascii="Calibri" w:eastAsia="Times New Roman" w:hAnsi="Calibri" w:cs="Calibri"/>
          <w:strike/>
          <w:color w:val="1C283D"/>
          <w:lang w:eastAsia="tr-TR"/>
        </w:rPr>
        <w:t xml:space="preserve">Birinci fıkranın (e) bendine göre çalıştırılan uzman tabipler ayrılır ise, yerlerine bu </w:t>
      </w:r>
      <w:proofErr w:type="spellStart"/>
      <w:r w:rsidRPr="0000589B">
        <w:rPr>
          <w:rFonts w:ascii="Calibri" w:eastAsia="Times New Roman" w:hAnsi="Calibri" w:cs="Calibri"/>
          <w:strike/>
          <w:color w:val="1C283D"/>
          <w:lang w:eastAsia="tr-TR"/>
        </w:rPr>
        <w:t>bendde</w:t>
      </w:r>
      <w:proofErr w:type="spellEnd"/>
      <w:r w:rsidRPr="0000589B">
        <w:rPr>
          <w:rFonts w:ascii="Calibri" w:eastAsia="Times New Roman" w:hAnsi="Calibri" w:cs="Calibri"/>
          <w:strike/>
          <w:color w:val="1C283D"/>
          <w:lang w:eastAsia="tr-TR"/>
        </w:rPr>
        <w:t xml:space="preserve"> belirtilen statülerdeki tabipler alınabilir. Bu </w:t>
      </w:r>
      <w:proofErr w:type="spellStart"/>
      <w:r w:rsidRPr="0000589B">
        <w:rPr>
          <w:rFonts w:ascii="Calibri" w:eastAsia="Times New Roman" w:hAnsi="Calibri" w:cs="Calibri"/>
          <w:strike/>
          <w:color w:val="1C283D"/>
          <w:lang w:eastAsia="tr-TR"/>
        </w:rPr>
        <w:t>bend</w:t>
      </w:r>
      <w:proofErr w:type="spellEnd"/>
      <w:r w:rsidRPr="0000589B">
        <w:rPr>
          <w:rFonts w:ascii="Calibri" w:eastAsia="Times New Roman" w:hAnsi="Calibri" w:cs="Calibri"/>
          <w:strike/>
          <w:color w:val="1C283D"/>
          <w:lang w:eastAsia="tr-TR"/>
        </w:rPr>
        <w:t xml:space="preserve"> uyarınca uzmanlık dalı ilavesi yapılmış ise, altmış gün içinde </w:t>
      </w:r>
      <w:proofErr w:type="spellStart"/>
      <w:r w:rsidRPr="0000589B">
        <w:rPr>
          <w:rFonts w:ascii="Calibri" w:eastAsia="Times New Roman" w:hAnsi="Calibri" w:cs="Calibri"/>
          <w:strike/>
          <w:color w:val="1C283D"/>
          <w:lang w:eastAsia="tr-TR"/>
        </w:rPr>
        <w:t>bendde</w:t>
      </w:r>
      <w:proofErr w:type="spellEnd"/>
      <w:r w:rsidRPr="0000589B">
        <w:rPr>
          <w:rFonts w:ascii="Calibri" w:eastAsia="Times New Roman" w:hAnsi="Calibri" w:cs="Calibri"/>
          <w:strike/>
          <w:color w:val="1C283D"/>
          <w:lang w:eastAsia="tr-TR"/>
        </w:rPr>
        <w:t xml:space="preserve"> belirtilen statülerde tabip bulunamaması halinde uzmanlık dalı faaliyet izin belgesinden çıkarılır.</w:t>
      </w:r>
    </w:p>
    <w:p w:rsidR="0039380B" w:rsidRPr="0000589B" w:rsidRDefault="0039380B" w:rsidP="0039380B">
      <w:pPr>
        <w:shd w:val="clear" w:color="auto" w:fill="FFFFFF"/>
        <w:spacing w:after="0" w:line="240" w:lineRule="auto"/>
        <w:ind w:firstLine="567"/>
        <w:jc w:val="both"/>
        <w:rPr>
          <w:rFonts w:ascii="Times New Roman" w:eastAsia="Times New Roman" w:hAnsi="Times New Roman" w:cs="Times New Roman"/>
          <w:strike/>
          <w:color w:val="1C283D"/>
          <w:sz w:val="24"/>
          <w:szCs w:val="24"/>
          <w:lang w:eastAsia="tr-TR"/>
        </w:rPr>
      </w:pPr>
      <w:r w:rsidRPr="0000589B">
        <w:rPr>
          <w:rFonts w:ascii="Calibri" w:eastAsia="Times New Roman" w:hAnsi="Calibri" w:cs="Calibri"/>
          <w:b/>
          <w:bCs/>
          <w:strike/>
          <w:color w:val="1C283D"/>
          <w:lang w:eastAsia="tr-TR"/>
        </w:rPr>
        <w:t xml:space="preserve">(Değişik </w:t>
      </w:r>
      <w:proofErr w:type="gramStart"/>
      <w:r w:rsidRPr="0000589B">
        <w:rPr>
          <w:rFonts w:ascii="Calibri" w:eastAsia="Times New Roman" w:hAnsi="Calibri" w:cs="Calibri"/>
          <w:b/>
          <w:bCs/>
          <w:strike/>
          <w:color w:val="1C283D"/>
          <w:lang w:eastAsia="tr-TR"/>
        </w:rPr>
        <w:t>fıkra:RG</w:t>
      </w:r>
      <w:proofErr w:type="gramEnd"/>
      <w:r w:rsidRPr="0000589B">
        <w:rPr>
          <w:rFonts w:ascii="Calibri" w:eastAsia="Times New Roman" w:hAnsi="Calibri" w:cs="Calibri"/>
          <w:b/>
          <w:bCs/>
          <w:strike/>
          <w:color w:val="1C283D"/>
          <w:lang w:eastAsia="tr-TR"/>
        </w:rPr>
        <w:t>-22/3/2017-30015) </w:t>
      </w:r>
      <w:r w:rsidRPr="0000589B">
        <w:rPr>
          <w:rFonts w:ascii="Calibri" w:eastAsia="Times New Roman" w:hAnsi="Calibri" w:cs="Calibri"/>
          <w:strike/>
          <w:color w:val="1C283D"/>
          <w:lang w:eastAsia="tr-TR"/>
        </w:rPr>
        <w:t>Birinci fıkrada belirtilen hususlar için, imar mevzuatına göre ek bina yapılması gerekiyorsa, 9 uncu madde uyarınca ön izin alınır. Bunların mevcut binada tadilat gerektirmesi halinde, tadilata başlanmadan önce tadilat projesinin Bakanlıkça veya Müdürlükçe onaylanması gerekir.</w:t>
      </w:r>
    </w:p>
    <w:p w:rsidR="0039380B" w:rsidRPr="0000589B" w:rsidRDefault="0039380B" w:rsidP="0039380B">
      <w:pPr>
        <w:shd w:val="clear" w:color="auto" w:fill="FFFFFF"/>
        <w:spacing w:after="0" w:line="240" w:lineRule="auto"/>
        <w:ind w:firstLine="567"/>
        <w:jc w:val="both"/>
        <w:rPr>
          <w:rFonts w:ascii="Times New Roman" w:eastAsia="Times New Roman" w:hAnsi="Times New Roman" w:cs="Times New Roman"/>
          <w:strike/>
          <w:color w:val="1C283D"/>
          <w:sz w:val="24"/>
          <w:szCs w:val="24"/>
          <w:lang w:eastAsia="tr-TR"/>
        </w:rPr>
      </w:pPr>
      <w:r w:rsidRPr="0000589B">
        <w:rPr>
          <w:rFonts w:ascii="Calibri" w:eastAsia="Times New Roman" w:hAnsi="Calibri" w:cs="Calibri"/>
          <w:b/>
          <w:bCs/>
          <w:strike/>
          <w:color w:val="1C283D"/>
          <w:lang w:eastAsia="tr-TR"/>
        </w:rPr>
        <w:t xml:space="preserve">(Mülga </w:t>
      </w:r>
      <w:proofErr w:type="gramStart"/>
      <w:r w:rsidRPr="0000589B">
        <w:rPr>
          <w:rFonts w:ascii="Calibri" w:eastAsia="Times New Roman" w:hAnsi="Calibri" w:cs="Calibri"/>
          <w:b/>
          <w:bCs/>
          <w:strike/>
          <w:color w:val="1C283D"/>
          <w:lang w:eastAsia="tr-TR"/>
        </w:rPr>
        <w:t>fıkra:RG</w:t>
      </w:r>
      <w:proofErr w:type="gramEnd"/>
      <w:r w:rsidRPr="0000589B">
        <w:rPr>
          <w:rFonts w:ascii="Calibri" w:eastAsia="Times New Roman" w:hAnsi="Calibri" w:cs="Calibri"/>
          <w:b/>
          <w:bCs/>
          <w:strike/>
          <w:color w:val="1C283D"/>
          <w:lang w:eastAsia="tr-TR"/>
        </w:rPr>
        <w:t>-22/3/2017-30015)</w:t>
      </w:r>
    </w:p>
    <w:p w:rsidR="0039380B" w:rsidRPr="0000589B" w:rsidRDefault="0039380B" w:rsidP="0039380B">
      <w:pPr>
        <w:shd w:val="clear" w:color="auto" w:fill="FFFFFF"/>
        <w:spacing w:after="0" w:line="240" w:lineRule="auto"/>
        <w:ind w:firstLine="567"/>
        <w:jc w:val="both"/>
        <w:rPr>
          <w:rFonts w:ascii="Times New Roman" w:eastAsia="Times New Roman" w:hAnsi="Times New Roman" w:cs="Times New Roman"/>
          <w:strike/>
          <w:color w:val="1C283D"/>
          <w:sz w:val="24"/>
          <w:szCs w:val="24"/>
          <w:lang w:eastAsia="tr-TR"/>
        </w:rPr>
      </w:pPr>
      <w:r w:rsidRPr="0000589B">
        <w:rPr>
          <w:rFonts w:ascii="Calibri" w:eastAsia="Times New Roman" w:hAnsi="Calibri" w:cs="Calibri"/>
          <w:b/>
          <w:bCs/>
          <w:strike/>
          <w:color w:val="1C283D"/>
          <w:lang w:eastAsia="tr-TR"/>
        </w:rPr>
        <w:t xml:space="preserve">(Ek </w:t>
      </w:r>
      <w:proofErr w:type="gramStart"/>
      <w:r w:rsidRPr="0000589B">
        <w:rPr>
          <w:rFonts w:ascii="Calibri" w:eastAsia="Times New Roman" w:hAnsi="Calibri" w:cs="Calibri"/>
          <w:b/>
          <w:bCs/>
          <w:strike/>
          <w:color w:val="1C283D"/>
          <w:lang w:eastAsia="tr-TR"/>
        </w:rPr>
        <w:t>fıkra:RG</w:t>
      </w:r>
      <w:proofErr w:type="gramEnd"/>
      <w:r w:rsidRPr="0000589B">
        <w:rPr>
          <w:rFonts w:ascii="Calibri" w:eastAsia="Times New Roman" w:hAnsi="Calibri" w:cs="Calibri"/>
          <w:b/>
          <w:bCs/>
          <w:strike/>
          <w:color w:val="1C283D"/>
          <w:lang w:eastAsia="tr-TR"/>
        </w:rPr>
        <w:t>-7/4/2011-27898) (Mülga fıkra:RG-22/3/2017-30015)</w:t>
      </w:r>
    </w:p>
    <w:p w:rsidR="0039380B" w:rsidRPr="0000589B" w:rsidRDefault="0039380B" w:rsidP="0039380B">
      <w:pPr>
        <w:shd w:val="clear" w:color="auto" w:fill="FFFFFF"/>
        <w:spacing w:after="0" w:line="240" w:lineRule="auto"/>
        <w:ind w:firstLine="567"/>
        <w:jc w:val="both"/>
        <w:rPr>
          <w:rFonts w:ascii="Times New Roman" w:eastAsia="Times New Roman" w:hAnsi="Times New Roman" w:cs="Times New Roman"/>
          <w:strike/>
          <w:color w:val="1C283D"/>
          <w:sz w:val="24"/>
          <w:szCs w:val="24"/>
          <w:lang w:eastAsia="tr-TR"/>
        </w:rPr>
      </w:pPr>
      <w:r w:rsidRPr="0000589B">
        <w:rPr>
          <w:rFonts w:ascii="Calibri" w:eastAsia="Times New Roman" w:hAnsi="Calibri" w:cs="Calibri"/>
          <w:b/>
          <w:bCs/>
          <w:strike/>
          <w:color w:val="1C283D"/>
          <w:lang w:eastAsia="tr-TR"/>
        </w:rPr>
        <w:t xml:space="preserve">(Ek </w:t>
      </w:r>
      <w:proofErr w:type="gramStart"/>
      <w:r w:rsidRPr="0000589B">
        <w:rPr>
          <w:rFonts w:ascii="Calibri" w:eastAsia="Times New Roman" w:hAnsi="Calibri" w:cs="Calibri"/>
          <w:b/>
          <w:bCs/>
          <w:strike/>
          <w:color w:val="1C283D"/>
          <w:lang w:eastAsia="tr-TR"/>
        </w:rPr>
        <w:t>fıkra:RG</w:t>
      </w:r>
      <w:proofErr w:type="gramEnd"/>
      <w:r w:rsidRPr="0000589B">
        <w:rPr>
          <w:rFonts w:ascii="Calibri" w:eastAsia="Times New Roman" w:hAnsi="Calibri" w:cs="Calibri"/>
          <w:b/>
          <w:bCs/>
          <w:strike/>
          <w:color w:val="1C283D"/>
          <w:lang w:eastAsia="tr-TR"/>
        </w:rPr>
        <w:t>-21/3/2014-28948)</w:t>
      </w:r>
      <w:r w:rsidRPr="0000589B">
        <w:rPr>
          <w:rFonts w:ascii="Calibri" w:eastAsia="Times New Roman" w:hAnsi="Calibri" w:cs="Calibri"/>
          <w:strike/>
          <w:color w:val="1C283D"/>
          <w:lang w:eastAsia="tr-TR"/>
        </w:rPr>
        <w:t> 7/5/1987 tarihli ve 3359 sayılı Sağlık Hizmetleri Temel Kanununun geçici 9 uncu maddesi uyarınca 1/1/2013 tarihinden önce yurt dışında mesleki faaliyette bulunan tabipler ve tıpta uzmanlık mevzuatına göre uzman olanlar ile bu maddenin yürürlüğe girdiği tarihten önce yurt dışında eğitimlerini tamamlayanlar, bu maddenin yürürlüğe girdiği tarihten itibaren altı ay içerisinde başvuruda bulunmak koşuluyla kadro dışı geçici olarak çalışabilir.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00589B">
        <w:rPr>
          <w:rFonts w:ascii="Calibri" w:eastAsia="Times New Roman" w:hAnsi="Calibri" w:cs="Calibri"/>
          <w:b/>
          <w:bCs/>
          <w:strike/>
          <w:color w:val="1C283D"/>
          <w:lang w:eastAsia="tr-TR"/>
        </w:rPr>
        <w:t xml:space="preserve">(Ek </w:t>
      </w:r>
      <w:proofErr w:type="gramStart"/>
      <w:r w:rsidRPr="0000589B">
        <w:rPr>
          <w:rFonts w:ascii="Calibri" w:eastAsia="Times New Roman" w:hAnsi="Calibri" w:cs="Calibri"/>
          <w:b/>
          <w:bCs/>
          <w:strike/>
          <w:color w:val="1C283D"/>
          <w:lang w:eastAsia="tr-TR"/>
        </w:rPr>
        <w:t>fıkra:RG</w:t>
      </w:r>
      <w:proofErr w:type="gramEnd"/>
      <w:r w:rsidRPr="0000589B">
        <w:rPr>
          <w:rFonts w:ascii="Calibri" w:eastAsia="Times New Roman" w:hAnsi="Calibri" w:cs="Calibri"/>
          <w:b/>
          <w:bCs/>
          <w:strike/>
          <w:color w:val="1C283D"/>
          <w:lang w:eastAsia="tr-TR"/>
        </w:rPr>
        <w:t>-21/3/2014-28948)</w:t>
      </w:r>
      <w:r w:rsidRPr="0000589B">
        <w:rPr>
          <w:rFonts w:ascii="Calibri" w:eastAsia="Times New Roman" w:hAnsi="Calibri" w:cs="Calibri"/>
          <w:strike/>
          <w:color w:val="1C283D"/>
          <w:lang w:eastAsia="tr-TR"/>
        </w:rPr>
        <w:t> Türkiye’de mesleğini icra etme yetkisine sahip olan ve yurt dışında mesleki faaliyette bulunan tabip ve diş tabipleri, bir yıl içerisinde toplamda üç ayı geçmeyecek şekilde müdürlüğe bildirimde bulunmak kaydıyla kadro dışı geçici olarak özel hastanede çalıştırılabilir.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lastRenderedPageBreak/>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Planlama ve istihdam komisyonu</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EK MADDE 6 –</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-11/3/2009-27166) (Mülga:RG-25/8/2016-29812)</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Bakanlığa gönderilecek bilgiler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EK MADDE 7 – (</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-11/3/2009-27166)</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Bu Yönetmelik uyarınca müdürlükçe yapılan işlemlere dair bilgiler ile Bakanlıkça istenilen bilgiler, icmal tabloları halinde veya Bakanlığın belirlediği formata uygun şekilde elektronik sistem üzerinden aylık olarak Bakanlığa gönderilir.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877DA0" w:rsidRDefault="0039380B" w:rsidP="0039380B">
      <w:pPr>
        <w:shd w:val="clear" w:color="auto" w:fill="FFFFFF"/>
        <w:spacing w:after="0" w:line="240" w:lineRule="auto"/>
        <w:ind w:firstLine="567"/>
        <w:jc w:val="both"/>
        <w:rPr>
          <w:rFonts w:ascii="Times New Roman" w:eastAsia="Times New Roman" w:hAnsi="Times New Roman" w:cs="Times New Roman"/>
          <w:strike/>
          <w:color w:val="1C283D"/>
          <w:sz w:val="24"/>
          <w:szCs w:val="24"/>
          <w:lang w:eastAsia="tr-TR"/>
        </w:rPr>
      </w:pPr>
      <w:r w:rsidRPr="00877DA0">
        <w:rPr>
          <w:rFonts w:ascii="Calibri" w:eastAsia="Times New Roman" w:hAnsi="Calibri" w:cs="Calibri"/>
          <w:b/>
          <w:bCs/>
          <w:strike/>
          <w:color w:val="1C283D"/>
          <w:lang w:eastAsia="tr-TR"/>
        </w:rPr>
        <w:t>Vakıf üniversiteleri ile özel hastane işbirliği</w:t>
      </w:r>
    </w:p>
    <w:p w:rsidR="0039380B" w:rsidRPr="00877DA0" w:rsidRDefault="0039380B" w:rsidP="0039380B">
      <w:pPr>
        <w:shd w:val="clear" w:color="auto" w:fill="FFFFFF"/>
        <w:spacing w:after="0" w:line="240" w:lineRule="auto"/>
        <w:ind w:firstLine="567"/>
        <w:jc w:val="both"/>
        <w:rPr>
          <w:rFonts w:ascii="Times New Roman" w:eastAsia="Times New Roman" w:hAnsi="Times New Roman" w:cs="Times New Roman"/>
          <w:strike/>
          <w:color w:val="1C283D"/>
          <w:sz w:val="24"/>
          <w:szCs w:val="24"/>
          <w:lang w:eastAsia="tr-TR"/>
        </w:rPr>
      </w:pPr>
      <w:r w:rsidRPr="00877DA0">
        <w:rPr>
          <w:rFonts w:ascii="Calibri" w:eastAsia="Times New Roman" w:hAnsi="Calibri" w:cs="Calibri"/>
          <w:b/>
          <w:bCs/>
          <w:strike/>
          <w:color w:val="1C283D"/>
          <w:lang w:eastAsia="tr-TR"/>
        </w:rPr>
        <w:t>EK MADDE 8 – (</w:t>
      </w:r>
      <w:proofErr w:type="gramStart"/>
      <w:r w:rsidRPr="00877DA0">
        <w:rPr>
          <w:rFonts w:ascii="Calibri" w:eastAsia="Times New Roman" w:hAnsi="Calibri" w:cs="Calibri"/>
          <w:b/>
          <w:bCs/>
          <w:strike/>
          <w:color w:val="1C283D"/>
          <w:lang w:eastAsia="tr-TR"/>
        </w:rPr>
        <w:t>Ek:RG</w:t>
      </w:r>
      <w:proofErr w:type="gramEnd"/>
      <w:r w:rsidRPr="00877DA0">
        <w:rPr>
          <w:rFonts w:ascii="Calibri" w:eastAsia="Times New Roman" w:hAnsi="Calibri" w:cs="Calibri"/>
          <w:b/>
          <w:bCs/>
          <w:strike/>
          <w:color w:val="1C283D"/>
          <w:lang w:eastAsia="tr-TR"/>
        </w:rPr>
        <w:t>-7/4/2011-27898) (Değişik:RG-22/3/2017-30015)</w:t>
      </w:r>
    </w:p>
    <w:p w:rsidR="0039380B" w:rsidRPr="00877DA0" w:rsidRDefault="0039380B" w:rsidP="0039380B">
      <w:pPr>
        <w:shd w:val="clear" w:color="auto" w:fill="FFFFFF"/>
        <w:spacing w:after="0" w:line="240" w:lineRule="auto"/>
        <w:ind w:firstLine="567"/>
        <w:jc w:val="both"/>
        <w:rPr>
          <w:rFonts w:ascii="Times New Roman" w:eastAsia="Times New Roman" w:hAnsi="Times New Roman" w:cs="Times New Roman"/>
          <w:strike/>
          <w:color w:val="1C283D"/>
          <w:sz w:val="24"/>
          <w:szCs w:val="24"/>
          <w:lang w:eastAsia="tr-TR"/>
        </w:rPr>
      </w:pPr>
      <w:proofErr w:type="gramStart"/>
      <w:r w:rsidRPr="00877DA0">
        <w:rPr>
          <w:rFonts w:ascii="Calibri" w:eastAsia="Times New Roman" w:hAnsi="Calibri" w:cs="Calibri"/>
          <w:strike/>
          <w:color w:val="1C283D"/>
          <w:lang w:eastAsia="tr-TR"/>
        </w:rPr>
        <w:t>Vakıf üniversiteleri ile işbirliği yapan özel hastanelere planlamadan istisna olarak, sadece üniversiteden görevlendirilmiş doçent ve profesör unvanlı öğretim üyelerine mahsus olmak ve sadece işbirliği yapılan hastanede çalışmak üzere asgari öğretim üyesi standartları açısından Yükseköğretim Kurulunun görüşü ve Bakanlık kadro planlamaları dikkate alınarak Bakanlıkça uzmanlık dalı ilavesi ve ek kadro tahsisi yapılabilir. </w:t>
      </w:r>
      <w:proofErr w:type="gramEnd"/>
      <w:r w:rsidRPr="00877DA0">
        <w:rPr>
          <w:rFonts w:ascii="Calibri" w:eastAsia="Times New Roman" w:hAnsi="Calibri" w:cs="Calibri"/>
          <w:strike/>
          <w:color w:val="1C283D"/>
          <w:lang w:eastAsia="tr-TR"/>
        </w:rPr>
        <w:t>Bu hastanelere uzmanlık dallarının gerektirdiği tıbbi hizmet birimleri ve teknoloji yoğunluklu tıbbi cihazlar kurdurulabilir. Özel hastaneye tahsis edilen bu kadrolar ve uzmanlık dalları ile tıbbi hizmet birimleri ve teknoloji yoğunluklu tıbbi cihazlar, işbirliğinin sona ermesi halinde hastane hekim kadrosu ve faaliyet izin belgesinden düşülür.</w:t>
      </w:r>
    </w:p>
    <w:p w:rsidR="0039380B" w:rsidRDefault="0039380B" w:rsidP="0039380B">
      <w:pPr>
        <w:shd w:val="clear" w:color="auto" w:fill="FFFFFF"/>
        <w:spacing w:after="0" w:line="240" w:lineRule="auto"/>
        <w:ind w:firstLine="567"/>
        <w:jc w:val="both"/>
        <w:rPr>
          <w:rFonts w:ascii="Calibri" w:eastAsia="Times New Roman" w:hAnsi="Calibri" w:cs="Calibri"/>
          <w:b/>
          <w:bCs/>
          <w:color w:val="1C283D"/>
          <w:lang w:eastAsia="tr-TR"/>
        </w:rPr>
      </w:pPr>
      <w:r w:rsidRPr="0039380B">
        <w:rPr>
          <w:rFonts w:ascii="Calibri" w:eastAsia="Times New Roman" w:hAnsi="Calibri" w:cs="Calibri"/>
          <w:b/>
          <w:bCs/>
          <w:color w:val="1C283D"/>
          <w:lang w:eastAsia="tr-TR"/>
        </w:rPr>
        <w:t> </w:t>
      </w:r>
      <w:r w:rsidR="00877DA0" w:rsidRPr="0039380B">
        <w:rPr>
          <w:rFonts w:ascii="Calibri" w:eastAsia="Times New Roman" w:hAnsi="Calibri" w:cs="Calibri"/>
          <w:b/>
          <w:bCs/>
          <w:color w:val="1C283D"/>
          <w:lang w:eastAsia="tr-TR"/>
        </w:rPr>
        <w:t xml:space="preserve">(Başlığıyla birlikte </w:t>
      </w:r>
      <w:proofErr w:type="gramStart"/>
      <w:r w:rsidR="00877DA0" w:rsidRPr="0039380B">
        <w:rPr>
          <w:rFonts w:ascii="Calibri" w:eastAsia="Times New Roman" w:hAnsi="Calibri" w:cs="Calibri"/>
          <w:b/>
          <w:bCs/>
          <w:color w:val="1C283D"/>
          <w:lang w:eastAsia="tr-TR"/>
        </w:rPr>
        <w:t>değişik:RG</w:t>
      </w:r>
      <w:proofErr w:type="gramEnd"/>
      <w:r w:rsidR="00877DA0" w:rsidRPr="0039380B">
        <w:rPr>
          <w:rFonts w:ascii="Calibri" w:eastAsia="Times New Roman" w:hAnsi="Calibri" w:cs="Calibri"/>
          <w:b/>
          <w:bCs/>
          <w:color w:val="1C283D"/>
          <w:lang w:eastAsia="tr-TR"/>
        </w:rPr>
        <w:t>-11/7/2013-28704)</w:t>
      </w:r>
    </w:p>
    <w:p w:rsidR="00877DA0" w:rsidRPr="004D5903" w:rsidRDefault="00877DA0" w:rsidP="00877DA0">
      <w:pPr>
        <w:spacing w:after="0" w:line="240" w:lineRule="atLeast"/>
        <w:ind w:firstLine="566"/>
        <w:jc w:val="both"/>
        <w:rPr>
          <w:rFonts w:eastAsia="Times New Roman" w:cstheme="minorHAnsi"/>
          <w:color w:val="FF0000"/>
          <w:lang w:eastAsia="tr-TR"/>
        </w:rPr>
      </w:pPr>
      <w:r w:rsidRPr="004D5903">
        <w:rPr>
          <w:rFonts w:eastAsia="Times New Roman" w:cstheme="minorHAnsi"/>
          <w:b/>
          <w:bCs/>
          <w:color w:val="FF0000"/>
          <w:lang w:eastAsia="tr-TR"/>
        </w:rPr>
        <w:t>Vakıf üniversitelerine ait hastaneler ve vakıf üniversiteleri ile özel hastane işbirliği</w:t>
      </w:r>
    </w:p>
    <w:p w:rsidR="00877DA0" w:rsidRPr="004D5903" w:rsidRDefault="00877DA0" w:rsidP="00877DA0">
      <w:pPr>
        <w:spacing w:after="0" w:line="240" w:lineRule="atLeast"/>
        <w:ind w:firstLine="566"/>
        <w:jc w:val="both"/>
        <w:rPr>
          <w:rFonts w:eastAsia="Times New Roman" w:cstheme="minorHAnsi"/>
          <w:color w:val="FF0000"/>
          <w:lang w:eastAsia="tr-TR"/>
        </w:rPr>
      </w:pPr>
      <w:r w:rsidRPr="004D5903">
        <w:rPr>
          <w:rFonts w:eastAsia="Times New Roman" w:cstheme="minorHAnsi"/>
          <w:b/>
          <w:bCs/>
          <w:color w:val="FF0000"/>
          <w:lang w:eastAsia="tr-TR"/>
        </w:rPr>
        <w:t>EK MADDE 8 – </w:t>
      </w:r>
      <w:r w:rsidRPr="004D5903">
        <w:rPr>
          <w:rFonts w:eastAsia="Times New Roman" w:cstheme="minorHAnsi"/>
          <w:color w:val="FF0000"/>
          <w:lang w:eastAsia="tr-TR"/>
        </w:rPr>
        <w:t>Vakıf üniversitelerine ait hastaneler ilgili mevzuattan kaynaklanan muafiyetleri saklı kalmak kaydıyla bu Yönetmelikte öngörülen planlama, ön izin ve ruhsatlandırma şartları ile sağlık insan gücü </w:t>
      </w:r>
      <w:proofErr w:type="gramStart"/>
      <w:r w:rsidRPr="004D5903">
        <w:rPr>
          <w:rFonts w:eastAsia="Times New Roman" w:cstheme="minorHAnsi"/>
          <w:color w:val="FF0000"/>
          <w:lang w:eastAsia="tr-TR"/>
        </w:rPr>
        <w:t>kriterlerine</w:t>
      </w:r>
      <w:proofErr w:type="gramEnd"/>
      <w:r w:rsidRPr="004D5903">
        <w:rPr>
          <w:rFonts w:eastAsia="Times New Roman" w:cstheme="minorHAnsi"/>
          <w:color w:val="FF0000"/>
          <w:lang w:eastAsia="tr-TR"/>
        </w:rPr>
        <w:t>, bina, fizik yapı, tesis, tıbbi donanım ve hizmet standartlarına uyar.</w:t>
      </w:r>
    </w:p>
    <w:p w:rsidR="00877DA0" w:rsidRPr="004D5903" w:rsidRDefault="00877DA0" w:rsidP="00877DA0">
      <w:pPr>
        <w:spacing w:after="0" w:line="240" w:lineRule="atLeast"/>
        <w:ind w:firstLine="566"/>
        <w:jc w:val="both"/>
        <w:rPr>
          <w:rFonts w:eastAsia="Times New Roman" w:cstheme="minorHAnsi"/>
          <w:color w:val="FF0000"/>
          <w:lang w:eastAsia="tr-TR"/>
        </w:rPr>
      </w:pPr>
      <w:r w:rsidRPr="004D5903">
        <w:rPr>
          <w:rFonts w:eastAsia="Times New Roman" w:cstheme="minorHAnsi"/>
          <w:color w:val="FF0000"/>
          <w:lang w:eastAsia="tr-TR"/>
        </w:rPr>
        <w:t>Vakıf üniversitelerine ait hastanelerin ruhsatları üniversitenin adıyla düzenlenir ve hastane yalnızca üniversite tarafından işletilir. Hastane ruhsatında yazılı isim dışında isim kullanılamaz. Laboratuvar ve görüntüleme hizmetleri dışında tüm tıbbi hizmet birimlerinin ruhsat sahibi üniversite tarafından işletilmesi zorunludur. İşletme hakkının kısmen veya tamamen gerçek veya tüzel kişilere hiçbir şekilde devri mümkün değildir. Bu maddenin yürürlüğü girdiği tarihten önce Bakanlıkça vakıf üniversitelerine verilmiş hastane ön izinleri bir kereye mahsus olmak üzere ön izne esas projelerindeki kapasiteleriyle sınırlı olmak ve 68 inci maddede öngörülen sürelerde ruhsatname alınmak kaydıyla devredilebilir.</w:t>
      </w:r>
    </w:p>
    <w:p w:rsidR="00877DA0" w:rsidRPr="004D5903" w:rsidRDefault="00877DA0" w:rsidP="00877DA0">
      <w:pPr>
        <w:spacing w:after="0" w:line="240" w:lineRule="atLeast"/>
        <w:ind w:firstLine="566"/>
        <w:jc w:val="both"/>
        <w:rPr>
          <w:rFonts w:eastAsia="Times New Roman" w:cstheme="minorHAnsi"/>
          <w:color w:val="FF0000"/>
          <w:lang w:eastAsia="tr-TR"/>
        </w:rPr>
      </w:pPr>
      <w:proofErr w:type="gramStart"/>
      <w:r w:rsidRPr="004D5903">
        <w:rPr>
          <w:rFonts w:eastAsia="Times New Roman" w:cstheme="minorHAnsi"/>
          <w:color w:val="FF0000"/>
          <w:lang w:eastAsia="tr-TR"/>
        </w:rPr>
        <w:t>Tıp ve diş hekimliğinde lisans eğitimi, tıp, diş hekimliği ve eczacılıkta uzmanlık eğitimi ile araştırma faaliyetleri için yeterli kapasite ve eğitim altyapısı bulunan özel hastaneler; tıp ve/veya diş hekimliği fakültesi bulunan ancak hastanesi bulunmayan veya hastanesinde yeterli kapasite ve eğitim altyapısı bulunmayan vakıf üniversiteleri ile bütçeleri ayrı olmak şartıyla işbirliği yapabilir.</w:t>
      </w:r>
      <w:proofErr w:type="gramEnd"/>
    </w:p>
    <w:p w:rsidR="00877DA0" w:rsidRPr="004D5903" w:rsidRDefault="00877DA0" w:rsidP="00877DA0">
      <w:pPr>
        <w:spacing w:after="0" w:line="240" w:lineRule="atLeast"/>
        <w:ind w:firstLine="566"/>
        <w:jc w:val="both"/>
        <w:rPr>
          <w:rFonts w:eastAsia="Times New Roman" w:cstheme="minorHAnsi"/>
          <w:color w:val="FF0000"/>
          <w:lang w:eastAsia="tr-TR"/>
        </w:rPr>
      </w:pPr>
      <w:r w:rsidRPr="004D5903">
        <w:rPr>
          <w:rFonts w:eastAsia="Times New Roman" w:cstheme="minorHAnsi"/>
          <w:color w:val="FF0000"/>
          <w:lang w:eastAsia="tr-TR"/>
        </w:rPr>
        <w:t>Vakıf üniversiteleri ile işbirliği yapan özel hastanelere üniversiteden görevlendirilecek doçent ve profesör unvanlı öğretim üyeleri için hastanenin ruhsatında kayıtlı mevcut uzman hekim kadroları kullanılmak zorundadır.  Hastane uzman hekim kadrosunun YÖK tarafından belirlenen asgari eğitim standardı için yetersiz olması halinde hastane, kendi kadrosunda bulunan başka bir uzmanlık dalı kadrosunu Bakanlık ile becayiş yoluyla değiştirerek asgari eğitim standardını sağlayabilir. İşbirliği protokolü kapsamında hastaneye planlamadan istisna uzman hekim kadrosu, tıbbi hizmet birimi ile teknoloji yoğunluklu tıbbi cihaz verilmez. Bu fıkranın yürürlüğe girdiği tarihten önce vakıf üniversitesi ile işbirliği protokolü bulunan hastanelere Bakanlıkça planlamadan istisna olarak verilmiş bulunan uzman hekim kadroları ve uzmanlık dallarının gerektirdiği tıbbi hizmet birimleri ile teknoloji yoğunluklu tıbbi cihazlar protokol süresinin bitiş tarihinde herhangi bir i</w:t>
      </w:r>
      <w:bookmarkStart w:id="0" w:name="_GoBack"/>
      <w:bookmarkEnd w:id="0"/>
      <w:r w:rsidRPr="004D5903">
        <w:rPr>
          <w:rFonts w:eastAsia="Times New Roman" w:cstheme="minorHAnsi"/>
          <w:color w:val="FF0000"/>
          <w:lang w:eastAsia="tr-TR"/>
        </w:rPr>
        <w:t>şleme gerek kalmaksızın iptal edilmiş sayılır. Ancak,  protokolün bitmesine iki yıldan az süre kalmış hastanelerin iptal işlemleri bu Yönetmeliğin yayımlandığı tarihten itibaren ikinci yılın sonunda uygulanır.</w:t>
      </w:r>
    </w:p>
    <w:p w:rsidR="00877DA0" w:rsidRPr="0039380B" w:rsidRDefault="00877DA0" w:rsidP="00877DA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4D5903">
        <w:rPr>
          <w:rFonts w:eastAsia="Times New Roman" w:cstheme="minorHAnsi"/>
          <w:color w:val="FF0000"/>
          <w:lang w:eastAsia="tr-TR"/>
        </w:rPr>
        <w:t xml:space="preserve">Vakıf üniversiteleri kadrolarında bulunan öğretim üyesi tabip, diş tabibi ve tıpta uzmanlık mevzuatına göre uzman olanlar tıp fakültesi/diş hekimliği fakültesinin bulunduğu il dışındaki özel </w:t>
      </w:r>
      <w:r w:rsidRPr="004D5903">
        <w:rPr>
          <w:rFonts w:eastAsia="Times New Roman" w:cstheme="minorHAnsi"/>
          <w:color w:val="FF0000"/>
          <w:lang w:eastAsia="tr-TR"/>
        </w:rPr>
        <w:lastRenderedPageBreak/>
        <w:t>hastanelerde çalışamaz. Bu fıkranın hükümlerine aykırı olarak çalışan öğretim üyelerinin görevlendirmeleri 31/12/2019 tarihinde sonlandırılır.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Sağlıkla ilgili diğer kuruluşlar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EK MADDE 9 – (</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-24/6/2011-27974)</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Ağız ve diş sağlığı hastanesi, </w:t>
      </w:r>
      <w:proofErr w:type="spellStart"/>
      <w:r w:rsidRPr="0039380B">
        <w:rPr>
          <w:rFonts w:ascii="Calibri" w:eastAsia="Times New Roman" w:hAnsi="Calibri" w:cs="Calibri"/>
          <w:color w:val="1C283D"/>
          <w:lang w:eastAsia="tr-TR"/>
        </w:rPr>
        <w:t>geriatrik</w:t>
      </w:r>
      <w:proofErr w:type="spellEnd"/>
      <w:r w:rsidRPr="0039380B">
        <w:rPr>
          <w:rFonts w:ascii="Calibri" w:eastAsia="Times New Roman" w:hAnsi="Calibri" w:cs="Calibri"/>
          <w:color w:val="1C283D"/>
          <w:lang w:eastAsia="tr-TR"/>
        </w:rPr>
        <w:t xml:space="preserve"> tedavi merkezi, klinik konukevi ile turistin sağlığı kapsamında konaklama tesislerinde kurulan sağlık kuruluşları, sağlıkla ilgili diğer kuruluşlar olarak değerlendirilir. Bu kuruluşlar, türleri ve aşağıda belirtilen hususlar dikkate alınarak Bakanlıkça ruhsatlandırılır.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39380B">
        <w:rPr>
          <w:rFonts w:ascii="Calibri" w:eastAsia="Times New Roman" w:hAnsi="Calibri" w:cs="Calibri"/>
          <w:color w:val="1C283D"/>
          <w:lang w:eastAsia="tr-TR"/>
        </w:rPr>
        <w:t xml:space="preserve">a) Ağız ve diş sağlığı hastanesi: Genel diş hekimliği hizmetlerinin yanında diş hekimliğinin en az dört uzmanlık dalında hizmet sunan, genel anestezi imkânları ile girişimsel işlem yapmaya müsait ameliyathanesi, ağız ve diş sağlığı hizmetlerine yönelik mesai dışı hastaların kabulüne uygun ayrı bir müdahale bölümü, tedavi gören hastaların </w:t>
      </w:r>
      <w:proofErr w:type="spellStart"/>
      <w:r w:rsidRPr="0039380B">
        <w:rPr>
          <w:rFonts w:ascii="Calibri" w:eastAsia="Times New Roman" w:hAnsi="Calibri" w:cs="Calibri"/>
          <w:color w:val="1C283D"/>
          <w:lang w:eastAsia="tr-TR"/>
        </w:rPr>
        <w:t>aciliyet</w:t>
      </w:r>
      <w:proofErr w:type="spellEnd"/>
      <w:r w:rsidRPr="0039380B">
        <w:rPr>
          <w:rFonts w:ascii="Calibri" w:eastAsia="Times New Roman" w:hAnsi="Calibri" w:cs="Calibri"/>
          <w:color w:val="1C283D"/>
          <w:lang w:eastAsia="tr-TR"/>
        </w:rPr>
        <w:t xml:space="preserve"> durumlarında kullanılmak üzere içerisinde acil müdahale seti olan bir müdahale odası ile asgari dört hasta yatağı bulunan yataklı sağlık tesisleridir. </w:t>
      </w:r>
      <w:proofErr w:type="gramEnd"/>
      <w:r w:rsidRPr="0039380B">
        <w:rPr>
          <w:rFonts w:ascii="Calibri" w:eastAsia="Times New Roman" w:hAnsi="Calibri" w:cs="Calibri"/>
          <w:color w:val="1C283D"/>
          <w:lang w:eastAsia="tr-TR"/>
        </w:rPr>
        <w:t>Hasta yatağı bulunan bölümde yirmi dört saat hizmet sunulur.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39380B">
        <w:rPr>
          <w:rFonts w:ascii="Calibri" w:eastAsia="Times New Roman" w:hAnsi="Calibri" w:cs="Calibri"/>
          <w:color w:val="1C283D"/>
          <w:lang w:eastAsia="tr-TR"/>
        </w:rPr>
        <w:t xml:space="preserve">14/10/1999 tarihli ve 23486 sayılı Resmî </w:t>
      </w:r>
      <w:proofErr w:type="spellStart"/>
      <w:r w:rsidRPr="0039380B">
        <w:rPr>
          <w:rFonts w:ascii="Calibri" w:eastAsia="Times New Roman" w:hAnsi="Calibri" w:cs="Calibri"/>
          <w:color w:val="1C283D"/>
          <w:lang w:eastAsia="tr-TR"/>
        </w:rPr>
        <w:t>Gazete’de</w:t>
      </w:r>
      <w:proofErr w:type="spellEnd"/>
      <w:r w:rsidRPr="0039380B">
        <w:rPr>
          <w:rFonts w:ascii="Calibri" w:eastAsia="Times New Roman" w:hAnsi="Calibri" w:cs="Calibri"/>
          <w:color w:val="1C283D"/>
          <w:lang w:eastAsia="tr-TR"/>
        </w:rPr>
        <w:t xml:space="preserve"> yayımlanan Ağız ve Diş Sağlığı Hizmeti Sunulan Özel Sağlık Kuruluşları Hakkında Yönetmelik kapsamında uygunluk belgesi olan ağız diş sağlığı merkezlerinden, kadrosunda asgari yirmi diş hekimi/uzmanı ile bir anestezi uzmanı bulunanlar birinci paragrafta yer alan şartları oluşturmak kaydıyla, planlamadan istisna olarak ağız ve diş sağlığı hastanesine dönüşebilirler.</w:t>
      </w:r>
      <w:proofErr w:type="gramEnd"/>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b) Klinik konukevi: Hastaların tedavi sonrası kontrol ve yaşam alışkanlıklarının düzenlenmesi veya risk grubu kişilere ulaşım zorlukları gibi nedenlerle hastane hizmeti alacakları döneme kadar daha az yoğunluktaki bakım hizmetleri ile hastanede günübirlik tedavi (ayaktan </w:t>
      </w:r>
      <w:proofErr w:type="gramStart"/>
      <w:r w:rsidRPr="0039380B">
        <w:rPr>
          <w:rFonts w:ascii="Calibri" w:eastAsia="Times New Roman" w:hAnsi="Calibri" w:cs="Calibri"/>
          <w:color w:val="1C283D"/>
          <w:lang w:eastAsia="tr-TR"/>
        </w:rPr>
        <w:t>kemoterapi</w:t>
      </w:r>
      <w:proofErr w:type="gramEnd"/>
      <w:r w:rsidRPr="0039380B">
        <w:rPr>
          <w:rFonts w:ascii="Calibri" w:eastAsia="Times New Roman" w:hAnsi="Calibri" w:cs="Calibri"/>
          <w:color w:val="1C283D"/>
          <w:lang w:eastAsia="tr-TR"/>
        </w:rPr>
        <w:t xml:space="preserve"> tedavisi ve diyaliz gibi) alan kişilere daha az yoğunlukta bakım ve sağlık hizmetlerinin sunulduğu, sadece hasta ve/veya refakatçilerinin kalabildiği sağlık kuruluşlarıdır. Klinik konukevleri, rutin veya turistik konaklama tesisi gibi hizmet veremez. Klinik konukevlerinde ameliyathane ve yoğun bakım ünitesi bulundurulmaz. Ancak klinik konukevleri bu Yönetmelik ve ilgili diğer mevzuatta hastaneler için öngörülen fiziki bina şartlarını bulundurmak zorundadır.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Kültür ve Turizm Bakanlığından belgeli en az 4 yıldızlı konaklama tesisleri de klinik konukevi olarak hizmet vermek üzere kiralanabilir veya satın alınabilir. Bu hallerde 2634 sayılı Turizmi Teşvik Kanununun 34 üncü madde hükümleri uygulanır. Ancak 2634 sayılı Kanun kapsamında ilan edilen Kültür Turizm Koruma ve Gelişim Bölgeleri, Turizm Alan ve Merkezlerinde turizme ayrılan yerlerde, klinik konukevleri oluşturulamaz. Bu suretle açılacak klinik konukevleri de bu Yönetmelikteki ve ilgili diğer mevzuatta hastaneler için öngörülen fiziki bina şartlarını bulundurmak zorundadır.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Klinik konukevleri, bir hastaneye bağlı olarak kurulur ve faaliyetleri bağlı bulundukları hastanenin sorumluluğunda düzenlenir. Klinik konukevlerinden hizmet almak için müracaat eden hastaların hastane tedavisinin tamamlanmış ve günübirlik/ayaktan tedavi programına alınmış olması gerekir. Bu tesislerde </w:t>
      </w:r>
      <w:proofErr w:type="gramStart"/>
      <w:r w:rsidRPr="0039380B">
        <w:rPr>
          <w:rFonts w:ascii="Calibri" w:eastAsia="Times New Roman" w:hAnsi="Calibri" w:cs="Calibri"/>
          <w:color w:val="1C283D"/>
          <w:lang w:eastAsia="tr-TR"/>
        </w:rPr>
        <w:t>rehabilitasyon</w:t>
      </w:r>
      <w:proofErr w:type="gramEnd"/>
      <w:r w:rsidRPr="0039380B">
        <w:rPr>
          <w:rFonts w:ascii="Calibri" w:eastAsia="Times New Roman" w:hAnsi="Calibri" w:cs="Calibri"/>
          <w:color w:val="1C283D"/>
          <w:lang w:eastAsia="tr-TR"/>
        </w:rPr>
        <w:t xml:space="preserve"> hizmeti sunulması amacıyla kurulacak üniteler ayrıca ruhsatlandırılır.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Klinik konukevleri, asgari olarak aşağıdaki özelliklere sahip olmalıdır: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1) Bu Yönetmelikte belirtilen ulaşım ve hastanenin parselinde ve imar mevzuatına uygun ek bina olarak acil durumlarda hasta nakline uygun düzenlemeleri bulunmak kaydı ile yapılmasına izin verilir. Bu kuruluşların aynı il içinde olmak kaydıyla hastanenin bulunduğu parselden farklı bir parselde kurulmasına da izin verilebilir.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2) Bu binalarda hizmet verilmesi düşünülen hastalık gruplarına uygun eğitim ve günübirlik/ayaktan tedavi alanları ile sosyal alanlar bulunur.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c) </w:t>
      </w:r>
      <w:proofErr w:type="spellStart"/>
      <w:r w:rsidRPr="0039380B">
        <w:rPr>
          <w:rFonts w:ascii="Calibri" w:eastAsia="Times New Roman" w:hAnsi="Calibri" w:cs="Calibri"/>
          <w:color w:val="1C283D"/>
          <w:lang w:eastAsia="tr-TR"/>
        </w:rPr>
        <w:t>Geriatrik</w:t>
      </w:r>
      <w:proofErr w:type="spellEnd"/>
      <w:r w:rsidRPr="0039380B">
        <w:rPr>
          <w:rFonts w:ascii="Calibri" w:eastAsia="Times New Roman" w:hAnsi="Calibri" w:cs="Calibri"/>
          <w:color w:val="1C283D"/>
          <w:lang w:eastAsia="tr-TR"/>
        </w:rPr>
        <w:t xml:space="preserve"> tedavi merkezi: Yaşlılıkta gelişen hastalıkların tanı ve tedavisi, </w:t>
      </w:r>
      <w:proofErr w:type="gramStart"/>
      <w:r w:rsidRPr="0039380B">
        <w:rPr>
          <w:rFonts w:ascii="Calibri" w:eastAsia="Times New Roman" w:hAnsi="Calibri" w:cs="Calibri"/>
          <w:color w:val="1C283D"/>
          <w:lang w:eastAsia="tr-TR"/>
        </w:rPr>
        <w:t>rehabilitasyonu</w:t>
      </w:r>
      <w:proofErr w:type="gramEnd"/>
      <w:r w:rsidRPr="0039380B">
        <w:rPr>
          <w:rFonts w:ascii="Calibri" w:eastAsia="Times New Roman" w:hAnsi="Calibri" w:cs="Calibri"/>
          <w:color w:val="1C283D"/>
          <w:lang w:eastAsia="tr-TR"/>
        </w:rPr>
        <w:t xml:space="preserve"> ile beraberinde bakım hizmetlerinin sunulmasına yönelik olarak kurulan sağlık kuruluşlarıdır. Bu kuruluşun kadro ve kapasitesi, Bakanlıkça yapılan planlama çerçevesinde belirlenir.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Yaşlı hastalara </w:t>
      </w:r>
      <w:proofErr w:type="spellStart"/>
      <w:r w:rsidRPr="0039380B">
        <w:rPr>
          <w:rFonts w:ascii="Calibri" w:eastAsia="Times New Roman" w:hAnsi="Calibri" w:cs="Calibri"/>
          <w:color w:val="1C283D"/>
          <w:lang w:eastAsia="tr-TR"/>
        </w:rPr>
        <w:t>multidisipliner</w:t>
      </w:r>
      <w:proofErr w:type="spellEnd"/>
      <w:r w:rsidRPr="0039380B">
        <w:rPr>
          <w:rFonts w:ascii="Calibri" w:eastAsia="Times New Roman" w:hAnsi="Calibri" w:cs="Calibri"/>
          <w:color w:val="1C283D"/>
          <w:lang w:eastAsia="tr-TR"/>
        </w:rPr>
        <w:t xml:space="preserve"> yaklaşımla hizmet sunulabilmesi amacıyla, hastane bünyesinde veya hastaneye bağlı olarak kurulabilir. Bu Yönetmelikte belirlenen şartlara uygun binalarda hizmet sunabilir.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lastRenderedPageBreak/>
        <w:t>Bu maddede hüküm bulunmayan hallerde öncelikle ilgili mevzuat hükümleri uygulanır. Bakanlık uygulamaya yönelik hususlarla ilgili alt düzenlemeler yapmaya yetkilidir.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Konaklama tesislerinde sunulacak sağlık hizmetleri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EK MADDE 10 – (</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-24/6/2011-27974) (Başlığıyla birlikte değişik:RG-11/7/2013-28704)</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Beş yüz yataktan fazla yatağa sahip Kültür ve Turizm Bakanlığından belgeli konaklama tesislerinde, sağlık ünitesi kurulması zorunludur. Sağlık ünitesi açılması zorunlu olmayan konaklama tesislerinde işleteninin talebi halinde sağlık ünitesi kurulabilir.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a) Bulunduğu ilde özel hastaneye bağlı kurulacak ünite, bu kuruluşun kadro ve kapasitesi kullanılarak planlamadan istisna olarak açılabilir.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b) Özel hastaneye bağlı kurulacak sağlık ünitesi, konaklama tesislerinde konaklayan kişilerin ani gelişen sağlık problemlerinde ve acil durumlarda müdahale, muayene ve sevk işlemlerinin düzenlenmesi amacıyla kurulan ünitedir. Bu üniteler, konaklama tesisinde acil hasta transferine uygun, kolay erişilebilir bir bölümde kurulur. Ayrıca bu üniteler; ilaç, malzeme, tıbbi donanım ve yapılacak tıbbi işlemler açısından 15/2/2008 tarihli ve 26788 sayılı Resmî </w:t>
      </w:r>
      <w:proofErr w:type="spellStart"/>
      <w:r w:rsidRPr="0039380B">
        <w:rPr>
          <w:rFonts w:ascii="Calibri" w:eastAsia="Times New Roman" w:hAnsi="Calibri" w:cs="Calibri"/>
          <w:color w:val="1C283D"/>
          <w:lang w:eastAsia="tr-TR"/>
        </w:rPr>
        <w:t>Gazete’de</w:t>
      </w:r>
      <w:proofErr w:type="spellEnd"/>
      <w:r w:rsidRPr="0039380B">
        <w:rPr>
          <w:rFonts w:ascii="Calibri" w:eastAsia="Times New Roman" w:hAnsi="Calibri" w:cs="Calibri"/>
          <w:color w:val="1C283D"/>
          <w:lang w:eastAsia="tr-TR"/>
        </w:rPr>
        <w:t xml:space="preserve"> yayımlanan Ayakta Teşhis ve Tedavi Yapılan Özel Sağlık Kuruluşları Hakkında Yönetmelikte muayenehaneler için belirlenen asgari özellikleri ve muayenehaneler için öngörülen muayene odası şartları sağlanır.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c) Konaklama tesisleri bünyesindeki sağlık ünitelerinde tam zamanlı çalışan asgari bir sağlık personeli bulunur.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ç) Özel hastane birden fazla konaklama tesisinde sağlık ünitesi açabilir. Ancak ünite kurulacak tesis sayısı özel hastanenin kadrolu hekim sayısını geçemez. Bu ünitelerde çalışacak personelin isimleri ve çalışma programları ilgili sağlık müdürlüğüne bildirilir. Müdürlük tarafından, bildirilen personeller için çalışacakları birimlere göre ayrıca çalışma belgesi düzenlenir. Çalışma belgeleri sağlık ünitesinde görülecek bir yere asılır. Bu birimlerde çalışan hekim, ilgili mevzuata uygun olmak kaydıyla aynı zamanda iş yeri hekimliği de yapabilir.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d) Bir özel hastaneye bağlı olarak işletilen sağlık ünitelerinin tüm faaliyetlerinden bağlı oldukları özel hastane sorumludur.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Kültür ve Turizm Bakanlığından belgeli konaklama tesisinin bulunduğu ildeki özel hastaneler kendi kadro ve kapasitesini kullanarak sadece akut tedavisi tamamlanmış konaklama tesisinde konaklayan kişilere yönelik olmak kaydıyla fizik tedavi ve rehabilitasyon veya </w:t>
      </w:r>
      <w:proofErr w:type="spellStart"/>
      <w:r w:rsidRPr="0039380B">
        <w:rPr>
          <w:rFonts w:ascii="Calibri" w:eastAsia="Times New Roman" w:hAnsi="Calibri" w:cs="Calibri"/>
          <w:color w:val="1C283D"/>
          <w:lang w:eastAsia="tr-TR"/>
        </w:rPr>
        <w:t>obeziteyle</w:t>
      </w:r>
      <w:proofErr w:type="spellEnd"/>
      <w:r w:rsidRPr="0039380B">
        <w:rPr>
          <w:rFonts w:ascii="Calibri" w:eastAsia="Times New Roman" w:hAnsi="Calibri" w:cs="Calibri"/>
          <w:color w:val="1C283D"/>
          <w:lang w:eastAsia="tr-TR"/>
        </w:rPr>
        <w:t xml:space="preserve"> mücadele, onkoloji ve diyabet hastalarına yönelik koruyucu ve destekleyici nitelikte birim </w:t>
      </w:r>
      <w:r w:rsidRPr="0039380B">
        <w:rPr>
          <w:rFonts w:ascii="Calibri" w:eastAsia="Times New Roman" w:hAnsi="Calibri" w:cs="Calibri"/>
          <w:b/>
          <w:bCs/>
          <w:color w:val="1C283D"/>
          <w:lang w:eastAsia="tr-TR"/>
        </w:rPr>
        <w:t xml:space="preserve">(Ek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-23/1/2015-29245) </w:t>
      </w:r>
      <w:r w:rsidRPr="0039380B">
        <w:rPr>
          <w:rFonts w:ascii="Calibri" w:eastAsia="Times New Roman" w:hAnsi="Calibri" w:cs="Calibri"/>
          <w:color w:val="1C283D"/>
          <w:u w:val="single"/>
          <w:lang w:eastAsia="tr-TR"/>
        </w:rPr>
        <w:t>ile Bakanlıkça izin verilen geleneksel ve tamamlayıcı tıp uygulamalarına yönelik birim</w:t>
      </w:r>
      <w:r w:rsidRPr="0039380B">
        <w:rPr>
          <w:rFonts w:ascii="Calibri" w:eastAsia="Times New Roman" w:hAnsi="Calibri" w:cs="Calibri"/>
          <w:color w:val="1C283D"/>
          <w:lang w:eastAsia="tr-TR"/>
        </w:rPr>
        <w:t> açabilir. Bu birimleri açma başvuruları ilde bağlı olacağı özel hastanenin mesul müdürünce müdürlüğe yapılır ve faaliyetlerinden bağlı oldukları özel hastane sorumludur.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Konaklama tesisleri bünyesinde kurulacak özel hastaneye bağlı birimde aşağıdaki hususlar dikkate alınır: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a) Bu birimler, ilgili mevzuatta yer alan müessese veya poliklinik fiziki ve tıbbi donanım şartlarını sağlamak, ilgili hekim gözetimi ve kontrolünde bulunmak zorundadır.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 Kurulması talep edilen birim ile ilgili olarak mesul müdür, işletmecinin konaklama tesisi yatırımı için Kültür ve Turizm Bakanlığına müracaat ettiğine dair bir belgeyle birlikte Bakanlıktan izin talep eder.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c) Bakanlıktan alınan izin belgesi üzerine mesul müdür, birimi hazırlar ve faaliyet izin belgesi için müdürlüğe başvurur. Müdürlükçe faaliyet izin belgesi düzenlendikten sonra işletmeci, Kültür ve Turizm Bakanlığına bu birimin turizm işletme belgesi kapasitesine alınması için başvurur.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ç) Konaklama tesislerindeki birimlerin çalışma saatleri, tesisin çalışma programı ve saatleriyle uyumlu olarak düzenlenir. Acil durumlar için hasta nakline uygun düzenlemeler yapılır.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d) Bu birimler konaklama tesisi dışına veya başka bir konaklama tesisine taşınamaz.</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Konaklama tesislerinde sunulacak sağlık hizmetlerine yönelik diğer hususlarda ilgili mevzuat hükümleri uygulanır.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Ölüm durumunda yapılacak işler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lastRenderedPageBreak/>
        <w:t>EK MADDE 11 –</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-25/8/2016-29812)</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Ölenin ailesi veya kanuni yakınları cenazelerini almak isterlerse, cenaze kendilerine imza karşılığı teslim edilir. Ölenin ailesi veya kanuni yakınlarının cenazeyi almak istememeleri veya defin işleminin hastane tarafından yapılmasını istemeleri durumunda ise hastane tarafından il/ilçe belediyesine gerekli müracaat yapılarak belediye tarafından defni sağlanır.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Ölü doğan veya canlı doğan fakat daha sonra ölen bebeklerin ailesi veya yakınları cenazelerini almak isterlerse ilgililere, hastanece temin edilen, içinde cenazeyi sabitleyecek bir düzeneğin bulunduğu portatif bebek taşıyıcı veya tabut içerisinde ve imza karşılığı teslim edilir.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Medeni kanun hükümlerine göre kişilik kazanmamış ölü doğan çocuklar düşük mahsulleri ve </w:t>
      </w:r>
      <w:proofErr w:type="spellStart"/>
      <w:r w:rsidRPr="0039380B">
        <w:rPr>
          <w:rFonts w:ascii="Calibri" w:eastAsia="Times New Roman" w:hAnsi="Calibri" w:cs="Calibri"/>
          <w:color w:val="1C283D"/>
          <w:lang w:eastAsia="tr-TR"/>
        </w:rPr>
        <w:t>ampute</w:t>
      </w:r>
      <w:proofErr w:type="spellEnd"/>
      <w:r w:rsidRPr="0039380B">
        <w:rPr>
          <w:rFonts w:ascii="Calibri" w:eastAsia="Times New Roman" w:hAnsi="Calibri" w:cs="Calibri"/>
          <w:color w:val="1C283D"/>
          <w:lang w:eastAsia="tr-TR"/>
        </w:rPr>
        <w:t xml:space="preserve"> edilmiş organlar adli sakınca bulunmadığı ve aileleri tarafından, plasentalar ise tıbbi maksatlarla kullanılmak üzere ilgililerce alınmadıkları takdirde gömülür veya tesisatı olan hastanelerde fenni şekilde yok edilir. Bu takdirde olay bir tutanakla saptanır.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Geçici Madde 1- (</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-11/7/2013-28704)</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-25/8/2016-29812)</w:t>
      </w:r>
      <w:r w:rsidRPr="0039380B">
        <w:rPr>
          <w:rFonts w:ascii="Calibri" w:eastAsia="Times New Roman" w:hAnsi="Calibri" w:cs="Calibri"/>
          <w:color w:val="1C283D"/>
          <w:lang w:eastAsia="tr-TR"/>
        </w:rPr>
        <w:t xml:space="preserve"> 11/6/2009 tarihi itibariyle Bakanlığa başvuru yapmış olmak kaydıyla, 15/2/2008 tarihi öncesinde parsel imar planlarında sağlık alanına çevrilmiş veya çevrilme işlemleri başlatılmış ve ilgili belediyeden hastane yapı ruhsatı alarak hastane inşaatına başlamış olanlardan, geçici 7 </w:t>
      </w:r>
      <w:proofErr w:type="spellStart"/>
      <w:r w:rsidRPr="0039380B">
        <w:rPr>
          <w:rFonts w:ascii="Calibri" w:eastAsia="Times New Roman" w:hAnsi="Calibri" w:cs="Calibri"/>
          <w:color w:val="1C283D"/>
          <w:lang w:eastAsia="tr-TR"/>
        </w:rPr>
        <w:t>nci</w:t>
      </w:r>
      <w:proofErr w:type="spellEnd"/>
      <w:r w:rsidRPr="0039380B">
        <w:rPr>
          <w:rFonts w:ascii="Calibri" w:eastAsia="Times New Roman" w:hAnsi="Calibri" w:cs="Calibri"/>
          <w:color w:val="1C283D"/>
          <w:lang w:eastAsia="tr-TR"/>
        </w:rPr>
        <w:t xml:space="preserve"> maddedeki muafiyetler de dikkate alınarak yapılacak proje incelemesine göre bu Yönetmeliğe uygun bulunanların ön izin işlemleri başlatılır. Hizmet verilecek uzmanlık dalları ve kapasiteleri planlama ilkeleri çerçevesinde Bakanlıkça belirlenir.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-25/8/2016-29812)</w:t>
      </w:r>
      <w:r w:rsidRPr="0039380B">
        <w:rPr>
          <w:rFonts w:ascii="Calibri" w:eastAsia="Times New Roman" w:hAnsi="Calibri" w:cs="Calibri"/>
          <w:color w:val="1C283D"/>
          <w:lang w:eastAsia="tr-TR"/>
        </w:rPr>
        <w:t> Bakanlıkça özel hastane açma ön izni verilenler, ön izne esas projelerindeki kapasiteleriyle sınırlı olmak ve üçüncü fıkrada öngörülen sürelerde ruhsatname almak kaydıyla aynı il içerisinde bu Yönetmeliğe uygun başka bir alana Bakanlığın uygun görmesi durumunda ön iznini taşıyabilir.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39380B">
        <w:rPr>
          <w:rFonts w:ascii="Calibri" w:eastAsia="Times New Roman" w:hAnsi="Calibri" w:cs="Calibri"/>
          <w:color w:val="1C283D"/>
          <w:lang w:eastAsia="tr-TR"/>
        </w:rPr>
        <w:t xml:space="preserve">Geçici 8 inci madde, yürürlükten kaldırılan geçici 6, geçici 9 ve geçici 12 </w:t>
      </w:r>
      <w:proofErr w:type="spellStart"/>
      <w:r w:rsidRPr="0039380B">
        <w:rPr>
          <w:rFonts w:ascii="Calibri" w:eastAsia="Times New Roman" w:hAnsi="Calibri" w:cs="Calibri"/>
          <w:color w:val="1C283D"/>
          <w:lang w:eastAsia="tr-TR"/>
        </w:rPr>
        <w:t>nci</w:t>
      </w:r>
      <w:proofErr w:type="spellEnd"/>
      <w:r w:rsidRPr="0039380B">
        <w:rPr>
          <w:rFonts w:ascii="Calibri" w:eastAsia="Times New Roman" w:hAnsi="Calibri" w:cs="Calibri"/>
          <w:color w:val="1C283D"/>
          <w:lang w:eastAsia="tr-TR"/>
        </w:rPr>
        <w:t xml:space="preserve"> maddeler uyarınca Bakanlıkça uygun bulunmak suretiyle ön izin işlemleri devam edenler, bu maddenin yürürlüğe girdiği tarihten itibaren en geç iki yıl içerisinde ön izin belgesini almak ve ön izin tarihinden itibaren ise beş yıl içerisinde ruhsat almak zorundadır. </w:t>
      </w:r>
      <w:proofErr w:type="gramEnd"/>
      <w:r w:rsidRPr="0039380B">
        <w:rPr>
          <w:rFonts w:ascii="Calibri" w:eastAsia="Times New Roman" w:hAnsi="Calibri" w:cs="Calibri"/>
          <w:color w:val="1C283D"/>
          <w:lang w:eastAsia="tr-TR"/>
        </w:rPr>
        <w:t>Bakanlıktan ön izin alanlar ile ön izin aldıktan sonra süresinde ruhsat alamayanlar ve süre nedeniyle ön izin iptali yapılanlar ise bu maddenin yürürlüğe girdiği tarihten itibaren beş yıl içerisinde ruhsat almak zorundadır.</w:t>
      </w:r>
    </w:p>
    <w:p w:rsidR="0039380B" w:rsidRPr="00877DA0" w:rsidRDefault="0039380B" w:rsidP="00877DA0">
      <w:pPr>
        <w:shd w:val="clear" w:color="auto" w:fill="FFFFFF"/>
        <w:tabs>
          <w:tab w:val="center" w:pos="4819"/>
        </w:tabs>
        <w:spacing w:after="0" w:line="240" w:lineRule="auto"/>
        <w:ind w:firstLine="567"/>
        <w:jc w:val="both"/>
        <w:rPr>
          <w:rFonts w:ascii="Calibri" w:eastAsia="Times New Roman" w:hAnsi="Calibri" w:cs="Calibri"/>
          <w:b/>
          <w:bCs/>
          <w:strike/>
          <w:color w:val="1C283D"/>
          <w:lang w:eastAsia="tr-TR"/>
        </w:rPr>
      </w:pPr>
      <w:r w:rsidRPr="00877DA0">
        <w:rPr>
          <w:rFonts w:ascii="Calibri" w:eastAsia="Times New Roman" w:hAnsi="Calibri" w:cs="Calibri"/>
          <w:b/>
          <w:bCs/>
          <w:strike/>
          <w:color w:val="1C283D"/>
          <w:lang w:eastAsia="tr-TR"/>
        </w:rPr>
        <w:t xml:space="preserve">(Mülga </w:t>
      </w:r>
      <w:proofErr w:type="gramStart"/>
      <w:r w:rsidRPr="00877DA0">
        <w:rPr>
          <w:rFonts w:ascii="Calibri" w:eastAsia="Times New Roman" w:hAnsi="Calibri" w:cs="Calibri"/>
          <w:b/>
          <w:bCs/>
          <w:strike/>
          <w:color w:val="1C283D"/>
          <w:lang w:eastAsia="tr-TR"/>
        </w:rPr>
        <w:t>fıkra:RG</w:t>
      </w:r>
      <w:proofErr w:type="gramEnd"/>
      <w:r w:rsidRPr="00877DA0">
        <w:rPr>
          <w:rFonts w:ascii="Calibri" w:eastAsia="Times New Roman" w:hAnsi="Calibri" w:cs="Calibri"/>
          <w:b/>
          <w:bCs/>
          <w:strike/>
          <w:color w:val="1C283D"/>
          <w:lang w:eastAsia="tr-TR"/>
        </w:rPr>
        <w:t>-25/8/2016-29812)</w:t>
      </w:r>
    </w:p>
    <w:p w:rsidR="00877DA0" w:rsidRPr="0039380B" w:rsidRDefault="00877DA0" w:rsidP="00877DA0">
      <w:pPr>
        <w:shd w:val="clear" w:color="auto" w:fill="FFFFFF"/>
        <w:tabs>
          <w:tab w:val="center" w:pos="4819"/>
        </w:tabs>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 xml:space="preserve">Düzenlenmiş mülga </w:t>
      </w:r>
      <w:proofErr w:type="gramStart"/>
      <w:r>
        <w:rPr>
          <w:rFonts w:ascii="Calibri" w:eastAsia="Times New Roman" w:hAnsi="Calibri" w:cs="Calibri"/>
          <w:b/>
          <w:bCs/>
          <w:color w:val="1C283D"/>
          <w:lang w:eastAsia="tr-TR"/>
        </w:rPr>
        <w:t>fıkra</w:t>
      </w:r>
      <w:r w:rsidRPr="0039380B">
        <w:rPr>
          <w:rFonts w:ascii="Calibri" w:eastAsia="Times New Roman" w:hAnsi="Calibri" w:cs="Calibri"/>
          <w:b/>
          <w:bCs/>
          <w:color w:val="1C283D"/>
          <w:lang w:eastAsia="tr-TR"/>
        </w:rPr>
        <w:t>:RG</w:t>
      </w:r>
      <w:proofErr w:type="gramEnd"/>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31</w:t>
      </w:r>
      <w:r w:rsidRPr="0039380B">
        <w:rPr>
          <w:rFonts w:ascii="Calibri" w:eastAsia="Times New Roman" w:hAnsi="Calibri" w:cs="Calibri"/>
          <w:b/>
          <w:bCs/>
          <w:color w:val="1C283D"/>
          <w:lang w:eastAsia="tr-TR"/>
        </w:rPr>
        <w:t>/5/201</w:t>
      </w:r>
      <w:r>
        <w:rPr>
          <w:rFonts w:ascii="Calibri" w:eastAsia="Times New Roman" w:hAnsi="Calibri" w:cs="Calibri"/>
          <w:b/>
          <w:bCs/>
          <w:color w:val="1C283D"/>
          <w:lang w:eastAsia="tr-TR"/>
        </w:rPr>
        <w:t>9</w:t>
      </w:r>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30790</w:t>
      </w:r>
      <w:r w:rsidRPr="0039380B">
        <w:rPr>
          <w:rFonts w:ascii="Calibri" w:eastAsia="Times New Roman" w:hAnsi="Calibri" w:cs="Calibri"/>
          <w:b/>
          <w:bCs/>
          <w:color w:val="1C283D"/>
          <w:lang w:eastAsia="tr-TR"/>
        </w:rPr>
        <w:t>)</w:t>
      </w:r>
      <w:r>
        <w:rPr>
          <w:rFonts w:ascii="Calibri" w:eastAsia="Times New Roman" w:hAnsi="Calibri" w:cs="Calibri"/>
          <w:b/>
          <w:bCs/>
          <w:color w:val="1C283D"/>
          <w:lang w:eastAsia="tr-TR"/>
        </w:rPr>
        <w:t xml:space="preserve"> </w:t>
      </w:r>
      <w:r w:rsidRPr="004D5903">
        <w:rPr>
          <w:rFonts w:eastAsia="Times New Roman" w:cstheme="minorHAnsi"/>
          <w:color w:val="FF0000"/>
          <w:lang w:eastAsia="tr-TR"/>
        </w:rPr>
        <w:t>Bu fıkranın yürürlüğe girdiği tarihten önce bu madde kapsamında Bakanlıktan ön izin almış özel hastanelerden beş yıllık ruhsatlandırma süresi sonunda ruhsat işlemlerini tamamlayamayanlara, bir kereye mahsus olmak üzere 11/7/2024 tarihine kadar ruhsatlandırma işlemlerini tamamlamak amacıyla ek süre verilebilir.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-21/3/2014-28948)</w:t>
      </w:r>
      <w:r w:rsidRPr="0039380B">
        <w:rPr>
          <w:rFonts w:ascii="Calibri" w:eastAsia="Times New Roman" w:hAnsi="Calibri" w:cs="Calibri"/>
          <w:color w:val="1C283D"/>
          <w:lang w:eastAsia="tr-TR"/>
        </w:rPr>
        <w:t> </w:t>
      </w:r>
      <w:r w:rsidRPr="0039380B">
        <w:rPr>
          <w:rFonts w:ascii="Calibri" w:eastAsia="Times New Roman" w:hAnsi="Calibri" w:cs="Calibri"/>
          <w:color w:val="1C283D"/>
          <w:u w:val="single"/>
          <w:lang w:eastAsia="tr-TR"/>
        </w:rPr>
        <w:t>Bakanlıkça özel hastane açma izni verilenler</w:t>
      </w:r>
      <w:r w:rsidRPr="0039380B">
        <w:rPr>
          <w:rFonts w:ascii="Calibri" w:eastAsia="Times New Roman" w:hAnsi="Calibri" w:cs="Calibri"/>
          <w:color w:val="1C283D"/>
          <w:lang w:eastAsia="tr-TR"/>
        </w:rPr>
        <w:t> başvuru tarihinden itibaren en geç iki yıl içerisinde ön izin belgesi ve ön izin belgesinin alındığı tarihten itibaren ise beş yıl içerisinde ruhsat almak zorundadır.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Bu maddenin yürürlüğe girdiği tarihten önce son bir yıl içerisinde en az altı ay konaklama tesisinde çalıştığını belgeleyen fakat başka herhangi bir sağlık kuruluşu kadrosunda bulunmayan hekimler, bu madde kapsamında konaklama tesisi bünyesinde kurulacak sağlık kuruluşu veya sağlık ünitesinde bir defaya mahsus olmak üzere çalışabilir. Bu hekimler ilgili sağlık kuruluşuna ilave kadro hakkı vermeyip kadro dışı geçici statüde değerlendirilir.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Ruhsatlı hastane binalarının uyumu ve mimari proje değerlendirmeleri (Ek madde </w:t>
      </w:r>
      <w:proofErr w:type="gramStart"/>
      <w:r w:rsidRPr="0039380B">
        <w:rPr>
          <w:rFonts w:ascii="Calibri" w:eastAsia="Times New Roman" w:hAnsi="Calibri" w:cs="Calibri"/>
          <w:b/>
          <w:bCs/>
          <w:color w:val="1C283D"/>
          <w:lang w:eastAsia="tr-TR"/>
        </w:rPr>
        <w:t>başlığı:RG</w:t>
      </w:r>
      <w:proofErr w:type="gramEnd"/>
      <w:r w:rsidRPr="0039380B">
        <w:rPr>
          <w:rFonts w:ascii="Calibri" w:eastAsia="Times New Roman" w:hAnsi="Calibri" w:cs="Calibri"/>
          <w:b/>
          <w:bCs/>
          <w:color w:val="1C283D"/>
          <w:lang w:eastAsia="tr-TR"/>
        </w:rPr>
        <w:t>-27/5/2012-28305)</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Geçici Madde 2</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Değişik:RG</w:t>
      </w:r>
      <w:proofErr w:type="gramEnd"/>
      <w:r w:rsidRPr="0039380B">
        <w:rPr>
          <w:rFonts w:ascii="Calibri" w:eastAsia="Times New Roman" w:hAnsi="Calibri" w:cs="Calibri"/>
          <w:b/>
          <w:bCs/>
          <w:color w:val="1C283D"/>
          <w:lang w:eastAsia="tr-TR"/>
        </w:rPr>
        <w:t>-27/5/2012-28305)</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Bakanlıkça ruhsatlandırılan özel hastanelerden bu Yönetmelikteki yer seçimi ve bina şartlarını sağlayamayanların, uygunsuz olan durumlarını tespit etmek, uygunsuzluklarını yerinde veya taşınarak giderecek olanlara gerekli süreyi belirlemek ve Bakanlığa sunmak üzere valilikçe, il sağlık müdür yardımcısı başkanlığında, ilgili belediye imar müdürlüğünden </w:t>
      </w:r>
      <w:r w:rsidRPr="0039380B">
        <w:rPr>
          <w:rFonts w:ascii="Calibri" w:eastAsia="Times New Roman" w:hAnsi="Calibri" w:cs="Calibri"/>
          <w:b/>
          <w:bCs/>
          <w:color w:val="1C283D"/>
          <w:lang w:eastAsia="tr-TR"/>
        </w:rPr>
        <w:t xml:space="preserve">(Ek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-21/3/2014-28948)</w:t>
      </w:r>
      <w:r w:rsidRPr="0039380B">
        <w:rPr>
          <w:rFonts w:ascii="Calibri" w:eastAsia="Times New Roman" w:hAnsi="Calibri" w:cs="Calibri"/>
          <w:color w:val="1C283D"/>
          <w:lang w:eastAsia="tr-TR"/>
        </w:rPr>
        <w:t> </w:t>
      </w:r>
      <w:r w:rsidRPr="0039380B">
        <w:rPr>
          <w:rFonts w:ascii="Calibri" w:eastAsia="Times New Roman" w:hAnsi="Calibri" w:cs="Calibri"/>
          <w:color w:val="1C283D"/>
          <w:u w:val="single"/>
          <w:lang w:eastAsia="tr-TR"/>
        </w:rPr>
        <w:t xml:space="preserve">veya </w:t>
      </w:r>
      <w:r w:rsidRPr="0039380B">
        <w:rPr>
          <w:rFonts w:ascii="Calibri" w:eastAsia="Times New Roman" w:hAnsi="Calibri" w:cs="Calibri"/>
          <w:color w:val="1C283D"/>
          <w:u w:val="single"/>
          <w:lang w:eastAsia="tr-TR"/>
        </w:rPr>
        <w:lastRenderedPageBreak/>
        <w:t>çevre ve şehircilik il müdürlüğünden</w:t>
      </w:r>
      <w:r w:rsidRPr="0039380B">
        <w:rPr>
          <w:rFonts w:ascii="Calibri" w:eastAsia="Times New Roman" w:hAnsi="Calibri" w:cs="Calibri"/>
          <w:color w:val="1C283D"/>
          <w:lang w:eastAsia="tr-TR"/>
        </w:rPr>
        <w:t> bir temsilci, bir mimar, gerek görülmesi halinde il sağlık müdürlüğü kadrosundan bir avukat ve diğer teknik personelin bulunduğu bir komisyon görevlendirilir. Komisyon her bir hastane için yapmış olduğu çalışmayı ve önerilen uyum süresini gerekçeleriyle birlikte Bakanlık onayına sunar. Uyum süresi yedi yılı geçemez.</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Bakanlık, taşınması veya yeniden yapımı gereken her bir hastane için mümkün olabilecek teşvik edici hususları da değerlendirerek belirlenen süreyi onaylar. </w:t>
      </w:r>
      <w:r w:rsidRPr="0039380B">
        <w:rPr>
          <w:rFonts w:ascii="Calibri" w:eastAsia="Times New Roman" w:hAnsi="Calibri" w:cs="Calibri"/>
          <w:b/>
          <w:bCs/>
          <w:color w:val="1C283D"/>
          <w:lang w:eastAsia="tr-TR"/>
        </w:rPr>
        <w:t xml:space="preserve">(Ek </w:t>
      </w:r>
      <w:proofErr w:type="gramStart"/>
      <w:r w:rsidRPr="0039380B">
        <w:rPr>
          <w:rFonts w:ascii="Calibri" w:eastAsia="Times New Roman" w:hAnsi="Calibri" w:cs="Calibri"/>
          <w:b/>
          <w:bCs/>
          <w:color w:val="1C283D"/>
          <w:lang w:eastAsia="tr-TR"/>
        </w:rPr>
        <w:t>cümleler:RG</w:t>
      </w:r>
      <w:proofErr w:type="gramEnd"/>
      <w:r w:rsidRPr="0039380B">
        <w:rPr>
          <w:rFonts w:ascii="Calibri" w:eastAsia="Times New Roman" w:hAnsi="Calibri" w:cs="Calibri"/>
          <w:b/>
          <w:bCs/>
          <w:color w:val="1C283D"/>
          <w:lang w:eastAsia="tr-TR"/>
        </w:rPr>
        <w:t>-23/1/2015-29245) </w:t>
      </w:r>
      <w:r w:rsidRPr="0039380B">
        <w:rPr>
          <w:rFonts w:ascii="Calibri" w:eastAsia="Times New Roman" w:hAnsi="Calibri" w:cs="Calibri"/>
          <w:color w:val="1C283D"/>
          <w:lang w:eastAsia="tr-TR"/>
        </w:rPr>
        <w:t>Bakanlıkça onaylanan uyum süresi sonunda Müdürlükçe birinci fıkra kapsamında tekrar inceleme yapılır, uygunsuzlukların giderilmediğinin tespit edilmesi halinde ek süre verilebilir. Ancak bu şekilde verilecek ek süre ile önceki verilen sürenin toplamı birinci fıkrada belirlenen yedi yıllık süreyi geçemez. </w:t>
      </w:r>
      <w:r w:rsidRPr="0039380B">
        <w:rPr>
          <w:rFonts w:ascii="Calibri" w:eastAsia="Times New Roman" w:hAnsi="Calibri" w:cs="Calibri"/>
          <w:b/>
          <w:bCs/>
          <w:color w:val="1C283D"/>
          <w:lang w:eastAsia="tr-TR"/>
        </w:rPr>
        <w:t xml:space="preserve"> (Ek </w:t>
      </w:r>
      <w:proofErr w:type="gramStart"/>
      <w:r w:rsidRPr="0039380B">
        <w:rPr>
          <w:rFonts w:ascii="Calibri" w:eastAsia="Times New Roman" w:hAnsi="Calibri" w:cs="Calibri"/>
          <w:b/>
          <w:bCs/>
          <w:color w:val="1C283D"/>
          <w:lang w:eastAsia="tr-TR"/>
        </w:rPr>
        <w:t>cümle:RG</w:t>
      </w:r>
      <w:proofErr w:type="gramEnd"/>
      <w:r w:rsidRPr="0039380B">
        <w:rPr>
          <w:rFonts w:ascii="Calibri" w:eastAsia="Times New Roman" w:hAnsi="Calibri" w:cs="Calibri"/>
          <w:b/>
          <w:bCs/>
          <w:color w:val="1C283D"/>
          <w:lang w:eastAsia="tr-TR"/>
        </w:rPr>
        <w:t>-21/3/2014-28948)</w:t>
      </w:r>
      <w:r w:rsidRPr="0039380B">
        <w:rPr>
          <w:rFonts w:ascii="Calibri" w:eastAsia="Times New Roman" w:hAnsi="Calibri" w:cs="Calibri"/>
          <w:color w:val="1C283D"/>
          <w:lang w:eastAsia="tr-TR"/>
        </w:rPr>
        <w:t> Ancak komisyon tarafından uygunsuzluklarını taşınarak gidermesi gerektiği tespit edilen özel hastaneler için komisyon rapor tarihinden itibaren 65 inci maddenin dördüncü fıkrasında belirlenen süre verilir.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(Değişik üçüncü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-21/3/2014-28948)</w:t>
      </w:r>
      <w:r w:rsidRPr="0039380B">
        <w:rPr>
          <w:rFonts w:ascii="Calibri" w:eastAsia="Times New Roman" w:hAnsi="Calibri" w:cs="Calibri"/>
          <w:color w:val="1C283D"/>
          <w:lang w:eastAsia="tr-TR"/>
        </w:rPr>
        <w:t> Bu madde kapsamındaki hastaneler, uyum süresi içinde aşağıdaki esaslar çerçevesinde faaliyet gösterir.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a) 15/2/2008 tarihinden önce kullanmakta oldukları binalarından Bakanlık kayıtlarına girmemiş olanlar ile belediye onaylı projesi bulunmayanların, mevcut durumlarını gösteren projeleri Müdürlükçe incelenir ve denetimlerde kullanılmak üzere Müdürlükçe onaylanır. Bu şekilde kayıt altına alınan binalara istinaden özel hastane kapasite artış talebinde bulunamaz.</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 Yönetmelik şartlarını sağlayamayan binalarının;</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1) Yapı kullanma izin belgesi bulunmalı veya binanın kullanılabileceğine dair ilgili belediye veya çevre ve şehircilik il müdürlüğü tarafından düzenlenmiş belgesi bulunmalıdır.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2) Yangın ve deprem yönünden uygunluğunun ilgili kurum tarafından belgelenmesi gereklidir.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3) Mevcut durumlarının dışında proje değişikliğine neden olabilecek tadilatlarına izin verilmez. Ancak, Müdürlükçe talep edilebilecek küçük çaplı ve uygulanması mümkün tadilatlar yapılabilir. Bu durumda, yangın ve deprem yönünden uygunluğu sağlamak kaydıyla, mimari projedeki değişikliklerin Müdürlükçe onaylı son proje üzerinde çizilmesine izin verilir.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(Ek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-11/7/2013-28704) </w:t>
      </w:r>
      <w:r w:rsidRPr="0039380B">
        <w:rPr>
          <w:rFonts w:ascii="Calibri" w:eastAsia="Times New Roman" w:hAnsi="Calibri" w:cs="Calibri"/>
          <w:color w:val="1C283D"/>
          <w:lang w:eastAsia="tr-TR"/>
        </w:rPr>
        <w:t>Bu madde kapsamındaki özel hastaneler, talep etmeleri halinde uyum süresince hastanenin tamamında faaliyetlerini askıya alabilirler. Ancak bu hastaneler </w:t>
      </w:r>
      <w:r w:rsidRPr="0039380B">
        <w:rPr>
          <w:rFonts w:ascii="Calibri" w:eastAsia="Times New Roman" w:hAnsi="Calibri" w:cs="Calibri"/>
          <w:b/>
          <w:bCs/>
          <w:color w:val="1C283D"/>
          <w:lang w:eastAsia="tr-TR"/>
        </w:rPr>
        <w:t>(Değişik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-20/4/2018-30397) </w:t>
      </w:r>
      <w:r w:rsidRPr="0039380B">
        <w:rPr>
          <w:rFonts w:ascii="Calibri" w:eastAsia="Times New Roman" w:hAnsi="Calibri" w:cs="Calibri"/>
          <w:color w:val="1C283D"/>
          <w:u w:val="single"/>
          <w:lang w:eastAsia="tr-TR"/>
        </w:rPr>
        <w:t>uyum süresinde</w:t>
      </w:r>
      <w:r w:rsidRPr="0039380B">
        <w:rPr>
          <w:rFonts w:ascii="Calibri" w:eastAsia="Times New Roman" w:hAnsi="Calibri" w:cs="Calibri"/>
          <w:color w:val="1C283D"/>
          <w:lang w:eastAsia="tr-TR"/>
        </w:rPr>
        <w:t>, yalnızca ek-13’te belirtilen belgeleri sağlamak kaydıyla bu Yönetmelikte ruhsatlandırılmış hastaneler için öngörülen muafiyet şartları da dahil olmak üzere fiziki şartları taşıyan aynı il içerisindeki başka bir binada mevcut kadro ve kapasiteleriyle faaliyet gösterebilir. Bu hastanelerin mimari projesi müdürlükçe onaylanarak hastaneler </w:t>
      </w:r>
      <w:r w:rsidRPr="0039380B">
        <w:rPr>
          <w:rFonts w:ascii="Calibri" w:eastAsia="Times New Roman" w:hAnsi="Calibri" w:cs="Calibri"/>
          <w:b/>
          <w:bCs/>
          <w:color w:val="1C283D"/>
          <w:lang w:eastAsia="tr-TR"/>
        </w:rPr>
        <w:t>(Değişik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-20/4/2018-30397) </w:t>
      </w:r>
      <w:r w:rsidRPr="0039380B">
        <w:rPr>
          <w:rFonts w:ascii="Calibri" w:eastAsia="Times New Roman" w:hAnsi="Calibri" w:cs="Calibri"/>
          <w:color w:val="1C283D"/>
          <w:u w:val="single"/>
          <w:lang w:eastAsia="tr-TR"/>
        </w:rPr>
        <w:t>uyum süresinde</w:t>
      </w:r>
      <w:r w:rsidRPr="0039380B">
        <w:rPr>
          <w:rFonts w:ascii="Calibri" w:eastAsia="Times New Roman" w:hAnsi="Calibri" w:cs="Calibri"/>
          <w:color w:val="1C283D"/>
          <w:lang w:eastAsia="tr-TR"/>
        </w:rPr>
        <w:t> geçerli olmak üzere, ruhsat harcı alınmaksızın müdürlükçe geçici ruhsatname ve geçici faaliyet izin belgesi düzenlenir.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(Ek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-11/7/2013-28704) </w:t>
      </w:r>
      <w:r w:rsidRPr="0039380B">
        <w:rPr>
          <w:rFonts w:ascii="Calibri" w:eastAsia="Times New Roman" w:hAnsi="Calibri" w:cs="Calibri"/>
          <w:color w:val="1C283D"/>
          <w:lang w:eastAsia="tr-TR"/>
        </w:rPr>
        <w:t>Dördüncü fıkra kapsamında bulunmayan hastaneler talep edilmesi halinde en fazla dört yıl süreyle mevcut kadroları ile Ayakta Teşhis ve Tedavi Yapılan Özel Sağlık Kuruluşları Hakkında Yönetmelikte yer alan poliklinik ve/veya laboratuvar fiziki şartları ile tıbbi donanımı sağlamaları kaydı ile aynı il içerisinde ayakta teşhis ve tedavi hizmeti sunabilir. Bu hastanelere hastaneler </w:t>
      </w:r>
      <w:r w:rsidRPr="0039380B">
        <w:rPr>
          <w:rFonts w:ascii="Calibri" w:eastAsia="Times New Roman" w:hAnsi="Calibri" w:cs="Calibri"/>
          <w:b/>
          <w:bCs/>
          <w:color w:val="1C283D"/>
          <w:lang w:eastAsia="tr-TR"/>
        </w:rPr>
        <w:t>(Değişik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-20/4/2018-30397) </w:t>
      </w:r>
      <w:r w:rsidRPr="0039380B">
        <w:rPr>
          <w:rFonts w:ascii="Calibri" w:eastAsia="Times New Roman" w:hAnsi="Calibri" w:cs="Calibri"/>
          <w:color w:val="1C283D"/>
          <w:u w:val="single"/>
          <w:lang w:eastAsia="tr-TR"/>
        </w:rPr>
        <w:t>uyum süresinde</w:t>
      </w:r>
      <w:r w:rsidRPr="0039380B">
        <w:rPr>
          <w:rFonts w:ascii="Calibri" w:eastAsia="Times New Roman" w:hAnsi="Calibri" w:cs="Calibri"/>
          <w:color w:val="1C283D"/>
          <w:lang w:eastAsia="tr-TR"/>
        </w:rPr>
        <w:t> geçerli olmak üzere, ruhsat harcı alınmaksızın müdürlükçe geçici ruhsatname düzenlenir.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(Ek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-11/7/2013-28704) </w:t>
      </w:r>
      <w:r w:rsidRPr="0039380B">
        <w:rPr>
          <w:rFonts w:ascii="Calibri" w:eastAsia="Times New Roman" w:hAnsi="Calibri" w:cs="Calibri"/>
          <w:color w:val="1C283D"/>
          <w:lang w:eastAsia="tr-TR"/>
        </w:rPr>
        <w:t>Bu madde kapsamında hastanenin tamamında faaliyeti askıda bulunan hastaneler mevcut kadrolarını hastaneler </w:t>
      </w:r>
      <w:r w:rsidRPr="0039380B">
        <w:rPr>
          <w:rFonts w:ascii="Calibri" w:eastAsia="Times New Roman" w:hAnsi="Calibri" w:cs="Calibri"/>
          <w:b/>
          <w:bCs/>
          <w:color w:val="1C283D"/>
          <w:lang w:eastAsia="tr-TR"/>
        </w:rPr>
        <w:t>(Değişik  ibare:RG-20/4/2018-30397) </w:t>
      </w:r>
      <w:r w:rsidRPr="0039380B">
        <w:rPr>
          <w:rFonts w:ascii="Calibri" w:eastAsia="Times New Roman" w:hAnsi="Calibri" w:cs="Calibri"/>
          <w:color w:val="1C283D"/>
          <w:u w:val="single"/>
          <w:lang w:eastAsia="tr-TR"/>
        </w:rPr>
        <w:t>uyum süresinde</w:t>
      </w:r>
      <w:r w:rsidRPr="0039380B">
        <w:rPr>
          <w:rFonts w:ascii="Calibri" w:eastAsia="Times New Roman" w:hAnsi="Calibri" w:cs="Calibri"/>
          <w:color w:val="1C283D"/>
          <w:lang w:eastAsia="tr-TR"/>
        </w:rPr>
        <w:t> başka özel hastanelere geçici olarak kullandırabilirler.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Geçici Madde  3 –</w:t>
      </w:r>
      <w:r w:rsidRPr="0039380B">
        <w:rPr>
          <w:rFonts w:ascii="Calibri" w:eastAsia="Times New Roman" w:hAnsi="Calibri" w:cs="Calibri"/>
          <w:color w:val="1C283D"/>
          <w:lang w:eastAsia="tr-TR"/>
        </w:rPr>
        <w:t>-</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Mülga:RG</w:t>
      </w:r>
      <w:proofErr w:type="gramEnd"/>
      <w:r w:rsidRPr="0039380B">
        <w:rPr>
          <w:rFonts w:ascii="Calibri" w:eastAsia="Times New Roman" w:hAnsi="Calibri" w:cs="Calibri"/>
          <w:b/>
          <w:bCs/>
          <w:color w:val="1C283D"/>
          <w:lang w:eastAsia="tr-TR"/>
        </w:rPr>
        <w:t>-28/05/2004-25475)</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(Yeniden düzenleme:RG-21/10/2006-26326) (Mülga:RG-11/7/2013-28704) (Yeniden düzenleme:RG-23/1/2015-29245)</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Bu maddenin yayımı tarihinde ruhsatlı olan özel hastanelerden, bir önceki yıla ait dolu yatağı yüzden az olanlara bir adet; yüzden fazla olanlara iki adet uzman tabip kadrosu bir defaya mahsus olmak üzere verilir. Ancak bu kapsamda, yan dal uzmanlıkları ile nöroloji, fizik tedavi ve </w:t>
      </w:r>
      <w:proofErr w:type="gramStart"/>
      <w:r w:rsidRPr="0039380B">
        <w:rPr>
          <w:rFonts w:ascii="Calibri" w:eastAsia="Times New Roman" w:hAnsi="Calibri" w:cs="Calibri"/>
          <w:color w:val="1C283D"/>
          <w:lang w:eastAsia="tr-TR"/>
        </w:rPr>
        <w:t>rehabilitasyon</w:t>
      </w:r>
      <w:proofErr w:type="gramEnd"/>
      <w:r w:rsidRPr="0039380B">
        <w:rPr>
          <w:rFonts w:ascii="Calibri" w:eastAsia="Times New Roman" w:hAnsi="Calibri" w:cs="Calibri"/>
          <w:color w:val="1C283D"/>
          <w:lang w:eastAsia="tr-TR"/>
        </w:rPr>
        <w:t xml:space="preserve">, plastik ve </w:t>
      </w:r>
      <w:proofErr w:type="spellStart"/>
      <w:r w:rsidRPr="0039380B">
        <w:rPr>
          <w:rFonts w:ascii="Calibri" w:eastAsia="Times New Roman" w:hAnsi="Calibri" w:cs="Calibri"/>
          <w:color w:val="1C283D"/>
          <w:lang w:eastAsia="tr-TR"/>
        </w:rPr>
        <w:t>rekonstrükstif</w:t>
      </w:r>
      <w:proofErr w:type="spellEnd"/>
      <w:r w:rsidRPr="0039380B">
        <w:rPr>
          <w:rFonts w:ascii="Calibri" w:eastAsia="Times New Roman" w:hAnsi="Calibri" w:cs="Calibri"/>
          <w:color w:val="1C283D"/>
          <w:lang w:eastAsia="tr-TR"/>
        </w:rPr>
        <w:t xml:space="preserve"> cerrahisi ve beyin ve sinir cerrahisi uzmanlık dallarından kadro verilmez.</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lastRenderedPageBreak/>
        <w:t>Geçici Madde 4 –</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-21/10/2006-26326) (Yeniden düzenleme:RG-22/3/2017-30015) </w:t>
      </w:r>
      <w:r w:rsidRPr="0039380B">
        <w:rPr>
          <w:rFonts w:ascii="Calibri" w:eastAsia="Times New Roman" w:hAnsi="Calibri" w:cs="Calibri"/>
          <w:color w:val="1C283D"/>
          <w:lang w:eastAsia="tr-TR"/>
        </w:rPr>
        <w:t>Bu Yönetmeliğin yürürlüğe girdiği tarih ile 23/1/2015 tarihi arasında yapılan hastane birleşmelerinde de ek 5 inci maddenin birinci fıkrasının (s) bendinin (3) numaralı alt bendi uygulanır.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Geçici Madde 5 –</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-21/10/2006-26326)</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Bu Yönetmeliğin yürürlüğe girdiği tarihe </w:t>
      </w:r>
      <w:proofErr w:type="gramStart"/>
      <w:r w:rsidRPr="0039380B">
        <w:rPr>
          <w:rFonts w:ascii="Calibri" w:eastAsia="Times New Roman" w:hAnsi="Calibri" w:cs="Calibri"/>
          <w:color w:val="1C283D"/>
          <w:lang w:eastAsia="tr-TR"/>
        </w:rPr>
        <w:t>kadar ;</w:t>
      </w:r>
      <w:proofErr w:type="gramEnd"/>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a) Bakanlıkça ruhsatlandırılmış olan özel hastanelerin Yönetmeliğin 24 üncü maddesinin (e) ve (f) bentleri ile  25 inci maddesinin  (e)  bendine,</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 Ön izin almış veya ön izin başvurusu Bakanlığa intikal etmiş olan özel hastaneler Yönetmeliğin 24 üncü maddesinin (e) bendi ile  25 inci maddesinin  (e) bendine,</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c) Yoğun bakım ve hasta yatağı olarak  toplam on yatağı bulunan  ön izin almış veya ruhsatlı hastaneler,  bu Yönetmelikle öngörülen en az on hasta yatağı olma şartına,</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39380B">
        <w:rPr>
          <w:rFonts w:ascii="Calibri" w:eastAsia="Times New Roman" w:hAnsi="Calibri" w:cs="Calibri"/>
          <w:color w:val="1C283D"/>
          <w:lang w:eastAsia="tr-TR"/>
        </w:rPr>
        <w:t>uyma</w:t>
      </w:r>
      <w:proofErr w:type="gramEnd"/>
      <w:r w:rsidRPr="0039380B">
        <w:rPr>
          <w:rFonts w:ascii="Calibri" w:eastAsia="Times New Roman" w:hAnsi="Calibri" w:cs="Calibri"/>
          <w:color w:val="1C283D"/>
          <w:lang w:eastAsia="tr-TR"/>
        </w:rPr>
        <w:t xml:space="preserve"> zorunluluğu bulunmamaktadır.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spellStart"/>
      <w:proofErr w:type="gramStart"/>
      <w:r w:rsidRPr="0039380B">
        <w:rPr>
          <w:rFonts w:ascii="Calibri" w:eastAsia="Times New Roman" w:hAnsi="Calibri" w:cs="Calibri"/>
          <w:color w:val="1C283D"/>
          <w:lang w:eastAsia="tr-TR"/>
        </w:rPr>
        <w:t>Ayrıca,Yönetmeliğin</w:t>
      </w:r>
      <w:proofErr w:type="spellEnd"/>
      <w:proofErr w:type="gramEnd"/>
      <w:r w:rsidRPr="0039380B">
        <w:rPr>
          <w:rFonts w:ascii="Calibri" w:eastAsia="Times New Roman" w:hAnsi="Calibri" w:cs="Calibri"/>
          <w:color w:val="1C283D"/>
          <w:lang w:eastAsia="tr-TR"/>
        </w:rPr>
        <w:t xml:space="preserve"> yürürlükten kaldırılan 10 </w:t>
      </w:r>
      <w:proofErr w:type="spellStart"/>
      <w:r w:rsidRPr="0039380B">
        <w:rPr>
          <w:rFonts w:ascii="Calibri" w:eastAsia="Times New Roman" w:hAnsi="Calibri" w:cs="Calibri"/>
          <w:color w:val="1C283D"/>
          <w:lang w:eastAsia="tr-TR"/>
        </w:rPr>
        <w:t>ncu</w:t>
      </w:r>
      <w:proofErr w:type="spellEnd"/>
      <w:r w:rsidRPr="0039380B">
        <w:rPr>
          <w:rFonts w:ascii="Calibri" w:eastAsia="Times New Roman" w:hAnsi="Calibri" w:cs="Calibri"/>
          <w:color w:val="1C283D"/>
          <w:lang w:eastAsia="tr-TR"/>
        </w:rPr>
        <w:t xml:space="preserve"> maddesinin son fıkrası ile öngörülen hakları saklıdır.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Ön izin başvuruları ve ruhsatlı hastaneler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Geçici Madde 6 –</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-15/2/2008-26788) (Mülga:RG-11/7/2013-28704)</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İstisnalar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Geçici Madde 7 –</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-15/2/2008-26788)</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Bu Yönetmeliğin yürürlüğe girdiği tarih itibariyle ruhsatlı olan hastaneler, ön izin almış ve ön izin işlemleri devam eden müracaatlar bakımından, bu Yönetmelik ile değiştirilen aşağıdaki maddeler uygulanmaz:</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a) Genel hastane ise, 6 </w:t>
      </w:r>
      <w:proofErr w:type="spellStart"/>
      <w:r w:rsidRPr="0039380B">
        <w:rPr>
          <w:rFonts w:ascii="Calibri" w:eastAsia="Times New Roman" w:hAnsi="Calibri" w:cs="Calibri"/>
          <w:color w:val="1C283D"/>
          <w:lang w:eastAsia="tr-TR"/>
        </w:rPr>
        <w:t>ncı</w:t>
      </w:r>
      <w:proofErr w:type="spellEnd"/>
      <w:r w:rsidRPr="0039380B">
        <w:rPr>
          <w:rFonts w:ascii="Calibri" w:eastAsia="Times New Roman" w:hAnsi="Calibri" w:cs="Calibri"/>
          <w:color w:val="1C283D"/>
          <w:lang w:eastAsia="tr-TR"/>
        </w:rPr>
        <w:t xml:space="preserve"> maddenin (b) ve (c) </w:t>
      </w:r>
      <w:proofErr w:type="spellStart"/>
      <w:r w:rsidRPr="0039380B">
        <w:rPr>
          <w:rFonts w:ascii="Calibri" w:eastAsia="Times New Roman" w:hAnsi="Calibri" w:cs="Calibri"/>
          <w:color w:val="1C283D"/>
          <w:lang w:eastAsia="tr-TR"/>
        </w:rPr>
        <w:t>bendleri</w:t>
      </w:r>
      <w:proofErr w:type="spellEnd"/>
      <w:r w:rsidRPr="0039380B">
        <w:rPr>
          <w:rFonts w:ascii="Calibri" w:eastAsia="Times New Roman" w:hAnsi="Calibri" w:cs="Calibri"/>
          <w:color w:val="1C283D"/>
          <w:lang w:eastAsia="tr-TR"/>
        </w:rPr>
        <w:t>,</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b) Dal hastanesi ise, 7 </w:t>
      </w:r>
      <w:proofErr w:type="spellStart"/>
      <w:r w:rsidRPr="0039380B">
        <w:rPr>
          <w:rFonts w:ascii="Calibri" w:eastAsia="Times New Roman" w:hAnsi="Calibri" w:cs="Calibri"/>
          <w:color w:val="1C283D"/>
          <w:lang w:eastAsia="tr-TR"/>
        </w:rPr>
        <w:t>nci</w:t>
      </w:r>
      <w:proofErr w:type="spellEnd"/>
      <w:r w:rsidRPr="0039380B">
        <w:rPr>
          <w:rFonts w:ascii="Calibri" w:eastAsia="Times New Roman" w:hAnsi="Calibri" w:cs="Calibri"/>
          <w:color w:val="1C283D"/>
          <w:lang w:eastAsia="tr-TR"/>
        </w:rPr>
        <w:t xml:space="preserve"> maddenin (a), (b) ve (c) </w:t>
      </w:r>
      <w:proofErr w:type="spellStart"/>
      <w:r w:rsidRPr="0039380B">
        <w:rPr>
          <w:rFonts w:ascii="Calibri" w:eastAsia="Times New Roman" w:hAnsi="Calibri" w:cs="Calibri"/>
          <w:color w:val="1C283D"/>
          <w:lang w:eastAsia="tr-TR"/>
        </w:rPr>
        <w:t>bendleri</w:t>
      </w:r>
      <w:proofErr w:type="spellEnd"/>
      <w:r w:rsidRPr="0039380B">
        <w:rPr>
          <w:rFonts w:ascii="Calibri" w:eastAsia="Times New Roman" w:hAnsi="Calibri" w:cs="Calibri"/>
          <w:color w:val="1C283D"/>
          <w:lang w:eastAsia="tr-TR"/>
        </w:rPr>
        <w:t>,</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c) Hastane için ilgili mevzuata göre ayrılmış otopark bulunduğunun belgelenmesi şartıyla, 9 uncu maddenin birinci fıkrasının (b) bendindeki, "otopark miktarının, otopark ile ilgili diğer hususların" mimari projede gösterilmesi,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ç) 10 uncu maddenin dördüncü fıkrasının birinci cümlesi.</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Özel hastane statüsünde birleşme ve taşınmalar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GEÇİCİ MADDE 8 –</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-11/3/2009-27166) (Mülga:RG-21/3/2014-28948)</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İstisnai tabip çalıştırılması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GEÇİCİ MADDE 9 –</w:t>
      </w:r>
      <w:r w:rsidRPr="0039380B">
        <w:rPr>
          <w:rFonts w:ascii="Calibri" w:eastAsia="Times New Roman" w:hAnsi="Calibri" w:cs="Calibri"/>
          <w:color w:val="1C283D"/>
          <w:lang w:eastAsia="tr-TR"/>
        </w:rPr>
        <w:t>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-11/3/2009-27166) (Mülga:RG-11/7/2013-28704) (Değişik:RG-21/3/2014-28948)</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31/12/2013 tarihinden önce emekliye ayrılmış ve bu maddenin yürürlük tarihi itibarıyla muayenehane hariç planlamaya tabi hiçbir özel sağlık kuruluşunda kadrolu olarak çalışmayan tabipler, bu maddenin yürürlük tarihinden itibaren altı ay içerisinde başvuruda bulunmak kaydıyla özel hastanede kadro dışı geçici çalışabilir. Bu geçici çalışma tabiplere yönelik bir hak olup özel hastaneye müktesep kadro hakkı vermez. Bu tabiplerin başka özel hastaneye başlamak istemesi halinde de aynı şekilde kadro dışı geçici çalışabilir.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39380B">
        <w:rPr>
          <w:rFonts w:ascii="Calibri" w:eastAsia="Times New Roman" w:hAnsi="Calibri" w:cs="Calibri"/>
          <w:color w:val="1C283D"/>
          <w:lang w:eastAsia="tr-TR"/>
        </w:rPr>
        <w:t xml:space="preserve">15/2/2008 tarihinden itibaren bir özel hastanede herhangi bir sürede sigortalı olarak çalıştığını belgeleyen ve 31/12/2013 tarihi itibariyle muayenehane hariç planlamaya tabi hiçbir özel sağlık kuruluşunda kadrolu olarak çalışmayan tabipler, bu maddenin yürürlük tarihinden itibaren altı ay içerisinde başvuruda bulunmak koşuluyla bir defaya mahsus özel hastanede kadro dışı geçici olarak çalışabilir. </w:t>
      </w:r>
      <w:proofErr w:type="gramEnd"/>
      <w:r w:rsidRPr="0039380B">
        <w:rPr>
          <w:rFonts w:ascii="Calibri" w:eastAsia="Times New Roman" w:hAnsi="Calibri" w:cs="Calibri"/>
          <w:color w:val="1C283D"/>
          <w:lang w:eastAsia="tr-TR"/>
        </w:rPr>
        <w:t>Bu şekilde çalışma tabiplere yönelik bir hak olup özel hastaneye müktesep kadro hakkı vermez. Bu şekilde çalışan tabibin hastaneden ayrılarak başka bir hastanede çalışma talebi 19 uncu madde kapsamında değerlendirilir.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(Ek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-23/1/2015-29245)</w:t>
      </w:r>
      <w:r w:rsidRPr="0039380B">
        <w:rPr>
          <w:rFonts w:ascii="Calibri" w:eastAsia="Times New Roman" w:hAnsi="Calibri" w:cs="Calibri"/>
          <w:color w:val="1C283D"/>
          <w:lang w:eastAsia="tr-TR"/>
        </w:rPr>
        <w:t xml:space="preserve"> 31/12/2013-21/3/2014 tarihleri arasında emekliye ayrılmış ve 21/3/2014 tarihi itibarıyla muayenehane hariç planlamaya tabi hiçbir özel sağlık kuruluşunda kadrolu </w:t>
      </w:r>
      <w:r w:rsidRPr="0039380B">
        <w:rPr>
          <w:rFonts w:ascii="Calibri" w:eastAsia="Times New Roman" w:hAnsi="Calibri" w:cs="Calibri"/>
          <w:color w:val="1C283D"/>
          <w:lang w:eastAsia="tr-TR"/>
        </w:rPr>
        <w:lastRenderedPageBreak/>
        <w:t>olarak çalışmayan tabipler, bu fıkranın yürürlük tarihinden itibaren altı ay içerisinde başvuruda bulunmak kaydıyla özel hastanede kadro dışı geçici çalışabilir. Bu şekildeki geçici çalışma tabiplere yönelik şahsi bir hak olup özel sağlık kuruluşlarına müktesep kadro hakkı vermez. Tabiplerin bu hakları çalıştığı kuruluştan ayrılarak başka özel hastanede çalışmak istemesi halinde de aynı şekilde devam eder.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(Ek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-23/1/2015-29245)</w:t>
      </w:r>
      <w:r w:rsidRPr="0039380B">
        <w:rPr>
          <w:rFonts w:ascii="Calibri" w:eastAsia="Times New Roman" w:hAnsi="Calibri" w:cs="Calibri"/>
          <w:color w:val="1C283D"/>
          <w:lang w:eastAsia="tr-TR"/>
        </w:rPr>
        <w:t> 15/2/2008 tarihinden itibaren özel hastanede, çalışma belgesi düzenlenmeksizin herhangi bir sürede sigortalı olarak çalıştığını belgeleyen ve 31/12/2013-21/3/2014 tarihleri arasında muayenehane hariç planlamaya tabi hiçbir özel sağlık kuruluşunda kadrolu olarak çalışmayan tabipler, bu fıkranın yürürlük tarihinden itibaren altı ay içerisinde başvuruda bulunmak koşuluyla bir defaya mahsus özel hastanede kadro dışı geçici olarak çalışabilir. Bu şekilde çalışma tabiplere yönelik bir hak olup özel hastaneye müktesep kadro hakkı vermez. Bu şekilde çalışan tabibin özel hastaneden ayrılarak başka özel hastanede çalışma talebi 19 uncu madde kapsamında değerlendirilir.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GEÇİCİ MADDE 10 – (</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-11/3/2009-27166) (Mülga:RG-11/7/2013-28704)</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GEÇİCİ MADDE 11– (</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-11/3/2009-27166) (Mülga:RG-11/7/2013-28704) (Değişik:RG-19/7/2014-29065)</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xml:space="preserve">11/10/2011 tarihli ve 663 sayılı Sağlık Bakanlığı ve Bağlı Kuruluşlarının Teşkilat ve Görevleri Hakkında Kanun Hükmünde Kararnamenin Geçici 14 üncü maddesi çerçevesinde taşınırları, taşınmazları ve personeli Türkiye Kamu Hastaneleri Kurumuna devredilen özel hastaneler, </w:t>
      </w:r>
      <w:proofErr w:type="gramStart"/>
      <w:r w:rsidRPr="0039380B">
        <w:rPr>
          <w:rFonts w:ascii="Calibri" w:eastAsia="Times New Roman" w:hAnsi="Calibri" w:cs="Calibri"/>
          <w:color w:val="1C283D"/>
          <w:lang w:eastAsia="tr-TR"/>
        </w:rPr>
        <w:t>mezkur</w:t>
      </w:r>
      <w:proofErr w:type="gramEnd"/>
      <w:r w:rsidRPr="0039380B">
        <w:rPr>
          <w:rFonts w:ascii="Calibri" w:eastAsia="Times New Roman" w:hAnsi="Calibri" w:cs="Calibri"/>
          <w:color w:val="1C283D"/>
          <w:lang w:eastAsia="tr-TR"/>
        </w:rPr>
        <w:t xml:space="preserve"> maddenin ikinci fıkrasında yer alan süre içerisinde ruhsatında yer alan hakları ile aynı il içerisinde taşınabilir veya faaliyette olma şartı aranmaksızın devredilebilir.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GEÇİCİ MADDE 12 – (</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-31/12/2009-27449 5. Mükerrer) (Mülga:RG-11/7/2013-28704)</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GEÇİCİ MADDE 13 – (</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-23/9/2010-27708)</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11/3/2009 tarihinden önce ruhsatlandırılan hastanelerin, 11/3/2009 tarihi itibarıyla müdürlükçe belirlenen kadrolu uzmanlık dalları ve kadrolu hekim sayıları hastane kadrosu olarak kabul edilir.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11/3/2009 tarihinden sonra ruhsatlandırılan hastanelerin, Bakanlıkça onaylanmış ön izin projeleri dikkate alınarak ve yoğun bakım yatakları dâhil toplam yatak sayısının 1/3’ünü geçmeyecek sayıda belirlenen uzmanlık dalları ve kadrolu hekim sayıları hastane kadrosu olarak kabul edilir.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Bu maddenin yürürlüğe girdiği tarih itibarıyla ruhsat işlemleri devam eden hastanelerin, Bakanlıkça onaylanmış ön izin projesi ve yerinde inceleme raporlarındaki kapasiteler dikkate alınarak ve yoğun bakım yatakları dâhil toplam yatak sayısının 1/3’ünü geçmeyecek sayıda belirlenen uzmanlık dalları ve kadrolu hekim sayıları hastane kadrosu olarak kabul edilir.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Birinci ve ikinci fıkra kapsamındaki hastanelerin kadrolarını tamamlamaları için bu Maddenin yürürlüğe girdiği tarihten önce Bakanlıkça verilen ek sürelerden yararlananların ek süre sonu itibarıyla tamamlayabildikleri kadroları hastane kadrosu olarak kabul edilir.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Bu maddenin yürürlüğe girdiği tarihten önce ön izin işlemleri devam eden hastanelerden ön izne esas proje onayı tamamlanmamış olanların hastane kadroları </w:t>
      </w:r>
      <w:r w:rsidRPr="0039380B">
        <w:rPr>
          <w:rFonts w:ascii="Calibri" w:eastAsia="Times New Roman" w:hAnsi="Calibri" w:cs="Calibri"/>
          <w:b/>
          <w:bCs/>
          <w:color w:val="1C283D"/>
          <w:lang w:eastAsia="tr-TR"/>
        </w:rPr>
        <w:t xml:space="preserve">(Mülga </w:t>
      </w:r>
      <w:proofErr w:type="gramStart"/>
      <w:r w:rsidRPr="0039380B">
        <w:rPr>
          <w:rFonts w:ascii="Calibri" w:eastAsia="Times New Roman" w:hAnsi="Calibri" w:cs="Calibri"/>
          <w:b/>
          <w:bCs/>
          <w:color w:val="1C283D"/>
          <w:lang w:eastAsia="tr-TR"/>
        </w:rPr>
        <w:t>ibare:RG</w:t>
      </w:r>
      <w:proofErr w:type="gramEnd"/>
      <w:r w:rsidRPr="0039380B">
        <w:rPr>
          <w:rFonts w:ascii="Calibri" w:eastAsia="Times New Roman" w:hAnsi="Calibri" w:cs="Calibri"/>
          <w:b/>
          <w:bCs/>
          <w:color w:val="1C283D"/>
          <w:lang w:eastAsia="tr-TR"/>
        </w:rPr>
        <w:t>-25/8/2016-29812) (...)</w:t>
      </w:r>
      <w:r w:rsidRPr="0039380B">
        <w:rPr>
          <w:rFonts w:ascii="Calibri" w:eastAsia="Times New Roman" w:hAnsi="Calibri" w:cs="Calibri"/>
          <w:color w:val="1C283D"/>
          <w:lang w:eastAsia="tr-TR"/>
        </w:rPr>
        <w:t> Bakanlıkça belirlenir.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(Ek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-27/5/2012-28305) </w:t>
      </w:r>
      <w:r w:rsidRPr="0039380B">
        <w:rPr>
          <w:rFonts w:ascii="Calibri" w:eastAsia="Times New Roman" w:hAnsi="Calibri" w:cs="Calibri"/>
          <w:color w:val="1C283D"/>
          <w:lang w:eastAsia="tr-TR"/>
        </w:rPr>
        <w:t xml:space="preserve">15/2/2008 tarihinden sonra ruhsatlandırılan hastanelerden uzman kadrosu sayısı, ön izin projesindeki poliklinik oda sayısından az olan hastanelere, </w:t>
      </w:r>
      <w:proofErr w:type="spellStart"/>
      <w:r w:rsidRPr="0039380B">
        <w:rPr>
          <w:rFonts w:ascii="Calibri" w:eastAsia="Times New Roman" w:hAnsi="Calibri" w:cs="Calibri"/>
          <w:color w:val="1C283D"/>
          <w:lang w:eastAsia="tr-TR"/>
        </w:rPr>
        <w:t>klinisyen</w:t>
      </w:r>
      <w:proofErr w:type="spellEnd"/>
      <w:r w:rsidRPr="0039380B">
        <w:rPr>
          <w:rFonts w:ascii="Calibri" w:eastAsia="Times New Roman" w:hAnsi="Calibri" w:cs="Calibri"/>
          <w:color w:val="1C283D"/>
          <w:lang w:eastAsia="tr-TR"/>
        </w:rPr>
        <w:t xml:space="preserve"> uzman hekim kadro sayısını, ön izin projesindeki poliklinik oda sayısına kadar tamamlamalarına izin verilir. Tamamlanmasına izin verilecek kadrolar ön izin projesindeki </w:t>
      </w:r>
      <w:proofErr w:type="gramStart"/>
      <w:r w:rsidRPr="0039380B">
        <w:rPr>
          <w:rFonts w:ascii="Calibri" w:eastAsia="Times New Roman" w:hAnsi="Calibri" w:cs="Calibri"/>
          <w:color w:val="1C283D"/>
          <w:lang w:eastAsia="tr-TR"/>
        </w:rPr>
        <w:t>branşlara</w:t>
      </w:r>
      <w:proofErr w:type="gramEnd"/>
      <w:r w:rsidRPr="0039380B">
        <w:rPr>
          <w:rFonts w:ascii="Calibri" w:eastAsia="Times New Roman" w:hAnsi="Calibri" w:cs="Calibri"/>
          <w:color w:val="1C283D"/>
          <w:lang w:eastAsia="tr-TR"/>
        </w:rPr>
        <w:t xml:space="preserve"> bağlı kalınmaksızın Bakanlıkça belirlenir. Proje </w:t>
      </w:r>
      <w:proofErr w:type="gramStart"/>
      <w:r w:rsidRPr="0039380B">
        <w:rPr>
          <w:rFonts w:ascii="Calibri" w:eastAsia="Times New Roman" w:hAnsi="Calibri" w:cs="Calibri"/>
          <w:color w:val="1C283D"/>
          <w:lang w:eastAsia="tr-TR"/>
        </w:rPr>
        <w:t>revizyonu</w:t>
      </w:r>
      <w:proofErr w:type="gramEnd"/>
      <w:r w:rsidRPr="0039380B">
        <w:rPr>
          <w:rFonts w:ascii="Calibri" w:eastAsia="Times New Roman" w:hAnsi="Calibri" w:cs="Calibri"/>
          <w:color w:val="1C283D"/>
          <w:lang w:eastAsia="tr-TR"/>
        </w:rPr>
        <w:t xml:space="preserve"> yapılmış ise ilk proje esas alınır.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(Ek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-22/3/2017-30015) </w:t>
      </w:r>
      <w:r w:rsidRPr="0039380B">
        <w:rPr>
          <w:rFonts w:ascii="Calibri" w:eastAsia="Times New Roman" w:hAnsi="Calibri" w:cs="Calibri"/>
          <w:color w:val="1C283D"/>
          <w:lang w:eastAsia="tr-TR"/>
        </w:rPr>
        <w:t>Bu fıkranın yürürlüğe girdiği tarihten önce yüz yatağın altında ön izin ve ruhsatlandırma işlemleri devam edenlerden yüz yatakla açılma şartı aranmaz.</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GEÇİCİ MADDE 14 – (</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-23/9/2010-27708)</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lastRenderedPageBreak/>
        <w:t>Bu maddenin yürürlüğe girdiği tarih itibarıyla özel hastanelerde Yönetmeliğin 19 uncu maddesi kapsamında çalışmayan hekimlerden;</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a) Özel hastanelerde kısmi zamanlı olarak çalışan hekimler ile tıpta uzmanlık mevzuatına göre uzman olanların kadrolu olarak çalışmak istemeleri halinde Bakanlığımızca planlama dışı geçici olarak çalışmalarına izin verilir. Bu geçici çalışma hekimlere/uzmanlara yönelik bir hak olup özel hastaneye müktesep kadro hakkı vermez. Bu şekilde çalışan hekimin/uzmanın hastaneden ayrılarak başka bir hastanede çalışmak istemesi halinde çalışma belgesi iptal edilir ve yeni başlayacakları hastane için bu Yönetmeliğin 19 uncu maddesi kapsamında değerlendirilirler.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 Bir özel hastanede çalışan ancak müdürlük kayıtlarında kayıtlı bulunmayanlar, 15/2/2008 tarihi öncesinden bu maddenin yürürlüğe girdiği tarihe kadar aynı hastanede hekim/uzman olarak çalıştıklarını tevsik eden belgelerini Bakanlığa sunar. Bakanlıkça yapılacak incelemede hastanede bu tarihler arasında çalıştıkları tespit edilenlere özel hastanelerde çalışma izni verilir. Bu şekilde çalışma hekimlere yönelik bir hak olup özel hastaneye müktesep kadro hakkı vermez.</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c) (a) ve (b) bentlerinde sayılan hekimler/uzmanlar, ilgili uzmanlık dalında boş hastane kadrosuna veya ilgili uzmanlık dalında kadrolu çalışan hekimin ayrılması durumunda ayrılan hekimin yerine başlatılır. Bu hekimler/uzmanlar 31/12/2010 tarihine kadar müdürlüğe müracaat etmeleri halinde bu madde kapsamında değerlendirilirler.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ç) </w:t>
      </w:r>
      <w:r w:rsidRPr="0039380B">
        <w:rPr>
          <w:rFonts w:ascii="Calibri" w:eastAsia="Times New Roman" w:hAnsi="Calibri" w:cs="Calibri"/>
          <w:b/>
          <w:bCs/>
          <w:color w:val="1C283D"/>
          <w:lang w:eastAsia="tr-TR"/>
        </w:rPr>
        <w:t>(</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-14/1/2011-27815) (Mülga:RG-11/7/2013-28704)</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(Mülga ikinci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-11/7/2013-28704)</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(Ek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-7/4/2011-27898) </w:t>
      </w:r>
      <w:r w:rsidRPr="0039380B">
        <w:rPr>
          <w:rFonts w:ascii="Calibri" w:eastAsia="Times New Roman" w:hAnsi="Calibri" w:cs="Calibri"/>
          <w:color w:val="1C283D"/>
          <w:lang w:eastAsia="tr-TR"/>
        </w:rPr>
        <w:t xml:space="preserve">Birinci fıkranın (a) ve (ç) bentleri kapsamındaki tabip, diş tabibi ve tıpta uzmanlık mevzuatına göre uzman olanlar, müdürlüğe süresi içerisinde başvurusunu yapamayanlar da dâhil olmak üzere 2/5/2011 tarihine kadar 1219 sayılı Kanunun 12 </w:t>
      </w:r>
      <w:proofErr w:type="spellStart"/>
      <w:r w:rsidRPr="0039380B">
        <w:rPr>
          <w:rFonts w:ascii="Calibri" w:eastAsia="Times New Roman" w:hAnsi="Calibri" w:cs="Calibri"/>
          <w:color w:val="1C283D"/>
          <w:lang w:eastAsia="tr-TR"/>
        </w:rPr>
        <w:t>nci</w:t>
      </w:r>
      <w:proofErr w:type="spellEnd"/>
      <w:r w:rsidRPr="0039380B">
        <w:rPr>
          <w:rFonts w:ascii="Calibri" w:eastAsia="Times New Roman" w:hAnsi="Calibri" w:cs="Calibri"/>
          <w:color w:val="1C283D"/>
          <w:lang w:eastAsia="tr-TR"/>
        </w:rPr>
        <w:t xml:space="preserve"> maddesine uygunluk sağlayarak buna dair belgelerini müdürlüğe sunmaları halinde kısmî zamanlı görev yaptığı özel hastanede kadro dışı geçici çalışabilirler. Bu süre içerisinde uygunluğunu sağlamayanların çalışma belgeleri iptal edilir.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GEÇİCİ MADDE 15 – (</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-23/9/2010-27708)</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Bu maddenin yürürlüğe girdiği tarih itibarıyla ruhsatlı veya ruhsat başvurusunda bulunan özel hastaneler ile ön izin almış veya ön izin işlemleri devam eden hastaneler, Yönetmeliğin 5 inci maddesinde öngörülen “gözlem yatakları hariç en az yüz hasta yatağı olma” şartından muaftır. Özel hastanelerin taşınmaları halinde de bu muafiyetleri geçerlidir.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xml:space="preserve">(Ek </w:t>
      </w:r>
      <w:proofErr w:type="gramStart"/>
      <w:r w:rsidRPr="0039380B">
        <w:rPr>
          <w:rFonts w:ascii="Calibri" w:eastAsia="Times New Roman" w:hAnsi="Calibri" w:cs="Calibri"/>
          <w:b/>
          <w:bCs/>
          <w:color w:val="1C283D"/>
          <w:lang w:eastAsia="tr-TR"/>
        </w:rPr>
        <w:t>fıkra:RG</w:t>
      </w:r>
      <w:proofErr w:type="gramEnd"/>
      <w:r w:rsidRPr="0039380B">
        <w:rPr>
          <w:rFonts w:ascii="Calibri" w:eastAsia="Times New Roman" w:hAnsi="Calibri" w:cs="Calibri"/>
          <w:b/>
          <w:bCs/>
          <w:color w:val="1C283D"/>
          <w:lang w:eastAsia="tr-TR"/>
        </w:rPr>
        <w:t>-30/10/2011-28100)</w:t>
      </w:r>
      <w:r w:rsidRPr="0039380B">
        <w:rPr>
          <w:rFonts w:ascii="Calibri" w:eastAsia="Times New Roman" w:hAnsi="Calibri" w:cs="Calibri"/>
          <w:color w:val="1C283D"/>
          <w:lang w:eastAsia="tr-TR"/>
        </w:rPr>
        <w:t xml:space="preserve"> 23/9/2010 tarihinden önce ruhsatlandırılmış özel hastanelerden eczanesi bulunmayanlar, 31/12/2014 tarihine kadar  27 </w:t>
      </w:r>
      <w:proofErr w:type="spellStart"/>
      <w:r w:rsidRPr="0039380B">
        <w:rPr>
          <w:rFonts w:ascii="Calibri" w:eastAsia="Times New Roman" w:hAnsi="Calibri" w:cs="Calibri"/>
          <w:color w:val="1C283D"/>
          <w:lang w:eastAsia="tr-TR"/>
        </w:rPr>
        <w:t>nci</w:t>
      </w:r>
      <w:proofErr w:type="spellEnd"/>
      <w:r w:rsidRPr="0039380B">
        <w:rPr>
          <w:rFonts w:ascii="Calibri" w:eastAsia="Times New Roman" w:hAnsi="Calibri" w:cs="Calibri"/>
          <w:color w:val="1C283D"/>
          <w:lang w:eastAsia="tr-TR"/>
        </w:rPr>
        <w:t xml:space="preserve"> maddeye göre eczane kurar.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Denetim formlarının oluşturulması</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GEÇİCİ MADDE 16 – (</w:t>
      </w:r>
      <w:proofErr w:type="gramStart"/>
      <w:r w:rsidRPr="0039380B">
        <w:rPr>
          <w:rFonts w:ascii="Calibri" w:eastAsia="Times New Roman" w:hAnsi="Calibri" w:cs="Calibri"/>
          <w:b/>
          <w:bCs/>
          <w:color w:val="1C283D"/>
          <w:lang w:eastAsia="tr-TR"/>
        </w:rPr>
        <w:t>Ek:RG</w:t>
      </w:r>
      <w:proofErr w:type="gramEnd"/>
      <w:r w:rsidRPr="0039380B">
        <w:rPr>
          <w:rFonts w:ascii="Calibri" w:eastAsia="Times New Roman" w:hAnsi="Calibri" w:cs="Calibri"/>
          <w:b/>
          <w:bCs/>
          <w:color w:val="1C283D"/>
          <w:lang w:eastAsia="tr-TR"/>
        </w:rPr>
        <w:t>-1/7/2014-29047)</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Müdürlükçe yapılacak denetimlerin sıklığı, denetimlerde görev alacak personelin nitelikleri ve sayısı ile kullanılacak denetim formlarına ilişkin hususlar bu maddenin yayımı tarihinden itibaren en geç bir ay içerisinde Bakanlıkça belirlenir.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Yürürlük</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70- </w:t>
      </w:r>
      <w:r w:rsidRPr="0039380B">
        <w:rPr>
          <w:rFonts w:ascii="Calibri" w:eastAsia="Times New Roman" w:hAnsi="Calibri" w:cs="Calibri"/>
          <w:color w:val="1C283D"/>
          <w:lang w:eastAsia="tr-TR"/>
        </w:rPr>
        <w:t>Bu Yönetmelik, yayımı tarihinde yürürlüğe girer.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Yürütme</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b/>
          <w:bCs/>
          <w:color w:val="1C283D"/>
          <w:lang w:eastAsia="tr-TR"/>
        </w:rPr>
        <w:t>Madde 71- </w:t>
      </w:r>
      <w:r w:rsidRPr="0039380B">
        <w:rPr>
          <w:rFonts w:ascii="Calibri" w:eastAsia="Times New Roman" w:hAnsi="Calibri" w:cs="Calibri"/>
          <w:color w:val="1C283D"/>
          <w:lang w:eastAsia="tr-TR"/>
        </w:rPr>
        <w:t>Bu Yönetmelik hükümlerini Sağlık Bakanı yürütür.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 </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color w:val="1C283D"/>
          <w:lang w:eastAsia="tr-TR"/>
        </w:rPr>
        <w:t>----------------</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i/>
          <w:iCs/>
          <w:color w:val="1C283D"/>
          <w:sz w:val="20"/>
          <w:szCs w:val="20"/>
          <w:vertAlign w:val="superscript"/>
          <w:lang w:eastAsia="tr-TR"/>
        </w:rPr>
        <w:t>* </w:t>
      </w:r>
      <w:r w:rsidRPr="0039380B">
        <w:rPr>
          <w:rFonts w:ascii="Calibri" w:eastAsia="Times New Roman" w:hAnsi="Calibri" w:cs="Calibri"/>
          <w:i/>
          <w:iCs/>
          <w:color w:val="1C283D"/>
          <w:sz w:val="20"/>
          <w:szCs w:val="20"/>
          <w:lang w:eastAsia="tr-TR"/>
        </w:rPr>
        <w:t xml:space="preserve">21/3/2014 tarihli ve 28948 sayılı Resmi </w:t>
      </w:r>
      <w:proofErr w:type="spellStart"/>
      <w:r w:rsidRPr="0039380B">
        <w:rPr>
          <w:rFonts w:ascii="Calibri" w:eastAsia="Times New Roman" w:hAnsi="Calibri" w:cs="Calibri"/>
          <w:i/>
          <w:iCs/>
          <w:color w:val="1C283D"/>
          <w:sz w:val="20"/>
          <w:szCs w:val="20"/>
          <w:lang w:eastAsia="tr-TR"/>
        </w:rPr>
        <w:t>Gazete’de</w:t>
      </w:r>
      <w:proofErr w:type="spellEnd"/>
      <w:r w:rsidRPr="0039380B">
        <w:rPr>
          <w:rFonts w:ascii="Calibri" w:eastAsia="Times New Roman" w:hAnsi="Calibri" w:cs="Calibri"/>
          <w:i/>
          <w:iCs/>
          <w:color w:val="1C283D"/>
          <w:sz w:val="20"/>
          <w:szCs w:val="20"/>
          <w:lang w:eastAsia="tr-TR"/>
        </w:rPr>
        <w:t xml:space="preserve"> yayımlanan Özel Hastaneler Yönetmeliğinde Değişiklik Yapılmasına Dair Yönetmeliğin 4 üncü maddesinde yer alan “birinci fıkrasının (c) bendi” şeklinde yapılan atıf, birinci fıkrada (c) bendi bulunmadığından ve yapılan değişiklik aynı maddenin ikinci fıkrasındaki (c) bendini düzenlediğinden bu bende işlenmiştir.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i/>
          <w:iCs/>
          <w:color w:val="1C283D"/>
          <w:sz w:val="20"/>
          <w:szCs w:val="20"/>
          <w:vertAlign w:val="superscript"/>
          <w:lang w:eastAsia="tr-TR"/>
        </w:rPr>
        <w:lastRenderedPageBreak/>
        <w:t>(1) </w:t>
      </w:r>
      <w:r w:rsidRPr="0039380B">
        <w:rPr>
          <w:rFonts w:ascii="Calibri" w:eastAsia="Times New Roman" w:hAnsi="Calibri" w:cs="Calibri"/>
          <w:i/>
          <w:iCs/>
          <w:color w:val="1C283D"/>
          <w:sz w:val="20"/>
          <w:szCs w:val="20"/>
          <w:lang w:eastAsia="tr-TR"/>
        </w:rPr>
        <w:t>Danıştay Onuncu Dairesinin Esas No. 2012/5267 sayılı dosyası üzerinden verdiği 21/12/2012 tarihli karar ile bu yönetmeliğin Ek 5 inci maddesinin birinci fıkrasının (h) bendinin son cümlesinin yürütülmesinin durdurulmasına karar verilmiştir.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i/>
          <w:iCs/>
          <w:color w:val="1C283D"/>
          <w:sz w:val="20"/>
          <w:szCs w:val="20"/>
          <w:vertAlign w:val="superscript"/>
          <w:lang w:eastAsia="tr-TR"/>
        </w:rPr>
        <w:t>(2) </w:t>
      </w:r>
      <w:r w:rsidRPr="0039380B">
        <w:rPr>
          <w:rFonts w:ascii="Calibri" w:eastAsia="Times New Roman" w:hAnsi="Calibri" w:cs="Calibri"/>
          <w:i/>
          <w:iCs/>
          <w:color w:val="1C283D"/>
          <w:sz w:val="20"/>
          <w:szCs w:val="20"/>
          <w:lang w:eastAsia="tr-TR"/>
        </w:rPr>
        <w:t>Danıştay İdari Dava Daireleri Kurulunun YD İtiraz No:2015/1 sayılı dosyası üzerinden verdiği 23/3/2015 tarihli karar ile bu yönetmeliğin Ek 5 inci maddesinin birinci fıkrasının (e) bendinin birinci alt bendinin birinci  ve üçüncü cümlesi ile beşinci fıkrasının  yürütülmesinin durdurulmasına karar verilmiştir.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i/>
          <w:iCs/>
          <w:color w:val="1C283D"/>
          <w:sz w:val="20"/>
          <w:szCs w:val="20"/>
          <w:vertAlign w:val="superscript"/>
          <w:lang w:eastAsia="tr-TR"/>
        </w:rPr>
        <w:t>(3) </w:t>
      </w:r>
      <w:r w:rsidRPr="0039380B">
        <w:rPr>
          <w:rFonts w:ascii="Calibri" w:eastAsia="Times New Roman" w:hAnsi="Calibri" w:cs="Calibri"/>
          <w:i/>
          <w:iCs/>
          <w:color w:val="1C283D"/>
          <w:sz w:val="20"/>
          <w:szCs w:val="20"/>
          <w:lang w:eastAsia="tr-TR"/>
        </w:rPr>
        <w:t xml:space="preserve">Danıştay </w:t>
      </w:r>
      <w:proofErr w:type="spellStart"/>
      <w:r w:rsidRPr="0039380B">
        <w:rPr>
          <w:rFonts w:ascii="Calibri" w:eastAsia="Times New Roman" w:hAnsi="Calibri" w:cs="Calibri"/>
          <w:i/>
          <w:iCs/>
          <w:color w:val="1C283D"/>
          <w:sz w:val="20"/>
          <w:szCs w:val="20"/>
          <w:lang w:eastAsia="tr-TR"/>
        </w:rPr>
        <w:t>Onbeşinci</w:t>
      </w:r>
      <w:proofErr w:type="spellEnd"/>
      <w:r w:rsidRPr="0039380B">
        <w:rPr>
          <w:rFonts w:ascii="Calibri" w:eastAsia="Times New Roman" w:hAnsi="Calibri" w:cs="Calibri"/>
          <w:i/>
          <w:iCs/>
          <w:color w:val="1C283D"/>
          <w:sz w:val="20"/>
          <w:szCs w:val="20"/>
          <w:lang w:eastAsia="tr-TR"/>
        </w:rPr>
        <w:t xml:space="preserve"> Dairesinin Esas No. 2013/2548, Karar No.2015/3140 sayılı dosyası üzerinden verdiği 22/5/2015 tarihli karar ile bu yönetmeliğin Ek 5 inci maddesinin birinci fıkrasının (d) bendinin iptaline karar verilmiştir.</w:t>
      </w:r>
    </w:p>
    <w:p w:rsidR="0039380B"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i/>
          <w:iCs/>
          <w:color w:val="1C283D"/>
          <w:sz w:val="20"/>
          <w:szCs w:val="20"/>
          <w:vertAlign w:val="superscript"/>
          <w:lang w:eastAsia="tr-TR"/>
        </w:rPr>
        <w:t>(4)</w:t>
      </w:r>
      <w:r w:rsidRPr="0039380B">
        <w:rPr>
          <w:rFonts w:ascii="Calibri" w:eastAsia="Times New Roman" w:hAnsi="Calibri" w:cs="Calibri"/>
          <w:i/>
          <w:iCs/>
          <w:color w:val="1C283D"/>
          <w:sz w:val="20"/>
          <w:szCs w:val="20"/>
          <w:lang w:eastAsia="tr-TR"/>
        </w:rPr>
        <w:t xml:space="preserve"> Danıştay </w:t>
      </w:r>
      <w:proofErr w:type="spellStart"/>
      <w:r w:rsidRPr="0039380B">
        <w:rPr>
          <w:rFonts w:ascii="Calibri" w:eastAsia="Times New Roman" w:hAnsi="Calibri" w:cs="Calibri"/>
          <w:i/>
          <w:iCs/>
          <w:color w:val="1C283D"/>
          <w:sz w:val="20"/>
          <w:szCs w:val="20"/>
          <w:lang w:eastAsia="tr-TR"/>
        </w:rPr>
        <w:t>Onbeşinci</w:t>
      </w:r>
      <w:proofErr w:type="spellEnd"/>
      <w:r w:rsidRPr="0039380B">
        <w:rPr>
          <w:rFonts w:ascii="Calibri" w:eastAsia="Times New Roman" w:hAnsi="Calibri" w:cs="Calibri"/>
          <w:i/>
          <w:iCs/>
          <w:color w:val="1C283D"/>
          <w:sz w:val="20"/>
          <w:szCs w:val="20"/>
          <w:lang w:eastAsia="tr-TR"/>
        </w:rPr>
        <w:t xml:space="preserve"> Dairesinin25/09/2017 tarihli ve Esas No:2013/</w:t>
      </w:r>
      <w:proofErr w:type="gramStart"/>
      <w:r w:rsidRPr="0039380B">
        <w:rPr>
          <w:rFonts w:ascii="Calibri" w:eastAsia="Times New Roman" w:hAnsi="Calibri" w:cs="Calibri"/>
          <w:i/>
          <w:iCs/>
          <w:color w:val="1C283D"/>
          <w:sz w:val="20"/>
          <w:szCs w:val="20"/>
          <w:lang w:eastAsia="tr-TR"/>
        </w:rPr>
        <w:t>2122 ; Karar</w:t>
      </w:r>
      <w:proofErr w:type="gramEnd"/>
      <w:r w:rsidRPr="0039380B">
        <w:rPr>
          <w:rFonts w:ascii="Calibri" w:eastAsia="Times New Roman" w:hAnsi="Calibri" w:cs="Calibri"/>
          <w:i/>
          <w:iCs/>
          <w:color w:val="1C283D"/>
          <w:sz w:val="20"/>
          <w:szCs w:val="20"/>
          <w:lang w:eastAsia="tr-TR"/>
        </w:rPr>
        <w:t xml:space="preserve"> No:2017/4829 sayılı kararı ile Yönetmeliğin Ek-1’in IX. fıkrasında yer alan ‘’klinik olmayan uzmanlık dallarından’’ ibaresinin iptaline karar verilmiştir.</w:t>
      </w:r>
    </w:p>
    <w:p w:rsidR="000B6DEA" w:rsidRPr="0039380B" w:rsidRDefault="0039380B" w:rsidP="0039380B">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39380B">
        <w:rPr>
          <w:rFonts w:ascii="Calibri" w:eastAsia="Times New Roman" w:hAnsi="Calibri" w:cs="Calibri"/>
          <w:i/>
          <w:iCs/>
          <w:color w:val="1C283D"/>
          <w:sz w:val="20"/>
          <w:szCs w:val="20"/>
          <w:vertAlign w:val="superscript"/>
          <w:lang w:eastAsia="tr-TR"/>
        </w:rPr>
        <w:t>(5)</w:t>
      </w:r>
      <w:r w:rsidRPr="0039380B">
        <w:rPr>
          <w:rFonts w:ascii="Calibri" w:eastAsia="Times New Roman" w:hAnsi="Calibri" w:cs="Calibri"/>
          <w:i/>
          <w:iCs/>
          <w:color w:val="1C283D"/>
          <w:sz w:val="20"/>
          <w:szCs w:val="20"/>
          <w:lang w:eastAsia="tr-TR"/>
        </w:rPr>
        <w:t xml:space="preserve"> Danıştay </w:t>
      </w:r>
      <w:proofErr w:type="spellStart"/>
      <w:r w:rsidRPr="0039380B">
        <w:rPr>
          <w:rFonts w:ascii="Calibri" w:eastAsia="Times New Roman" w:hAnsi="Calibri" w:cs="Calibri"/>
          <w:i/>
          <w:iCs/>
          <w:color w:val="1C283D"/>
          <w:sz w:val="20"/>
          <w:szCs w:val="20"/>
          <w:lang w:eastAsia="tr-TR"/>
        </w:rPr>
        <w:t>Onbeşinci</w:t>
      </w:r>
      <w:proofErr w:type="spellEnd"/>
      <w:r w:rsidRPr="0039380B">
        <w:rPr>
          <w:rFonts w:ascii="Calibri" w:eastAsia="Times New Roman" w:hAnsi="Calibri" w:cs="Calibri"/>
          <w:i/>
          <w:iCs/>
          <w:color w:val="1C283D"/>
          <w:sz w:val="20"/>
          <w:szCs w:val="20"/>
          <w:lang w:eastAsia="tr-TR"/>
        </w:rPr>
        <w:t xml:space="preserve"> Dairesinin 17/02/2016 tarihli ve Esas No: 2014/</w:t>
      </w:r>
      <w:proofErr w:type="gramStart"/>
      <w:r w:rsidRPr="0039380B">
        <w:rPr>
          <w:rFonts w:ascii="Calibri" w:eastAsia="Times New Roman" w:hAnsi="Calibri" w:cs="Calibri"/>
          <w:i/>
          <w:iCs/>
          <w:color w:val="1C283D"/>
          <w:sz w:val="20"/>
          <w:szCs w:val="20"/>
          <w:lang w:eastAsia="tr-TR"/>
        </w:rPr>
        <w:t>3861 ; Karar</w:t>
      </w:r>
      <w:proofErr w:type="gramEnd"/>
      <w:r w:rsidRPr="0039380B">
        <w:rPr>
          <w:rFonts w:ascii="Calibri" w:eastAsia="Times New Roman" w:hAnsi="Calibri" w:cs="Calibri"/>
          <w:i/>
          <w:iCs/>
          <w:color w:val="1C283D"/>
          <w:sz w:val="20"/>
          <w:szCs w:val="20"/>
          <w:lang w:eastAsia="tr-TR"/>
        </w:rPr>
        <w:t xml:space="preserve"> No: 2016/954 sayılı kararı ile Yönetmeliğin Ek 5 inci maddesinin birinci fıkrasının (n) bendinin iptaline karar verilmiştir.</w:t>
      </w:r>
    </w:p>
    <w:sectPr w:rsidR="000B6DEA" w:rsidRPr="0039380B" w:rsidSect="00877DA0">
      <w:headerReference w:type="default" r:id="rId6"/>
      <w:footerReference w:type="default" r:id="rId7"/>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030" w:rsidRDefault="00037030" w:rsidP="00877DA0">
      <w:pPr>
        <w:spacing w:after="0" w:line="240" w:lineRule="auto"/>
      </w:pPr>
      <w:r>
        <w:separator/>
      </w:r>
    </w:p>
  </w:endnote>
  <w:endnote w:type="continuationSeparator" w:id="0">
    <w:p w:rsidR="00037030" w:rsidRDefault="00037030" w:rsidP="00877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DA0" w:rsidRDefault="00877DA0" w:rsidP="00877DA0">
    <w:pPr>
      <w:pStyle w:val="AltBilgi"/>
      <w:jc w:val="center"/>
    </w:pPr>
    <w:hyperlink r:id="rId1" w:history="1">
      <w:r w:rsidRPr="006B31D2">
        <w:rPr>
          <w:rStyle w:val="Kpr"/>
        </w:rPr>
        <w:t>www.saglikaktuel.com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030" w:rsidRDefault="00037030" w:rsidP="00877DA0">
      <w:pPr>
        <w:spacing w:after="0" w:line="240" w:lineRule="auto"/>
      </w:pPr>
      <w:r>
        <w:separator/>
      </w:r>
    </w:p>
  </w:footnote>
  <w:footnote w:type="continuationSeparator" w:id="0">
    <w:p w:rsidR="00037030" w:rsidRDefault="00037030" w:rsidP="00877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DA0" w:rsidRDefault="00877DA0">
    <w:pPr>
      <w:pStyle w:val="stBilgi"/>
    </w:pPr>
    <w:r>
      <w:rPr>
        <w:noProof/>
        <w:lang w:eastAsia="tr-TR"/>
      </w:rPr>
      <w:drawing>
        <wp:inline distT="0" distB="0" distL="0" distR="0">
          <wp:extent cx="1733550" cy="69342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33550" cy="6934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80B"/>
    <w:rsid w:val="0000589B"/>
    <w:rsid w:val="00037030"/>
    <w:rsid w:val="000B6DEA"/>
    <w:rsid w:val="00303F30"/>
    <w:rsid w:val="0039380B"/>
    <w:rsid w:val="004E0D7D"/>
    <w:rsid w:val="005C6A69"/>
    <w:rsid w:val="00693323"/>
    <w:rsid w:val="006F6FDB"/>
    <w:rsid w:val="00777843"/>
    <w:rsid w:val="00855838"/>
    <w:rsid w:val="00877DA0"/>
    <w:rsid w:val="00A207ED"/>
    <w:rsid w:val="00B03314"/>
    <w:rsid w:val="00B26958"/>
    <w:rsid w:val="00B4391B"/>
    <w:rsid w:val="00B77A97"/>
    <w:rsid w:val="00BC62D1"/>
    <w:rsid w:val="00D17D86"/>
    <w:rsid w:val="00E2317E"/>
    <w:rsid w:val="00E52B63"/>
    <w:rsid w:val="00EB3B12"/>
    <w:rsid w:val="00F64F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C8D18"/>
  <w15:chartTrackingRefBased/>
  <w15:docId w15:val="{5EFFEB76-5567-4730-9243-8A4EF6FD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77DA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77DA0"/>
  </w:style>
  <w:style w:type="paragraph" w:styleId="AltBilgi">
    <w:name w:val="footer"/>
    <w:basedOn w:val="Normal"/>
    <w:link w:val="AltBilgiChar"/>
    <w:uiPriority w:val="99"/>
    <w:unhideWhenUsed/>
    <w:rsid w:val="00877DA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77DA0"/>
  </w:style>
  <w:style w:type="character" w:styleId="Kpr">
    <w:name w:val="Hyperlink"/>
    <w:basedOn w:val="VarsaylanParagrafYazTipi"/>
    <w:uiPriority w:val="99"/>
    <w:unhideWhenUsed/>
    <w:rsid w:val="00877D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51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aglikaktue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40</Pages>
  <Words>21414</Words>
  <Characters>122061</Characters>
  <Application>Microsoft Office Word</Application>
  <DocSecurity>0</DocSecurity>
  <Lines>1017</Lines>
  <Paragraphs>286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143189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13</cp:revision>
  <dcterms:created xsi:type="dcterms:W3CDTF">2019-05-30T23:32:00Z</dcterms:created>
  <dcterms:modified xsi:type="dcterms:W3CDTF">2019-05-31T02:36:00Z</dcterms:modified>
</cp:coreProperties>
</file>