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401"/>
        <w:tblW w:w="9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179"/>
      </w:tblGrid>
      <w:tr w:rsidR="00F97C97" w:rsidRPr="001672CD" w:rsidTr="00F97C97">
        <w:trPr>
          <w:trHeight w:val="805"/>
        </w:trPr>
        <w:tc>
          <w:tcPr>
            <w:tcW w:w="937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2CAE9F"/>
            <w:noWrap/>
            <w:vAlign w:val="center"/>
            <w:hideMark/>
          </w:tcPr>
          <w:p w:rsidR="00F97C97" w:rsidRDefault="00F97C97" w:rsidP="00F97C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30"/>
                <w:szCs w:val="30"/>
                <w:lang w:eastAsia="tr-TR"/>
              </w:rPr>
            </w:pPr>
            <w:bookmarkStart w:id="0" w:name="_GoBack"/>
            <w:bookmarkEnd w:id="0"/>
            <w:r w:rsidRPr="001672CD">
              <w:rPr>
                <w:rFonts w:ascii="Cambria" w:eastAsia="Times New Roman" w:hAnsi="Cambria" w:cs="Calibri"/>
                <w:b/>
                <w:bCs/>
                <w:color w:val="FFFFFF"/>
                <w:sz w:val="30"/>
                <w:szCs w:val="30"/>
                <w:lang w:eastAsia="tr-TR"/>
              </w:rPr>
              <w:t>Teşhis İl</w:t>
            </w:r>
            <w:r w:rsidRPr="00636453">
              <w:rPr>
                <w:rFonts w:ascii="Cambria" w:eastAsia="Times New Roman" w:hAnsi="Cambria" w:cs="Calibri"/>
                <w:b/>
                <w:bCs/>
                <w:color w:val="FFFFFF"/>
                <w:sz w:val="30"/>
                <w:szCs w:val="30"/>
                <w:lang w:eastAsia="tr-TR"/>
              </w:rPr>
              <w:t>işkili Gruplar</w:t>
            </w:r>
          </w:p>
          <w:p w:rsidR="00F97C97" w:rsidRPr="001672CD" w:rsidRDefault="00F97C97" w:rsidP="00F97C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30"/>
                <w:szCs w:val="3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FFFFFF"/>
                <w:sz w:val="30"/>
                <w:szCs w:val="30"/>
                <w:lang w:eastAsia="tr-TR"/>
              </w:rPr>
              <w:t>Hastane</w:t>
            </w:r>
            <w:r w:rsidRPr="00636453">
              <w:rPr>
                <w:rFonts w:ascii="Cambria" w:eastAsia="Times New Roman" w:hAnsi="Cambria" w:cs="Calibri"/>
                <w:b/>
                <w:bCs/>
                <w:color w:val="FFFFFF"/>
                <w:sz w:val="30"/>
                <w:szCs w:val="30"/>
                <w:lang w:eastAsia="tr-TR"/>
              </w:rPr>
              <w:t xml:space="preserve"> Yönetici Bilgi For</w:t>
            </w:r>
            <w:r w:rsidRPr="001672CD">
              <w:rPr>
                <w:rFonts w:ascii="Cambria" w:eastAsia="Times New Roman" w:hAnsi="Cambria" w:cs="Calibri"/>
                <w:b/>
                <w:bCs/>
                <w:color w:val="FFFFFF"/>
                <w:sz w:val="30"/>
                <w:szCs w:val="30"/>
                <w:lang w:eastAsia="tr-TR"/>
              </w:rPr>
              <w:t>mu</w:t>
            </w:r>
          </w:p>
        </w:tc>
      </w:tr>
      <w:tr w:rsidR="00F97C97" w:rsidRPr="001672CD" w:rsidTr="00F97C97">
        <w:trPr>
          <w:trHeight w:val="555"/>
        </w:trPr>
        <w:tc>
          <w:tcPr>
            <w:tcW w:w="937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F97C97" w:rsidRPr="0045573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tr-TR"/>
              </w:rPr>
            </w:pPr>
            <w:r w:rsidRPr="0045573D"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tr-TR"/>
              </w:rPr>
              <w:t>Kurum Bilgileri</w:t>
            </w:r>
          </w:p>
        </w:tc>
      </w:tr>
      <w:tr w:rsidR="00F97C97" w:rsidRPr="001672CD" w:rsidTr="00F97C97">
        <w:trPr>
          <w:trHeight w:val="555"/>
        </w:trPr>
        <w:tc>
          <w:tcPr>
            <w:tcW w:w="219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672CD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7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</w:pPr>
            <w:r w:rsidRPr="001672C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7C97" w:rsidRPr="001672CD" w:rsidTr="00F97C97">
        <w:trPr>
          <w:trHeight w:val="555"/>
        </w:trPr>
        <w:tc>
          <w:tcPr>
            <w:tcW w:w="219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672CD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İlçe</w:t>
            </w:r>
          </w:p>
        </w:tc>
        <w:tc>
          <w:tcPr>
            <w:tcW w:w="7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</w:pPr>
            <w:r w:rsidRPr="001672C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7C97" w:rsidRPr="001672CD" w:rsidTr="00F97C97">
        <w:trPr>
          <w:trHeight w:val="555"/>
        </w:trPr>
        <w:tc>
          <w:tcPr>
            <w:tcW w:w="219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F97C97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Hastane</w:t>
            </w:r>
            <w:r w:rsidRPr="001672CD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 xml:space="preserve"> Adı</w:t>
            </w:r>
          </w:p>
        </w:tc>
        <w:tc>
          <w:tcPr>
            <w:tcW w:w="7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F97C97" w:rsidRPr="001672CD" w:rsidTr="00F97C97">
        <w:trPr>
          <w:trHeight w:val="555"/>
        </w:trPr>
        <w:tc>
          <w:tcPr>
            <w:tcW w:w="219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Hastane Yatak Sayısı</w:t>
            </w:r>
          </w:p>
        </w:tc>
        <w:tc>
          <w:tcPr>
            <w:tcW w:w="7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F97C97" w:rsidRPr="001672CD" w:rsidTr="00F97C97">
        <w:trPr>
          <w:trHeight w:val="555"/>
        </w:trPr>
        <w:tc>
          <w:tcPr>
            <w:tcW w:w="219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F97C97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Aylık  Ortalama</w:t>
            </w:r>
            <w:proofErr w:type="gramEnd"/>
            <w:r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 xml:space="preserve"> Taburcu Sayısı***</w:t>
            </w:r>
          </w:p>
        </w:tc>
        <w:tc>
          <w:tcPr>
            <w:tcW w:w="7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A0150A" w:rsidRPr="001672CD" w:rsidTr="00F97C97">
        <w:trPr>
          <w:trHeight w:val="555"/>
        </w:trPr>
        <w:tc>
          <w:tcPr>
            <w:tcW w:w="219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A0150A" w:rsidRDefault="00A0150A" w:rsidP="00F97C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Hastane Kurum ÇKYS Kodu</w:t>
            </w:r>
          </w:p>
        </w:tc>
        <w:tc>
          <w:tcPr>
            <w:tcW w:w="7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0150A" w:rsidRPr="001672CD" w:rsidRDefault="00A0150A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F97C97" w:rsidRPr="001672CD" w:rsidTr="00F97C97">
        <w:trPr>
          <w:trHeight w:val="555"/>
        </w:trPr>
        <w:tc>
          <w:tcPr>
            <w:tcW w:w="937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F97C97" w:rsidRPr="0045573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tr-TR"/>
              </w:rPr>
            </w:pPr>
            <w:r w:rsidRPr="0045573D"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tr-TR"/>
              </w:rPr>
              <w:t>Yönetici Bilgileri</w:t>
            </w:r>
          </w:p>
        </w:tc>
      </w:tr>
      <w:tr w:rsidR="00F97C97" w:rsidRPr="001672CD" w:rsidTr="00F97C97">
        <w:trPr>
          <w:trHeight w:val="555"/>
        </w:trPr>
        <w:tc>
          <w:tcPr>
            <w:tcW w:w="219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672CD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Ad</w:t>
            </w:r>
            <w:r w:rsidRPr="00690E0E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 xml:space="preserve">ı </w:t>
            </w:r>
            <w:r w:rsidRPr="001672CD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-</w:t>
            </w:r>
            <w:r w:rsidRPr="00690E0E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r w:rsidRPr="001672CD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Soyad</w:t>
            </w:r>
            <w:r w:rsidRPr="00690E0E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ı</w:t>
            </w:r>
          </w:p>
        </w:tc>
        <w:tc>
          <w:tcPr>
            <w:tcW w:w="7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</w:pPr>
            <w:r w:rsidRPr="001672C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60472" w:rsidRPr="001672CD" w:rsidTr="00F97C97">
        <w:trPr>
          <w:trHeight w:val="555"/>
        </w:trPr>
        <w:tc>
          <w:tcPr>
            <w:tcW w:w="219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C60472" w:rsidRPr="001672CD" w:rsidRDefault="00C60472" w:rsidP="00F97C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TC Kimlik No</w:t>
            </w:r>
          </w:p>
        </w:tc>
        <w:tc>
          <w:tcPr>
            <w:tcW w:w="7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60472" w:rsidRPr="001672CD" w:rsidRDefault="00C60472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F97C97" w:rsidRPr="001672CD" w:rsidTr="00F97C97">
        <w:trPr>
          <w:trHeight w:val="555"/>
        </w:trPr>
        <w:tc>
          <w:tcPr>
            <w:tcW w:w="219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90E0E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Unvan</w:t>
            </w:r>
          </w:p>
        </w:tc>
        <w:tc>
          <w:tcPr>
            <w:tcW w:w="7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</w:pPr>
            <w:r w:rsidRPr="001672C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7C97" w:rsidRPr="001672CD" w:rsidTr="00F97C97">
        <w:trPr>
          <w:trHeight w:val="555"/>
        </w:trPr>
        <w:tc>
          <w:tcPr>
            <w:tcW w:w="219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90E0E">
              <w:rPr>
                <w:rFonts w:asciiTheme="majorHAnsi" w:eastAsia="Times New Roman" w:hAnsiTheme="majorHAnsi" w:cs="Calibri"/>
                <w:b/>
                <w:bCs/>
                <w:noProof/>
                <w:color w:val="FFFFFF"/>
                <w:sz w:val="24"/>
                <w:szCs w:val="24"/>
                <w:lang w:eastAsia="tr-TR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1085215</wp:posOffset>
                  </wp:positionH>
                  <wp:positionV relativeFrom="paragraph">
                    <wp:posOffset>-40005</wp:posOffset>
                  </wp:positionV>
                  <wp:extent cx="203835" cy="209550"/>
                  <wp:effectExtent l="19050" t="0" r="5715" b="0"/>
                  <wp:wrapSquare wrapText="bothSides"/>
                  <wp:docPr id="10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0383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72CD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İş Telefon N</w:t>
            </w:r>
            <w:r w:rsidRPr="00690E0E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o</w:t>
            </w:r>
          </w:p>
        </w:tc>
        <w:tc>
          <w:tcPr>
            <w:tcW w:w="7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</w:pPr>
            <w:r w:rsidRPr="001672C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7C97" w:rsidRPr="001672CD" w:rsidTr="00F97C97">
        <w:trPr>
          <w:trHeight w:val="555"/>
        </w:trPr>
        <w:tc>
          <w:tcPr>
            <w:tcW w:w="219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672CD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 xml:space="preserve">Cep Telefon </w:t>
            </w:r>
            <w:r w:rsidRPr="00690E0E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No</w:t>
            </w:r>
            <w:r w:rsidRPr="00690E0E">
              <w:rPr>
                <w:rFonts w:asciiTheme="majorHAnsi" w:eastAsia="Times New Roman" w:hAnsiTheme="majorHAnsi" w:cs="Calibri"/>
                <w:b/>
                <w:bCs/>
                <w:noProof/>
                <w:color w:val="FFFFFF"/>
                <w:sz w:val="24"/>
                <w:szCs w:val="24"/>
                <w:lang w:eastAsia="tr-TR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1081405</wp:posOffset>
                  </wp:positionH>
                  <wp:positionV relativeFrom="paragraph">
                    <wp:posOffset>-304800</wp:posOffset>
                  </wp:positionV>
                  <wp:extent cx="203835" cy="209550"/>
                  <wp:effectExtent l="19050" t="0" r="5715" b="0"/>
                  <wp:wrapSquare wrapText="bothSides"/>
                  <wp:docPr id="1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0383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</w:pPr>
            <w:r w:rsidRPr="001672C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7C97" w:rsidRPr="001672CD" w:rsidTr="00F97C97">
        <w:trPr>
          <w:trHeight w:val="555"/>
        </w:trPr>
        <w:tc>
          <w:tcPr>
            <w:tcW w:w="219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CAE9F"/>
            <w:noWrap/>
            <w:vAlign w:val="center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90E0E">
              <w:rPr>
                <w:rFonts w:asciiTheme="majorHAnsi" w:eastAsia="Times New Roman" w:hAnsiTheme="majorHAnsi" w:cs="Calibri"/>
                <w:b/>
                <w:bCs/>
                <w:noProof/>
                <w:color w:val="FFFFFF"/>
                <w:sz w:val="24"/>
                <w:szCs w:val="24"/>
                <w:lang w:eastAsia="tr-TR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1079500</wp:posOffset>
                  </wp:positionH>
                  <wp:positionV relativeFrom="paragraph">
                    <wp:posOffset>-4445</wp:posOffset>
                  </wp:positionV>
                  <wp:extent cx="200025" cy="238125"/>
                  <wp:effectExtent l="19050" t="0" r="9525" b="0"/>
                  <wp:wrapSquare wrapText="bothSides"/>
                  <wp:docPr id="12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72CD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E-posta Adres</w:t>
            </w:r>
            <w:r w:rsidRPr="00690E0E">
              <w:rPr>
                <w:rFonts w:asciiTheme="majorHAnsi" w:eastAsia="Times New Roman" w:hAnsiTheme="majorHAnsi" w:cs="Calibri"/>
                <w:b/>
                <w:bCs/>
                <w:color w:val="FFFFFF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7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7C97" w:rsidRPr="001672CD" w:rsidRDefault="00F97C97" w:rsidP="00F97C9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</w:pPr>
            <w:r w:rsidRPr="001672C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18051F" w:rsidRDefault="0018051F" w:rsidP="00C9014F">
      <w:pPr>
        <w:jc w:val="both"/>
        <w:rPr>
          <w:sz w:val="20"/>
          <w:szCs w:val="20"/>
        </w:rPr>
      </w:pPr>
    </w:p>
    <w:p w:rsidR="00A82FA6" w:rsidRDefault="00C9014F" w:rsidP="00C9014F">
      <w:pPr>
        <w:jc w:val="both"/>
        <w:rPr>
          <w:sz w:val="20"/>
          <w:szCs w:val="20"/>
        </w:rPr>
      </w:pPr>
      <w:r w:rsidRPr="005F621D">
        <w:rPr>
          <w:color w:val="2CAE9F"/>
          <w:sz w:val="20"/>
          <w:szCs w:val="20"/>
        </w:rPr>
        <w:t>*</w:t>
      </w:r>
      <w:r w:rsidRPr="00C9014F">
        <w:rPr>
          <w:sz w:val="20"/>
          <w:szCs w:val="20"/>
        </w:rPr>
        <w:t xml:space="preserve">Yönetici Bilgileri </w:t>
      </w:r>
      <w:r w:rsidR="00E61072">
        <w:rPr>
          <w:sz w:val="20"/>
          <w:szCs w:val="20"/>
        </w:rPr>
        <w:t xml:space="preserve">kısmına </w:t>
      </w:r>
      <w:r w:rsidR="00002F5F">
        <w:rPr>
          <w:sz w:val="20"/>
          <w:szCs w:val="20"/>
        </w:rPr>
        <w:t xml:space="preserve">bilgileri girilecek olan yönetici, </w:t>
      </w:r>
      <w:r w:rsidR="00E61072" w:rsidRPr="00C9014F">
        <w:rPr>
          <w:sz w:val="20"/>
          <w:szCs w:val="20"/>
        </w:rPr>
        <w:t>Hastane</w:t>
      </w:r>
      <w:r w:rsidR="00002F5F">
        <w:rPr>
          <w:sz w:val="20"/>
          <w:szCs w:val="20"/>
        </w:rPr>
        <w:t xml:space="preserve"> TİG B</w:t>
      </w:r>
      <w:r w:rsidRPr="00C9014F">
        <w:rPr>
          <w:sz w:val="20"/>
          <w:szCs w:val="20"/>
        </w:rPr>
        <w:t xml:space="preserve">iriminden sorumlu olacak ve TİG Sistemi </w:t>
      </w:r>
      <w:r w:rsidR="00002F5F">
        <w:rPr>
          <w:sz w:val="20"/>
          <w:szCs w:val="20"/>
        </w:rPr>
        <w:t>web uygulamalarını yürütecektir.</w:t>
      </w:r>
      <w:r w:rsidR="00D02459">
        <w:rPr>
          <w:sz w:val="20"/>
          <w:szCs w:val="20"/>
        </w:rPr>
        <w:t xml:space="preserve"> </w:t>
      </w:r>
      <w:r w:rsidR="00BD64B2">
        <w:rPr>
          <w:sz w:val="20"/>
          <w:szCs w:val="20"/>
        </w:rPr>
        <w:t>Yöneticinin Başhekim Yardımcısı olması uygun olacaktır.</w:t>
      </w:r>
    </w:p>
    <w:p w:rsidR="00D23E76" w:rsidRDefault="0004621B" w:rsidP="00C9014F">
      <w:pPr>
        <w:jc w:val="both"/>
        <w:rPr>
          <w:sz w:val="20"/>
          <w:szCs w:val="20"/>
        </w:rPr>
      </w:pPr>
      <w:r w:rsidRPr="005F621D">
        <w:rPr>
          <w:color w:val="2CAE9F"/>
          <w:sz w:val="20"/>
          <w:szCs w:val="20"/>
        </w:rPr>
        <w:t>**</w:t>
      </w:r>
      <w:r w:rsidR="00D23E76">
        <w:rPr>
          <w:sz w:val="20"/>
          <w:szCs w:val="20"/>
        </w:rPr>
        <w:t xml:space="preserve">Form dosyası kayıt edilirken dosya adı olarak İl ve Hastane Adı </w:t>
      </w:r>
      <w:r w:rsidR="006465E5">
        <w:rPr>
          <w:sz w:val="20"/>
          <w:szCs w:val="20"/>
        </w:rPr>
        <w:t>ile kayıt edilip yollanacaktır.(Ör: Ankara-Özel X Hastanesi veya İstanbul-Y Üniversitesi Araştırma ve Uygulama Hastanesi gibi.)</w:t>
      </w:r>
    </w:p>
    <w:p w:rsidR="0004621B" w:rsidRPr="0080607E" w:rsidRDefault="0004621B" w:rsidP="0004621B">
      <w:pPr>
        <w:jc w:val="both"/>
        <w:rPr>
          <w:sz w:val="20"/>
          <w:szCs w:val="20"/>
        </w:rPr>
      </w:pPr>
      <w:r w:rsidRPr="005F621D">
        <w:rPr>
          <w:color w:val="2CAE9F"/>
          <w:sz w:val="20"/>
          <w:szCs w:val="20"/>
        </w:rPr>
        <w:t>***</w:t>
      </w:r>
      <w:r w:rsidRPr="00C9014F">
        <w:rPr>
          <w:sz w:val="20"/>
          <w:szCs w:val="20"/>
        </w:rPr>
        <w:t>Hastanenin Aylık Ortala</w:t>
      </w:r>
      <w:r>
        <w:rPr>
          <w:sz w:val="20"/>
          <w:szCs w:val="20"/>
        </w:rPr>
        <w:t xml:space="preserve">ma Taburcu sayısı hesaplanırken </w:t>
      </w:r>
      <w:r w:rsidR="00D02459">
        <w:rPr>
          <w:sz w:val="20"/>
          <w:szCs w:val="20"/>
        </w:rPr>
        <w:t>Ağustos</w:t>
      </w:r>
      <w:r w:rsidRPr="00C9014F">
        <w:rPr>
          <w:sz w:val="20"/>
          <w:szCs w:val="20"/>
        </w:rPr>
        <w:t>-</w:t>
      </w:r>
      <w:r w:rsidR="00D02459">
        <w:rPr>
          <w:sz w:val="20"/>
          <w:szCs w:val="20"/>
        </w:rPr>
        <w:t>Eylül</w:t>
      </w:r>
      <w:r w:rsidRPr="00C9014F">
        <w:rPr>
          <w:sz w:val="20"/>
          <w:szCs w:val="20"/>
        </w:rPr>
        <w:t>-</w:t>
      </w:r>
      <w:r w:rsidR="00D02459">
        <w:rPr>
          <w:sz w:val="20"/>
          <w:szCs w:val="20"/>
        </w:rPr>
        <w:t>Ekim</w:t>
      </w:r>
      <w:r w:rsidRPr="00C9014F">
        <w:rPr>
          <w:sz w:val="20"/>
          <w:szCs w:val="20"/>
        </w:rPr>
        <w:t>-</w:t>
      </w:r>
      <w:r w:rsidR="00D02459">
        <w:rPr>
          <w:sz w:val="20"/>
          <w:szCs w:val="20"/>
        </w:rPr>
        <w:t>Kasım</w:t>
      </w:r>
      <w:r w:rsidRPr="00C9014F">
        <w:rPr>
          <w:sz w:val="20"/>
          <w:szCs w:val="20"/>
        </w:rPr>
        <w:t>-</w:t>
      </w:r>
      <w:r w:rsidR="00D02459">
        <w:rPr>
          <w:sz w:val="20"/>
          <w:szCs w:val="20"/>
        </w:rPr>
        <w:t>Aralık</w:t>
      </w:r>
      <w:r w:rsidRPr="00C9014F">
        <w:rPr>
          <w:sz w:val="20"/>
          <w:szCs w:val="20"/>
        </w:rPr>
        <w:t xml:space="preserve"> 2013 ‘ e ait 5 aylık ortalama </w:t>
      </w:r>
      <w:r w:rsidRPr="0080607E">
        <w:rPr>
          <w:sz w:val="20"/>
          <w:szCs w:val="20"/>
        </w:rPr>
        <w:t>taburcu sayısı dikkate alınacaktır.</w:t>
      </w:r>
    </w:p>
    <w:p w:rsidR="00C9014F" w:rsidRDefault="0080607E" w:rsidP="00D02459">
      <w:pPr>
        <w:jc w:val="both"/>
      </w:pPr>
      <w:r w:rsidRPr="0080607E">
        <w:rPr>
          <w:color w:val="2197A3"/>
          <w:sz w:val="20"/>
          <w:szCs w:val="20"/>
        </w:rPr>
        <w:t>****</w:t>
      </w:r>
      <w:r w:rsidRPr="0080607E">
        <w:rPr>
          <w:sz w:val="20"/>
          <w:szCs w:val="20"/>
        </w:rPr>
        <w:t xml:space="preserve">Bu form </w:t>
      </w:r>
      <w:hyperlink r:id="rId9" w:history="1">
        <w:r w:rsidRPr="0080607E">
          <w:rPr>
            <w:rStyle w:val="Kpr"/>
            <w:sz w:val="20"/>
            <w:szCs w:val="20"/>
          </w:rPr>
          <w:t>www.tig.saglik.gov.tr</w:t>
        </w:r>
      </w:hyperlink>
      <w:r w:rsidRPr="0080607E">
        <w:rPr>
          <w:sz w:val="20"/>
          <w:szCs w:val="20"/>
        </w:rPr>
        <w:t xml:space="preserve"> adresinden indirilip doldurularak </w:t>
      </w:r>
      <w:hyperlink r:id="rId10" w:history="1">
        <w:r w:rsidRPr="0080607E">
          <w:rPr>
            <w:rStyle w:val="Kpr"/>
            <w:sz w:val="20"/>
            <w:szCs w:val="20"/>
          </w:rPr>
          <w:t>tigteknikdestek@saglik.gov.tr</w:t>
        </w:r>
      </w:hyperlink>
      <w:r w:rsidRPr="0080607E">
        <w:rPr>
          <w:sz w:val="20"/>
          <w:szCs w:val="20"/>
        </w:rPr>
        <w:t xml:space="preserve"> adresine yollanacaktır</w:t>
      </w:r>
      <w:r>
        <w:rPr>
          <w:sz w:val="20"/>
          <w:szCs w:val="20"/>
        </w:rPr>
        <w:t>.</w:t>
      </w:r>
    </w:p>
    <w:sectPr w:rsidR="00C9014F" w:rsidSect="000B3044">
      <w:headerReference w:type="default" r:id="rId11"/>
      <w:pgSz w:w="11906" w:h="16838"/>
      <w:pgMar w:top="1417" w:right="1274" w:bottom="1417" w:left="1417" w:header="708" w:footer="708" w:gutter="0"/>
      <w:pgBorders w:offsetFrom="page">
        <w:top w:val="thinThickThinSmallGap" w:sz="24" w:space="24" w:color="41B5AF"/>
        <w:left w:val="thinThickThinSmallGap" w:sz="24" w:space="24" w:color="41B5AF"/>
        <w:bottom w:val="thinThickThinSmallGap" w:sz="24" w:space="24" w:color="41B5AF"/>
        <w:right w:val="thinThickThinSmallGap" w:sz="24" w:space="24" w:color="41B5A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9C6" w:rsidRDefault="003E19C6" w:rsidP="001672CD">
      <w:pPr>
        <w:spacing w:after="0" w:line="240" w:lineRule="auto"/>
      </w:pPr>
      <w:r>
        <w:separator/>
      </w:r>
    </w:p>
  </w:endnote>
  <w:endnote w:type="continuationSeparator" w:id="0">
    <w:p w:rsidR="003E19C6" w:rsidRDefault="003E19C6" w:rsidP="0016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9C6" w:rsidRDefault="003E19C6" w:rsidP="001672CD">
      <w:pPr>
        <w:spacing w:after="0" w:line="240" w:lineRule="auto"/>
      </w:pPr>
      <w:r>
        <w:separator/>
      </w:r>
    </w:p>
  </w:footnote>
  <w:footnote w:type="continuationSeparator" w:id="0">
    <w:p w:rsidR="003E19C6" w:rsidRDefault="003E19C6" w:rsidP="0016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2CD" w:rsidRPr="00636453" w:rsidRDefault="001672CD" w:rsidP="001672CD">
    <w:pPr>
      <w:pStyle w:val="stbilgi"/>
      <w:jc w:val="center"/>
      <w:rPr>
        <w:rFonts w:ascii="Times New Roman" w:hAnsi="Times New Roman" w:cs="Times New Roman"/>
        <w:b/>
        <w:color w:val="41B5AF"/>
        <w:sz w:val="24"/>
        <w:szCs w:val="24"/>
      </w:rPr>
    </w:pPr>
    <w:r w:rsidRPr="00636453">
      <w:rPr>
        <w:rFonts w:ascii="Times New Roman" w:hAnsi="Times New Roman" w:cs="Times New Roman"/>
        <w:b/>
        <w:noProof/>
        <w:color w:val="41B5AF"/>
        <w:sz w:val="24"/>
        <w:szCs w:val="24"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-137795</wp:posOffset>
          </wp:positionH>
          <wp:positionV relativeFrom="paragraph">
            <wp:posOffset>-20956</wp:posOffset>
          </wp:positionV>
          <wp:extent cx="971550" cy="962025"/>
          <wp:effectExtent l="19050" t="0" r="0" b="9525"/>
          <wp:wrapNone/>
          <wp:docPr id="2" name="Resim 18" descr="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8" descr="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6453">
      <w:rPr>
        <w:rFonts w:ascii="Times New Roman" w:hAnsi="Times New Roman" w:cs="Times New Roman"/>
        <w:b/>
        <w:color w:val="41B5AF"/>
        <w:sz w:val="24"/>
        <w:szCs w:val="24"/>
      </w:rPr>
      <w:t>T.C.</w:t>
    </w:r>
  </w:p>
  <w:p w:rsidR="001672CD" w:rsidRPr="00636453" w:rsidRDefault="001672CD" w:rsidP="001672CD">
    <w:pPr>
      <w:pStyle w:val="stbilgi"/>
      <w:jc w:val="center"/>
      <w:rPr>
        <w:rFonts w:ascii="Times New Roman" w:hAnsi="Times New Roman" w:cs="Times New Roman"/>
        <w:b/>
        <w:color w:val="41B5AF"/>
        <w:sz w:val="24"/>
        <w:szCs w:val="24"/>
      </w:rPr>
    </w:pPr>
    <w:r w:rsidRPr="00636453">
      <w:rPr>
        <w:rFonts w:ascii="Times New Roman" w:hAnsi="Times New Roman" w:cs="Times New Roman"/>
        <w:b/>
        <w:color w:val="41B5AF"/>
        <w:sz w:val="24"/>
        <w:szCs w:val="24"/>
      </w:rPr>
      <w:t>SAĞLIK BAKANLIĞI</w:t>
    </w:r>
  </w:p>
  <w:p w:rsidR="001672CD" w:rsidRPr="00636453" w:rsidRDefault="001672CD" w:rsidP="001672CD">
    <w:pPr>
      <w:pStyle w:val="stbilgi"/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 w:rsidRPr="00636453">
      <w:rPr>
        <w:rFonts w:ascii="Times New Roman" w:hAnsi="Times New Roman" w:cs="Times New Roman"/>
        <w:b/>
        <w:color w:val="FF0000"/>
        <w:sz w:val="24"/>
        <w:szCs w:val="24"/>
      </w:rPr>
      <w:t>Sağlık Hizmetleri Genel Müdürlüğü</w:t>
    </w:r>
  </w:p>
  <w:p w:rsidR="00636453" w:rsidRPr="001672CD" w:rsidRDefault="00636453" w:rsidP="001672CD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Teşhis İlişkili Gruplar Daire Başkanlığı</w:t>
    </w:r>
  </w:p>
  <w:p w:rsidR="001672CD" w:rsidRDefault="001672CD">
    <w:pPr>
      <w:pStyle w:val="stbilgi"/>
    </w:pPr>
  </w:p>
  <w:p w:rsidR="001672CD" w:rsidRDefault="001672C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B1229"/>
    <w:multiLevelType w:val="hybridMultilevel"/>
    <w:tmpl w:val="5CDE42BE"/>
    <w:lvl w:ilvl="0" w:tplc="EF4CEAE2">
      <w:start w:val="5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857AC"/>
    <w:multiLevelType w:val="hybridMultilevel"/>
    <w:tmpl w:val="BD785CE4"/>
    <w:lvl w:ilvl="0" w:tplc="1826D9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E48FA"/>
    <w:multiLevelType w:val="hybridMultilevel"/>
    <w:tmpl w:val="D3B2F304"/>
    <w:lvl w:ilvl="0" w:tplc="E7EA88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73D52"/>
    <w:multiLevelType w:val="hybridMultilevel"/>
    <w:tmpl w:val="31061750"/>
    <w:lvl w:ilvl="0" w:tplc="F4CE0A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CD"/>
    <w:rsid w:val="00002F5F"/>
    <w:rsid w:val="0004621B"/>
    <w:rsid w:val="000B3044"/>
    <w:rsid w:val="000C5D57"/>
    <w:rsid w:val="000F2D8B"/>
    <w:rsid w:val="00153B75"/>
    <w:rsid w:val="001672CD"/>
    <w:rsid w:val="00170B07"/>
    <w:rsid w:val="0018051F"/>
    <w:rsid w:val="001E7301"/>
    <w:rsid w:val="003A2983"/>
    <w:rsid w:val="003C72FD"/>
    <w:rsid w:val="003E19C6"/>
    <w:rsid w:val="0045573D"/>
    <w:rsid w:val="004823B8"/>
    <w:rsid w:val="005F621D"/>
    <w:rsid w:val="00636453"/>
    <w:rsid w:val="00636C11"/>
    <w:rsid w:val="006465E5"/>
    <w:rsid w:val="00690E0E"/>
    <w:rsid w:val="00694CD0"/>
    <w:rsid w:val="00712306"/>
    <w:rsid w:val="0080607E"/>
    <w:rsid w:val="009351E2"/>
    <w:rsid w:val="00961E6B"/>
    <w:rsid w:val="009D7B3D"/>
    <w:rsid w:val="00A0150A"/>
    <w:rsid w:val="00A82FA6"/>
    <w:rsid w:val="00A90724"/>
    <w:rsid w:val="00B725B0"/>
    <w:rsid w:val="00B81003"/>
    <w:rsid w:val="00BD64B2"/>
    <w:rsid w:val="00C60472"/>
    <w:rsid w:val="00C9014F"/>
    <w:rsid w:val="00D02459"/>
    <w:rsid w:val="00D23E76"/>
    <w:rsid w:val="00E24832"/>
    <w:rsid w:val="00E61072"/>
    <w:rsid w:val="00F71081"/>
    <w:rsid w:val="00F9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486239-B296-4804-918E-D95A577D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E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2CD"/>
  </w:style>
  <w:style w:type="paragraph" w:styleId="Altbilgi">
    <w:name w:val="footer"/>
    <w:basedOn w:val="Normal"/>
    <w:link w:val="AltbilgiChar"/>
    <w:uiPriority w:val="99"/>
    <w:semiHidden/>
    <w:unhideWhenUsed/>
    <w:rsid w:val="0016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672CD"/>
  </w:style>
  <w:style w:type="paragraph" w:styleId="BalonMetni">
    <w:name w:val="Balloon Text"/>
    <w:basedOn w:val="Normal"/>
    <w:link w:val="BalonMetniChar"/>
    <w:uiPriority w:val="99"/>
    <w:semiHidden/>
    <w:unhideWhenUsed/>
    <w:rsid w:val="0016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2C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B304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06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igteknikdestek@saglik.gov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g.sagli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yeşim</cp:lastModifiedBy>
  <cp:revision>2</cp:revision>
  <dcterms:created xsi:type="dcterms:W3CDTF">2014-02-26T10:13:00Z</dcterms:created>
  <dcterms:modified xsi:type="dcterms:W3CDTF">2014-02-26T10:13:00Z</dcterms:modified>
</cp:coreProperties>
</file>